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439856" name="Picture">
</wp:docPr>
                  <a:graphic>
                    <a:graphicData uri="http://schemas.openxmlformats.org/drawingml/2006/picture">
                      <pic:pic>
                        <pic:nvPicPr>
                          <pic:cNvPr id="203743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898533" name="Picture">
</wp:docPr>
                  <a:graphic>
                    <a:graphicData uri="http://schemas.openxmlformats.org/drawingml/2006/picture">
                      <pic:pic>
                        <pic:nvPicPr>
                          <pic:cNvPr id="1273898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1041129" name="Picture">
</wp:docPr>
                        <a:graphic>
                          <a:graphicData uri="http://schemas.openxmlformats.org/drawingml/2006/picture">
                            <pic:pic>
                              <pic:nvPicPr>
                                <pic:cNvPr id="1001041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58250 La Nocle-Maulaix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284966" name="Picture">
</wp:docPr>
                  <a:graphic>
                    <a:graphicData uri="http://schemas.openxmlformats.org/drawingml/2006/picture">
                      <pic:pic>
                        <pic:nvPicPr>
                          <pic:cNvPr id="1843284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52184" name="Picture">
</wp:docPr>
                  <a:graphic>
                    <a:graphicData uri="http://schemas.openxmlformats.org/drawingml/2006/picture">
                      <pic:pic>
                        <pic:nvPicPr>
                          <pic:cNvPr id="152521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33106" name="Picture">
</wp:docPr>
                  <a:graphic>
                    <a:graphicData uri="http://schemas.openxmlformats.org/drawingml/2006/picture">
                      <pic:pic>
                        <pic:nvPicPr>
                          <pic:cNvPr id="59033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20389" name="Picture">
</wp:docPr>
                  <a:graphic>
                    <a:graphicData uri="http://schemas.openxmlformats.org/drawingml/2006/picture">
                      <pic:pic>
                        <pic:nvPicPr>
                          <pic:cNvPr id="111132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La Nocle-Maulaix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38345" name="Picture">
</wp:docPr>
                  <a:graphic>
                    <a:graphicData uri="http://schemas.openxmlformats.org/drawingml/2006/picture">
                      <pic:pic>
                        <pic:nvPicPr>
                          <pic:cNvPr id="121483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9926" name="Picture">
</wp:docPr>
                        <a:graphic>
                          <a:graphicData uri="http://schemas.openxmlformats.org/drawingml/2006/picture">
                            <pic:pic>
                              <pic:nvPicPr>
                                <pic:cNvPr id="13799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47580" name="Picture">
</wp:docPr>
                        <a:graphic>
                          <a:graphicData uri="http://schemas.openxmlformats.org/drawingml/2006/picture">
                            <pic:pic>
                              <pic:nvPicPr>
                                <pic:cNvPr id="1724547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04552" name="Picture">
</wp:docPr>
                        <a:graphic>
                          <a:graphicData uri="http://schemas.openxmlformats.org/drawingml/2006/picture">
                            <pic:pic>
                              <pic:nvPicPr>
                                <pic:cNvPr id="35204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963839" name="Picture">
</wp:docPr>
                        <a:graphic>
                          <a:graphicData uri="http://schemas.openxmlformats.org/drawingml/2006/picture">
                            <pic:pic>
                              <pic:nvPicPr>
                                <pic:cNvPr id="455963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229302" name="Picture">
</wp:docPr>
                        <a:graphic>
                          <a:graphicData uri="http://schemas.openxmlformats.org/drawingml/2006/picture">
                            <pic:pic>
                              <pic:nvPicPr>
                                <pic:cNvPr id="919229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206248" name="Picture">
</wp:docPr>
                        <a:graphic>
                          <a:graphicData uri="http://schemas.openxmlformats.org/drawingml/2006/picture">
                            <pic:pic>
                              <pic:nvPicPr>
                                <pic:cNvPr id="380206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217358" name="Picture">
</wp:docPr>
                        <a:graphic>
                          <a:graphicData uri="http://schemas.openxmlformats.org/drawingml/2006/picture">
                            <pic:pic>
                              <pic:nvPicPr>
                                <pic:cNvPr id="6512173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99474" name="Picture">
</wp:docPr>
                        <a:graphic>
                          <a:graphicData uri="http://schemas.openxmlformats.org/drawingml/2006/picture">
                            <pic:pic>
                              <pic:nvPicPr>
                                <pic:cNvPr id="2074099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249374" name="Picture">
</wp:docPr>
                        <a:graphic>
                          <a:graphicData uri="http://schemas.openxmlformats.org/drawingml/2006/picture">
                            <pic:pic>
                              <pic:nvPicPr>
                                <pic:cNvPr id="81124937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464236" name="Picture">
</wp:docPr>
                        <a:graphic>
                          <a:graphicData uri="http://schemas.openxmlformats.org/drawingml/2006/picture">
                            <pic:pic>
                              <pic:nvPicPr>
                                <pic:cNvPr id="16834642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195678" name="Picture">
</wp:docPr>
                        <a:graphic>
                          <a:graphicData uri="http://schemas.openxmlformats.org/drawingml/2006/picture">
                            <pic:pic>
                              <pic:nvPicPr>
                                <pic:cNvPr id="1138195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85779" name="Picture">
</wp:docPr>
                        <a:graphic>
                          <a:graphicData uri="http://schemas.openxmlformats.org/drawingml/2006/picture">
                            <pic:pic>
                              <pic:nvPicPr>
                                <pic:cNvPr id="12478857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64278" name="Picture">
</wp:docPr>
                        <a:graphic>
                          <a:graphicData uri="http://schemas.openxmlformats.org/drawingml/2006/picture">
                            <pic:pic>
                              <pic:nvPicPr>
                                <pic:cNvPr id="851642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53993" name="Picture">
</wp:docPr>
                        <a:graphic>
                          <a:graphicData uri="http://schemas.openxmlformats.org/drawingml/2006/picture">
                            <pic:pic>
                              <pic:nvPicPr>
                                <pic:cNvPr id="620753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509730" name="Picture">
</wp:docPr>
                        <a:graphic>
                          <a:graphicData uri="http://schemas.openxmlformats.org/drawingml/2006/picture">
                            <pic:pic>
                              <pic:nvPicPr>
                                <pic:cNvPr id="124850973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926531" name="Picture">
</wp:docPr>
                  <a:graphic>
                    <a:graphicData uri="http://schemas.openxmlformats.org/drawingml/2006/picture">
                      <pic:pic>
                        <pic:nvPicPr>
                          <pic:cNvPr id="119592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86616" name="Picture">
</wp:docPr>
                  <a:graphic>
                    <a:graphicData uri="http://schemas.openxmlformats.org/drawingml/2006/picture">
                      <pic:pic>
                        <pic:nvPicPr>
                          <pic:cNvPr id="178258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La Nocle-Maulaix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88353" name="Picture">
</wp:docPr>
                  <a:graphic>
                    <a:graphicData uri="http://schemas.openxmlformats.org/drawingml/2006/picture">
                      <pic:pic>
                        <pic:nvPicPr>
                          <pic:cNvPr id="49528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nocle-maulaix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03593" name="Picture">
</wp:docPr>
                  <a:graphic>
                    <a:graphicData uri="http://schemas.openxmlformats.org/drawingml/2006/picture">
                      <pic:pic>
                        <pic:nvPicPr>
                          <pic:cNvPr id="1917035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6626" name="Picture">
</wp:docPr>
                  <a:graphic>
                    <a:graphicData uri="http://schemas.openxmlformats.org/drawingml/2006/picture">
                      <pic:pic>
                        <pic:nvPicPr>
                          <pic:cNvPr id="171086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3762042" name="Picture">
</wp:docPr>
                  <a:graphic>
                    <a:graphicData uri="http://schemas.openxmlformats.org/drawingml/2006/picture">
                      <pic:pic>
                        <pic:nvPicPr>
                          <pic:cNvPr id="9937620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81760" name="Picture">
</wp:docPr>
                        <a:graphic>
                          <a:graphicData uri="http://schemas.openxmlformats.org/drawingml/2006/picture">
                            <pic:pic>
                              <pic:nvPicPr>
                                <pic:cNvPr id="58781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870065" name="Picture">
</wp:docPr>
                  <a:graphic>
                    <a:graphicData uri="http://schemas.openxmlformats.org/drawingml/2006/picture">
                      <pic:pic>
                        <pic:nvPicPr>
                          <pic:cNvPr id="96387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92021" name="Picture">
</wp:docPr>
                  <a:graphic>
                    <a:graphicData uri="http://schemas.openxmlformats.org/drawingml/2006/picture">
                      <pic:pic>
                        <pic:nvPicPr>
                          <pic:cNvPr id="22039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La Nocle-Maulaix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45217" name="Picture">
</wp:docPr>
                  <a:graphic>
                    <a:graphicData uri="http://schemas.openxmlformats.org/drawingml/2006/picture">
                      <pic:pic>
                        <pic:nvPicPr>
                          <pic:cNvPr id="16174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nocle-maulaix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153652" name="Picture">
</wp:docPr>
                  <a:graphic>
                    <a:graphicData uri="http://schemas.openxmlformats.org/drawingml/2006/picture">
                      <pic:pic>
                        <pic:nvPicPr>
                          <pic:cNvPr id="21011536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81438" name="Picture">
</wp:docPr>
                  <a:graphic>
                    <a:graphicData uri="http://schemas.openxmlformats.org/drawingml/2006/picture">
                      <pic:pic>
                        <pic:nvPicPr>
                          <pic:cNvPr id="19313814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671391" name="Picture">
</wp:docPr>
                  <a:graphic>
                    <a:graphicData uri="http://schemas.openxmlformats.org/drawingml/2006/picture">
                      <pic:pic>
                        <pic:nvPicPr>
                          <pic:cNvPr id="6806713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68315" name="Picture">
</wp:docPr>
                        <a:graphic>
                          <a:graphicData uri="http://schemas.openxmlformats.org/drawingml/2006/picture">
                            <pic:pic>
                              <pic:nvPicPr>
                                <pic:cNvPr id="401668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795911" name="Picture">
</wp:docPr>
                  <a:graphic>
                    <a:graphicData uri="http://schemas.openxmlformats.org/drawingml/2006/picture">
                      <pic:pic>
                        <pic:nvPicPr>
                          <pic:cNvPr id="192479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08082" name="Picture">
</wp:docPr>
                  <a:graphic>
                    <a:graphicData uri="http://schemas.openxmlformats.org/drawingml/2006/picture">
                      <pic:pic>
                        <pic:nvPicPr>
                          <pic:cNvPr id="180560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La Nocle-Maulaix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460725" name="Picture">
</wp:docPr>
                  <a:graphic>
                    <a:graphicData uri="http://schemas.openxmlformats.org/drawingml/2006/picture">
                      <pic:pic>
                        <pic:nvPicPr>
                          <pic:cNvPr id="192746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nocle-maulaix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267966" name="Picture">
</wp:docPr>
                  <a:graphic>
                    <a:graphicData uri="http://schemas.openxmlformats.org/drawingml/2006/picture">
                      <pic:pic>
                        <pic:nvPicPr>
                          <pic:cNvPr id="4732679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38590" name="Picture">
</wp:docPr>
                  <a:graphic>
                    <a:graphicData uri="http://schemas.openxmlformats.org/drawingml/2006/picture">
                      <pic:pic>
                        <pic:nvPicPr>
                          <pic:cNvPr id="1847738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381715" name="Picture">
</wp:docPr>
                  <a:graphic>
                    <a:graphicData uri="http://schemas.openxmlformats.org/drawingml/2006/picture">
                      <pic:pic>
                        <pic:nvPicPr>
                          <pic:cNvPr id="150338171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049282" name="Picture">
</wp:docPr>
                        <a:graphic>
                          <a:graphicData uri="http://schemas.openxmlformats.org/drawingml/2006/picture">
                            <pic:pic>
                              <pic:nvPicPr>
                                <pic:cNvPr id="1734049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32035" name="Picture">
</wp:docPr>
                  <a:graphic>
                    <a:graphicData uri="http://schemas.openxmlformats.org/drawingml/2006/picture">
                      <pic:pic>
                        <pic:nvPicPr>
                          <pic:cNvPr id="160653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28192" name="Picture">
</wp:docPr>
                  <a:graphic>
                    <a:graphicData uri="http://schemas.openxmlformats.org/drawingml/2006/picture">
                      <pic:pic>
                        <pic:nvPicPr>
                          <pic:cNvPr id="177792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La Nocle-Maulaix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714259" name="Picture">
</wp:docPr>
                  <a:graphic>
                    <a:graphicData uri="http://schemas.openxmlformats.org/drawingml/2006/picture">
                      <pic:pic>
                        <pic:nvPicPr>
                          <pic:cNvPr id="144171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nocle-maulaix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48036" name="Picture">
</wp:docPr>
                  <a:graphic>
                    <a:graphicData uri="http://schemas.openxmlformats.org/drawingml/2006/picture">
                      <pic:pic>
                        <pic:nvPicPr>
                          <pic:cNvPr id="1343480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90605" name="Picture">
</wp:docPr>
                  <a:graphic>
                    <a:graphicData uri="http://schemas.openxmlformats.org/drawingml/2006/picture">
                      <pic:pic>
                        <pic:nvPicPr>
                          <pic:cNvPr id="263590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84346" name="Picture">
</wp:docPr>
                  <a:graphic>
                    <a:graphicData uri="http://schemas.openxmlformats.org/drawingml/2006/picture">
                      <pic:pic>
                        <pic:nvPicPr>
                          <pic:cNvPr id="1494843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864601" name="Picture">
</wp:docPr>
                        <a:graphic>
                          <a:graphicData uri="http://schemas.openxmlformats.org/drawingml/2006/picture">
                            <pic:pic>
                              <pic:nvPicPr>
                                <pic:cNvPr id="1981864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6710" name="Picture">
</wp:docPr>
                  <a:graphic>
                    <a:graphicData uri="http://schemas.openxmlformats.org/drawingml/2006/picture">
                      <pic:pic>
                        <pic:nvPicPr>
                          <pic:cNvPr id="11311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70042" name="Picture">
</wp:docPr>
                  <a:graphic>
                    <a:graphicData uri="http://schemas.openxmlformats.org/drawingml/2006/picture">
                      <pic:pic>
                        <pic:nvPicPr>
                          <pic:cNvPr id="198357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La Nocle-Maulaix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33823" name="Picture">
</wp:docPr>
                  <a:graphic>
                    <a:graphicData uri="http://schemas.openxmlformats.org/drawingml/2006/picture">
                      <pic:pic>
                        <pic:nvPicPr>
                          <pic:cNvPr id="100423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nocle-maulaix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803885" name="Picture">
</wp:docPr>
                  <a:graphic>
                    <a:graphicData uri="http://schemas.openxmlformats.org/drawingml/2006/picture">
                      <pic:pic>
                        <pic:nvPicPr>
                          <pic:cNvPr id="41780388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40751" name="Picture">
</wp:docPr>
                  <a:graphic>
                    <a:graphicData uri="http://schemas.openxmlformats.org/drawingml/2006/picture">
                      <pic:pic>
                        <pic:nvPicPr>
                          <pic:cNvPr id="329040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6914484" name="Picture">
</wp:docPr>
                  <a:graphic>
                    <a:graphicData uri="http://schemas.openxmlformats.org/drawingml/2006/picture">
                      <pic:pic>
                        <pic:nvPicPr>
                          <pic:cNvPr id="135691448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13570" name="Picture">
</wp:docPr>
                  <a:graphic>
                    <a:graphicData uri="http://schemas.openxmlformats.org/drawingml/2006/picture">
                      <pic:pic>
                        <pic:nvPicPr>
                          <pic:cNvPr id="100641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174526" name="Picture">
</wp:docPr>
                  <a:graphic>
                    <a:graphicData uri="http://schemas.openxmlformats.org/drawingml/2006/picture">
                      <pic:pic>
                        <pic:nvPicPr>
                          <pic:cNvPr id="105217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La Nocle-Maulaix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0900" name="Picture">
</wp:docPr>
                  <a:graphic>
                    <a:graphicData uri="http://schemas.openxmlformats.org/drawingml/2006/picture">
                      <pic:pic>
                        <pic:nvPicPr>
                          <pic:cNvPr id="21006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"https://fiches-risques.brgm.fr/georisques/casias/SSP3799835" \t "_blank" </w:instrText>
            </w:r>
            <w:r>
              <w:fldChar w:fldCharType="separate"/>
            </w:r>
            <w:r>
              <w:rPr>
                <w:rFonts w:ascii="Marianne" w:hAnsi="Marianne" w:eastAsia="Marianne" w:cs="Marianne"/>
                <w:sz w:val="14"/>
              </w:rPr>
              <w:t xml:space="preserve">SSP3799835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"https://fiches-risques.brgm.fr/georisques/casias/SSP460082" \t "_blank" </w:instrText>
            </w:r>
            <w:r>
              <w:fldChar w:fldCharType="separate"/>
            </w:r>
            <w:r>
              <w:rPr>
                <w:rFonts w:ascii="Marianne" w:hAnsi="Marianne" w:eastAsia="Marianne" w:cs="Marianne"/>
                <w:sz w:val="14"/>
              </w:rPr>
              <w:t xml:space="preserve">SSP460082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BLAISE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