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9599" name="Picture">
</wp:docPr>
                  <a:graphic>
                    <a:graphicData uri="http://schemas.openxmlformats.org/drawingml/2006/picture">
                      <pic:pic>
                        <pic:nvPicPr>
                          <pic:cNvPr id="13873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060031" name="Picture">
</wp:docPr>
                  <a:graphic>
                    <a:graphicData uri="http://schemas.openxmlformats.org/drawingml/2006/picture">
                      <pic:pic>
                        <pic:nvPicPr>
                          <pic:cNvPr id="577060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779164" name="Picture">
</wp:docPr>
                        <a:graphic>
                          <a:graphicData uri="http://schemas.openxmlformats.org/drawingml/2006/picture">
                            <pic:pic>
                              <pic:nvPicPr>
                                <pic:cNvPr id="2034779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La Meyze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418584" name="Picture">
</wp:docPr>
                  <a:graphic>
                    <a:graphicData uri="http://schemas.openxmlformats.org/drawingml/2006/picture">
                      <pic:pic>
                        <pic:nvPicPr>
                          <pic:cNvPr id="941418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672668" name="Picture">
</wp:docPr>
                  <a:graphic>
                    <a:graphicData uri="http://schemas.openxmlformats.org/drawingml/2006/picture">
                      <pic:pic>
                        <pic:nvPicPr>
                          <pic:cNvPr id="1567672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85061" name="Picture">
</wp:docPr>
                  <a:graphic>
                    <a:graphicData uri="http://schemas.openxmlformats.org/drawingml/2006/picture">
                      <pic:pic>
                        <pic:nvPicPr>
                          <pic:cNvPr id="79108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085918" name="Picture">
</wp:docPr>
                  <a:graphic>
                    <a:graphicData uri="http://schemas.openxmlformats.org/drawingml/2006/picture">
                      <pic:pic>
                        <pic:nvPicPr>
                          <pic:cNvPr id="214408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44576" name="Picture">
</wp:docPr>
                  <a:graphic>
                    <a:graphicData uri="http://schemas.openxmlformats.org/drawingml/2006/picture">
                      <pic:pic>
                        <pic:nvPicPr>
                          <pic:cNvPr id="31654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32268" name="Picture">
</wp:docPr>
                        <a:graphic>
                          <a:graphicData uri="http://schemas.openxmlformats.org/drawingml/2006/picture">
                            <pic:pic>
                              <pic:nvPicPr>
                                <pic:cNvPr id="1569932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92419" name="Picture">
</wp:docPr>
                        <a:graphic>
                          <a:graphicData uri="http://schemas.openxmlformats.org/drawingml/2006/picture">
                            <pic:pic>
                              <pic:nvPicPr>
                                <pic:cNvPr id="249992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782011" name="Picture">
</wp:docPr>
                        <a:graphic>
                          <a:graphicData uri="http://schemas.openxmlformats.org/drawingml/2006/picture">
                            <pic:pic>
                              <pic:nvPicPr>
                                <pic:cNvPr id="234782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08787" name="Picture">
</wp:docPr>
                        <a:graphic>
                          <a:graphicData uri="http://schemas.openxmlformats.org/drawingml/2006/picture">
                            <pic:pic>
                              <pic:nvPicPr>
                                <pic:cNvPr id="417108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63032" name="Picture">
</wp:docPr>
                        <a:graphic>
                          <a:graphicData uri="http://schemas.openxmlformats.org/drawingml/2006/picture">
                            <pic:pic>
                              <pic:nvPicPr>
                                <pic:cNvPr id="279763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789459" name="Picture">
</wp:docPr>
                        <a:graphic>
                          <a:graphicData uri="http://schemas.openxmlformats.org/drawingml/2006/picture">
                            <pic:pic>
                              <pic:nvPicPr>
                                <pic:cNvPr id="1977789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402312" name="Picture">
</wp:docPr>
                        <a:graphic>
                          <a:graphicData uri="http://schemas.openxmlformats.org/drawingml/2006/picture">
                            <pic:pic>
                              <pic:nvPicPr>
                                <pic:cNvPr id="8954023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95705" name="Picture">
</wp:docPr>
                        <a:graphic>
                          <a:graphicData uri="http://schemas.openxmlformats.org/drawingml/2006/picture">
                            <pic:pic>
                              <pic:nvPicPr>
                                <pic:cNvPr id="627795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08466" name="Picture">
</wp:docPr>
                        <a:graphic>
                          <a:graphicData uri="http://schemas.openxmlformats.org/drawingml/2006/picture">
                            <pic:pic>
                              <pic:nvPicPr>
                                <pic:cNvPr id="19499084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619967" name="Picture">
</wp:docPr>
                        <a:graphic>
                          <a:graphicData uri="http://schemas.openxmlformats.org/drawingml/2006/picture">
                            <pic:pic>
                              <pic:nvPicPr>
                                <pic:cNvPr id="460619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58401" name="Picture">
</wp:docPr>
                        <a:graphic>
                          <a:graphicData uri="http://schemas.openxmlformats.org/drawingml/2006/picture">
                            <pic:pic>
                              <pic:nvPicPr>
                                <pic:cNvPr id="1035158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03415" name="Picture">
</wp:docPr>
                        <a:graphic>
                          <a:graphicData uri="http://schemas.openxmlformats.org/drawingml/2006/picture">
                            <pic:pic>
                              <pic:nvPicPr>
                                <pic:cNvPr id="16843034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28220" name="Picture">
</wp:docPr>
                        <a:graphic>
                          <a:graphicData uri="http://schemas.openxmlformats.org/drawingml/2006/picture">
                            <pic:pic>
                              <pic:nvPicPr>
                                <pic:cNvPr id="2052282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26322" name="Picture">
</wp:docPr>
                        <a:graphic>
                          <a:graphicData uri="http://schemas.openxmlformats.org/drawingml/2006/picture">
                            <pic:pic>
                              <pic:nvPicPr>
                                <pic:cNvPr id="1897126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543481" name="Picture">
</wp:docPr>
                        <a:graphic>
                          <a:graphicData uri="http://schemas.openxmlformats.org/drawingml/2006/picture">
                            <pic:pic>
                              <pic:nvPicPr>
                                <pic:cNvPr id="11555434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275615" name="Picture">
</wp:docPr>
                        <a:graphic>
                          <a:graphicData uri="http://schemas.openxmlformats.org/drawingml/2006/picture">
                            <pic:pic>
                              <pic:nvPicPr>
                                <pic:cNvPr id="16032756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27945" name="Picture">
</wp:docPr>
                        <a:graphic>
                          <a:graphicData uri="http://schemas.openxmlformats.org/drawingml/2006/picture">
                            <pic:pic>
                              <pic:nvPicPr>
                                <pic:cNvPr id="399727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457794" name="Picture">
</wp:docPr>
                        <a:graphic>
                          <a:graphicData uri="http://schemas.openxmlformats.org/drawingml/2006/picture">
                            <pic:pic>
                              <pic:nvPicPr>
                                <pic:cNvPr id="16984577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868187" name="Picture">
</wp:docPr>
                  <a:graphic>
                    <a:graphicData uri="http://schemas.openxmlformats.org/drawingml/2006/picture">
                      <pic:pic>
                        <pic:nvPicPr>
                          <pic:cNvPr id="163086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523036" name="Picture">
</wp:docPr>
                  <a:graphic>
                    <a:graphicData uri="http://schemas.openxmlformats.org/drawingml/2006/picture">
                      <pic:pic>
                        <pic:nvPicPr>
                          <pic:cNvPr id="173152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52314" name="Picture">
</wp:docPr>
                  <a:graphic>
                    <a:graphicData uri="http://schemas.openxmlformats.org/drawingml/2006/picture">
                      <pic:pic>
                        <pic:nvPicPr>
                          <pic:cNvPr id="93545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meyze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94685" name="Picture">
</wp:docPr>
                  <a:graphic>
                    <a:graphicData uri="http://schemas.openxmlformats.org/drawingml/2006/picture">
                      <pic:pic>
                        <pic:nvPicPr>
                          <pic:cNvPr id="366294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33816" name="Picture">
</wp:docPr>
                  <a:graphic>
                    <a:graphicData uri="http://schemas.openxmlformats.org/drawingml/2006/picture">
                      <pic:pic>
                        <pic:nvPicPr>
                          <pic:cNvPr id="319933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804648" name="Picture">
</wp:docPr>
                  <a:graphic>
                    <a:graphicData uri="http://schemas.openxmlformats.org/drawingml/2006/picture">
                      <pic:pic>
                        <pic:nvPicPr>
                          <pic:cNvPr id="259804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47316" name="Picture">
</wp:docPr>
                        <a:graphic>
                          <a:graphicData uri="http://schemas.openxmlformats.org/drawingml/2006/picture">
                            <pic:pic>
                              <pic:nvPicPr>
                                <pic:cNvPr id="17562473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16681" name="Picture">
</wp:docPr>
                  <a:graphic>
                    <a:graphicData uri="http://schemas.openxmlformats.org/drawingml/2006/picture">
                      <pic:pic>
                        <pic:nvPicPr>
                          <pic:cNvPr id="196951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26567" name="Picture">
</wp:docPr>
                  <a:graphic>
                    <a:graphicData uri="http://schemas.openxmlformats.org/drawingml/2006/picture">
                      <pic:pic>
                        <pic:nvPicPr>
                          <pic:cNvPr id="116792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72213" name="Picture">
</wp:docPr>
                  <a:graphic>
                    <a:graphicData uri="http://schemas.openxmlformats.org/drawingml/2006/picture">
                      <pic:pic>
                        <pic:nvPicPr>
                          <pic:cNvPr id="155207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meyze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159594" name="Picture">
</wp:docPr>
                  <a:graphic>
                    <a:graphicData uri="http://schemas.openxmlformats.org/drawingml/2006/picture">
                      <pic:pic>
                        <pic:nvPicPr>
                          <pic:cNvPr id="6131595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91009" name="Picture">
</wp:docPr>
                  <a:graphic>
                    <a:graphicData uri="http://schemas.openxmlformats.org/drawingml/2006/picture">
                      <pic:pic>
                        <pic:nvPicPr>
                          <pic:cNvPr id="294091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462529" name="Picture">
</wp:docPr>
                  <a:graphic>
                    <a:graphicData uri="http://schemas.openxmlformats.org/drawingml/2006/picture">
                      <pic:pic>
                        <pic:nvPicPr>
                          <pic:cNvPr id="934625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62364" name="Picture">
</wp:docPr>
                        <a:graphic>
                          <a:graphicData uri="http://schemas.openxmlformats.org/drawingml/2006/picture">
                            <pic:pic>
                              <pic:nvPicPr>
                                <pic:cNvPr id="4507623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90217" name="Picture">
</wp:docPr>
                  <a:graphic>
                    <a:graphicData uri="http://schemas.openxmlformats.org/drawingml/2006/picture">
                      <pic:pic>
                        <pic:nvPicPr>
                          <pic:cNvPr id="61339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99071" name="Picture">
</wp:docPr>
                  <a:graphic>
                    <a:graphicData uri="http://schemas.openxmlformats.org/drawingml/2006/picture">
                      <pic:pic>
                        <pic:nvPicPr>
                          <pic:cNvPr id="159869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99444" name="Picture">
</wp:docPr>
                  <a:graphic>
                    <a:graphicData uri="http://schemas.openxmlformats.org/drawingml/2006/picture">
                      <pic:pic>
                        <pic:nvPicPr>
                          <pic:cNvPr id="191719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meyze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72348" name="Picture">
</wp:docPr>
                  <a:graphic>
                    <a:graphicData uri="http://schemas.openxmlformats.org/drawingml/2006/picture">
                      <pic:pic>
                        <pic:nvPicPr>
                          <pic:cNvPr id="43087234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92810" name="Picture">
</wp:docPr>
                  <a:graphic>
                    <a:graphicData uri="http://schemas.openxmlformats.org/drawingml/2006/picture">
                      <pic:pic>
                        <pic:nvPicPr>
                          <pic:cNvPr id="568192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426166" name="Picture">
</wp:docPr>
                  <a:graphic>
                    <a:graphicData uri="http://schemas.openxmlformats.org/drawingml/2006/picture">
                      <pic:pic>
                        <pic:nvPicPr>
                          <pic:cNvPr id="111342616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993477" name="Picture">
</wp:docPr>
                        <a:graphic>
                          <a:graphicData uri="http://schemas.openxmlformats.org/drawingml/2006/picture">
                            <pic:pic>
                              <pic:nvPicPr>
                                <pic:cNvPr id="1150993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07566" name="Picture">
</wp:docPr>
                  <a:graphic>
                    <a:graphicData uri="http://schemas.openxmlformats.org/drawingml/2006/picture">
                      <pic:pic>
                        <pic:nvPicPr>
                          <pic:cNvPr id="151730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647099" name="Picture">
</wp:docPr>
                  <a:graphic>
                    <a:graphicData uri="http://schemas.openxmlformats.org/drawingml/2006/picture">
                      <pic:pic>
                        <pic:nvPicPr>
                          <pic:cNvPr id="207664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61578" name="Picture">
</wp:docPr>
                  <a:graphic>
                    <a:graphicData uri="http://schemas.openxmlformats.org/drawingml/2006/picture">
                      <pic:pic>
                        <pic:nvPicPr>
                          <pic:cNvPr id="177716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meyze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61089" name="Picture">
</wp:docPr>
                  <a:graphic>
                    <a:graphicData uri="http://schemas.openxmlformats.org/drawingml/2006/picture">
                      <pic:pic>
                        <pic:nvPicPr>
                          <pic:cNvPr id="1844161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565191" name="Picture">
</wp:docPr>
                  <a:graphic>
                    <a:graphicData uri="http://schemas.openxmlformats.org/drawingml/2006/picture">
                      <pic:pic>
                        <pic:nvPicPr>
                          <pic:cNvPr id="1985565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104589" name="Picture">
</wp:docPr>
                  <a:graphic>
                    <a:graphicData uri="http://schemas.openxmlformats.org/drawingml/2006/picture">
                      <pic:pic>
                        <pic:nvPicPr>
                          <pic:cNvPr id="21471045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92385" name="Picture">
</wp:docPr>
                        <a:graphic>
                          <a:graphicData uri="http://schemas.openxmlformats.org/drawingml/2006/picture">
                            <pic:pic>
                              <pic:nvPicPr>
                                <pic:cNvPr id="158392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42653" name="Picture">
</wp:docPr>
                  <a:graphic>
                    <a:graphicData uri="http://schemas.openxmlformats.org/drawingml/2006/picture">
                      <pic:pic>
                        <pic:nvPicPr>
                          <pic:cNvPr id="65634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04402" name="Picture">
</wp:docPr>
                  <a:graphic>
                    <a:graphicData uri="http://schemas.openxmlformats.org/drawingml/2006/picture">
                      <pic:pic>
                        <pic:nvPicPr>
                          <pic:cNvPr id="41840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1623" name="Picture">
</wp:docPr>
                  <a:graphic>
                    <a:graphicData uri="http://schemas.openxmlformats.org/drawingml/2006/picture">
                      <pic:pic>
                        <pic:nvPicPr>
                          <pic:cNvPr id="16662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meyze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870809" name="Picture">
</wp:docPr>
                  <a:graphic>
                    <a:graphicData uri="http://schemas.openxmlformats.org/drawingml/2006/picture">
                      <pic:pic>
                        <pic:nvPicPr>
                          <pic:cNvPr id="66787080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45161" name="Picture">
</wp:docPr>
                  <a:graphic>
                    <a:graphicData uri="http://schemas.openxmlformats.org/drawingml/2006/picture">
                      <pic:pic>
                        <pic:nvPicPr>
                          <pic:cNvPr id="1072945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6668574" name="Picture">
</wp:docPr>
                  <a:graphic>
                    <a:graphicData uri="http://schemas.openxmlformats.org/drawingml/2006/picture">
                      <pic:pic>
                        <pic:nvPicPr>
                          <pic:cNvPr id="160666857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9991" name="Picture">
</wp:docPr>
                  <a:graphic>
                    <a:graphicData uri="http://schemas.openxmlformats.org/drawingml/2006/picture">
                      <pic:pic>
                        <pic:nvPicPr>
                          <pic:cNvPr id="10243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15467" name="Picture">
</wp:docPr>
                  <a:graphic>
                    <a:graphicData uri="http://schemas.openxmlformats.org/drawingml/2006/picture">
                      <pic:pic>
                        <pic:nvPicPr>
                          <pic:cNvPr id="120071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77175" name="Picture">
</wp:docPr>
                  <a:graphic>
                    <a:graphicData uri="http://schemas.openxmlformats.org/drawingml/2006/picture">
                      <pic:pic>
                        <pic:nvPicPr>
                          <pic:cNvPr id="84717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meyze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60485" name="Picture">
</wp:docPr>
                  <a:graphic>
                    <a:graphicData uri="http://schemas.openxmlformats.org/drawingml/2006/picture">
                      <pic:pic>
                        <pic:nvPicPr>
                          <pic:cNvPr id="9602604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88881" name="Picture">
</wp:docPr>
                  <a:graphic>
                    <a:graphicData uri="http://schemas.openxmlformats.org/drawingml/2006/picture">
                      <pic:pic>
                        <pic:nvPicPr>
                          <pic:cNvPr id="863888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365301" name="Picture">
</wp:docPr>
                  <a:graphic>
                    <a:graphicData uri="http://schemas.openxmlformats.org/drawingml/2006/picture">
                      <pic:pic>
                        <pic:nvPicPr>
                          <pic:cNvPr id="15063653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08210" name="Picture">
</wp:docPr>
                  <a:graphic>
                    <a:graphicData uri="http://schemas.openxmlformats.org/drawingml/2006/picture">
                      <pic:pic>
                        <pic:nvPicPr>
                          <pic:cNvPr id="54790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896919" name="Picture">
</wp:docPr>
                  <a:graphic>
                    <a:graphicData uri="http://schemas.openxmlformats.org/drawingml/2006/picture">
                      <pic:pic>
                        <pic:nvPicPr>
                          <pic:cNvPr id="129189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Meyze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71652" name="Picture">
</wp:docPr>
                  <a:graphic>
                    <a:graphicData uri="http://schemas.openxmlformats.org/drawingml/2006/picture">
                      <pic:pic>
                        <pic:nvPicPr>
                          <pic:cNvPr id="156817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"https://fiches-risques.brgm.fr/georisques/casias/SSP3906008" \t "_blank" </w:instrText>
            </w:r>
            <w:r>
              <w:fldChar w:fldCharType="separate"/>
            </w:r>
            <w:r>
              <w:rPr>
                <w:rFonts w:ascii="Marianne" w:hAnsi="Marianne" w:eastAsia="Marianne" w:cs="Marianne"/>
                <w:sz w:val="14"/>
              </w:rPr>
              <w:t xml:space="preserve">SSP3906008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"https://fiches-risques.brgm.fr/georisques/casias/SSP3905883" \t "_blank" </w:instrText>
            </w:r>
            <w:r>
              <w:fldChar w:fldCharType="separate"/>
            </w:r>
            <w:r>
              <w:rPr>
                <w:rFonts w:ascii="Marianne" w:hAnsi="Marianne" w:eastAsia="Marianne" w:cs="Marianne"/>
                <w:sz w:val="14"/>
              </w:rPr>
              <w:t xml:space="preserve">SSP3905883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"https://fiches-risques.brgm.fr/georisques/casias/SSP3905074" \t "_blank" </w:instrText>
            </w:r>
            <w:r>
              <w:fldChar w:fldCharType="separate"/>
            </w:r>
            <w:r>
              <w:rPr>
                <w:rFonts w:ascii="Marianne" w:hAnsi="Marianne" w:eastAsia="Marianne" w:cs="Marianne"/>
                <w:sz w:val="14"/>
              </w:rPr>
              <w:t xml:space="preserve">SSP3905074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"https://fiches-risques.brgm.fr/georisques/casias/SSP3905034" \t "_blank" </w:instrText>
            </w:r>
            <w:r>
              <w:fldChar w:fldCharType="separate"/>
            </w:r>
            <w:r>
              <w:rPr>
                <w:rFonts w:ascii="Marianne" w:hAnsi="Marianne" w:eastAsia="Marianne" w:cs="Marianne"/>
                <w:sz w:val="14"/>
              </w:rPr>
              <w:t xml:space="preserve">SSP3905034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"https://fiches-risques.brgm.fr/georisques/casias/SSP3905026" \t "_blank" </w:instrText>
            </w:r>
            <w:r>
              <w:fldChar w:fldCharType="separate"/>
            </w:r>
            <w:r>
              <w:rPr>
                <w:rFonts w:ascii="Marianne" w:hAnsi="Marianne" w:eastAsia="Marianne" w:cs="Marianne"/>
                <w:sz w:val="14"/>
              </w:rPr>
              <w:t xml:space="preserve">SSP3905026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"https://fiches-risques.brgm.fr/georisques/casias/SSP3904985" \t "_blank" </w:instrText>
            </w:r>
            <w:r>
              <w:fldChar w:fldCharType="separate"/>
            </w:r>
            <w:r>
              <w:rPr>
                <w:rFonts w:ascii="Marianne" w:hAnsi="Marianne" w:eastAsia="Marianne" w:cs="Marianne"/>
                <w:sz w:val="14"/>
              </w:rPr>
              <w:t xml:space="preserve">SSP3904985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arsenic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"https://fiches-risques.brgm.fr/georisques/casias/SSP443095" \t "_blank" </w:instrText>
            </w:r>
            <w:r>
              <w:fldChar w:fldCharType="separate"/>
            </w:r>
            <w:r>
              <w:rPr>
                <w:rFonts w:ascii="Marianne" w:hAnsi="Marianne" w:eastAsia="Marianne" w:cs="Marianne"/>
                <w:sz w:val="14"/>
              </w:rPr>
              <w:t xml:space="preserve">SSP443095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JEANMAIRE MARIE-ROSE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