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25314" name="Picture">
</wp:docPr>
                  <a:graphic>
                    <a:graphicData uri="http://schemas.openxmlformats.org/drawingml/2006/picture">
                      <pic:pic>
                        <pic:nvPicPr>
                          <pic:cNvPr id="160302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730478" name="Picture">
</wp:docPr>
                  <a:graphic>
                    <a:graphicData uri="http://schemas.openxmlformats.org/drawingml/2006/picture">
                      <pic:pic>
                        <pic:nvPicPr>
                          <pic:cNvPr id="1695730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685959" name="Picture">
</wp:docPr>
                        <a:graphic>
                          <a:graphicData uri="http://schemas.openxmlformats.org/drawingml/2006/picture">
                            <pic:pic>
                              <pic:nvPicPr>
                                <pic:cNvPr id="2044685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12740 La Loubière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715179" name="Picture">
</wp:docPr>
                  <a:graphic>
                    <a:graphicData uri="http://schemas.openxmlformats.org/drawingml/2006/picture">
                      <pic:pic>
                        <pic:nvPicPr>
                          <pic:cNvPr id="975715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9561050" name="Picture">
</wp:docPr>
                  <a:graphic>
                    <a:graphicData uri="http://schemas.openxmlformats.org/drawingml/2006/picture">
                      <pic:pic>
                        <pic:nvPicPr>
                          <pic:cNvPr id="1339561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57170" name="Picture">
</wp:docPr>
                  <a:graphic>
                    <a:graphicData uri="http://schemas.openxmlformats.org/drawingml/2006/picture">
                      <pic:pic>
                        <pic:nvPicPr>
                          <pic:cNvPr id="160705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96033" name="Picture">
</wp:docPr>
                  <a:graphic>
                    <a:graphicData uri="http://schemas.openxmlformats.org/drawingml/2006/picture">
                      <pic:pic>
                        <pic:nvPicPr>
                          <pic:cNvPr id="186369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75279" name="Picture">
</wp:docPr>
                  <a:graphic>
                    <a:graphicData uri="http://schemas.openxmlformats.org/drawingml/2006/picture">
                      <pic:pic>
                        <pic:nvPicPr>
                          <pic:cNvPr id="113017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263575" name="Picture">
</wp:docPr>
                        <a:graphic>
                          <a:graphicData uri="http://schemas.openxmlformats.org/drawingml/2006/picture">
                            <pic:pic>
                              <pic:nvPicPr>
                                <pic:cNvPr id="481263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55922" name="Picture">
</wp:docPr>
                        <a:graphic>
                          <a:graphicData uri="http://schemas.openxmlformats.org/drawingml/2006/picture">
                            <pic:pic>
                              <pic:nvPicPr>
                                <pic:cNvPr id="2096255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79162" name="Picture">
</wp:docPr>
                        <a:graphic>
                          <a:graphicData uri="http://schemas.openxmlformats.org/drawingml/2006/picture">
                            <pic:pic>
                              <pic:nvPicPr>
                                <pic:cNvPr id="1493779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726566" name="Picture">
</wp:docPr>
                        <a:graphic>
                          <a:graphicData uri="http://schemas.openxmlformats.org/drawingml/2006/picture">
                            <pic:pic>
                              <pic:nvPicPr>
                                <pic:cNvPr id="1376726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36739" name="Picture">
</wp:docPr>
                        <a:graphic>
                          <a:graphicData uri="http://schemas.openxmlformats.org/drawingml/2006/picture">
                            <pic:pic>
                              <pic:nvPicPr>
                                <pic:cNvPr id="1025036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673268" name="Picture">
</wp:docPr>
                        <a:graphic>
                          <a:graphicData uri="http://schemas.openxmlformats.org/drawingml/2006/picture">
                            <pic:pic>
                              <pic:nvPicPr>
                                <pic:cNvPr id="1107673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39432" name="Picture">
</wp:docPr>
                        <a:graphic>
                          <a:graphicData uri="http://schemas.openxmlformats.org/drawingml/2006/picture">
                            <pic:pic>
                              <pic:nvPicPr>
                                <pic:cNvPr id="1365239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01799" name="Picture">
</wp:docPr>
                        <a:graphic>
                          <a:graphicData uri="http://schemas.openxmlformats.org/drawingml/2006/picture">
                            <pic:pic>
                              <pic:nvPicPr>
                                <pic:cNvPr id="1645801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858468" name="Picture">
</wp:docPr>
                        <a:graphic>
                          <a:graphicData uri="http://schemas.openxmlformats.org/drawingml/2006/picture">
                            <pic:pic>
                              <pic:nvPicPr>
                                <pic:cNvPr id="1692858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568876" name="Picture">
</wp:docPr>
                        <a:graphic>
                          <a:graphicData uri="http://schemas.openxmlformats.org/drawingml/2006/picture">
                            <pic:pic>
                              <pic:nvPicPr>
                                <pic:cNvPr id="1868568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49188" name="Picture">
</wp:docPr>
                        <a:graphic>
                          <a:graphicData uri="http://schemas.openxmlformats.org/drawingml/2006/picture">
                            <pic:pic>
                              <pic:nvPicPr>
                                <pic:cNvPr id="1411649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655758" name="Picture">
</wp:docPr>
                        <a:graphic>
                          <a:graphicData uri="http://schemas.openxmlformats.org/drawingml/2006/picture">
                            <pic:pic>
                              <pic:nvPicPr>
                                <pic:cNvPr id="11226557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08662" name="Picture">
</wp:docPr>
                        <a:graphic>
                          <a:graphicData uri="http://schemas.openxmlformats.org/drawingml/2006/picture">
                            <pic:pic>
                              <pic:nvPicPr>
                                <pic:cNvPr id="1885086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13395" name="Picture">
</wp:docPr>
                        <a:graphic>
                          <a:graphicData uri="http://schemas.openxmlformats.org/drawingml/2006/picture">
                            <pic:pic>
                              <pic:nvPicPr>
                                <pic:cNvPr id="1397513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81063" name="Picture">
</wp:docPr>
                        <a:graphic>
                          <a:graphicData uri="http://schemas.openxmlformats.org/drawingml/2006/picture">
                            <pic:pic>
                              <pic:nvPicPr>
                                <pic:cNvPr id="1215810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813110" name="Picture">
</wp:docPr>
                        <a:graphic>
                          <a:graphicData uri="http://schemas.openxmlformats.org/drawingml/2006/picture">
                            <pic:pic>
                              <pic:nvPicPr>
                                <pic:cNvPr id="1327813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39834" name="Picture">
</wp:docPr>
                        <a:graphic>
                          <a:graphicData uri="http://schemas.openxmlformats.org/drawingml/2006/picture">
                            <pic:pic>
                              <pic:nvPicPr>
                                <pic:cNvPr id="370539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328551" name="Picture">
</wp:docPr>
                        <a:graphic>
                          <a:graphicData uri="http://schemas.openxmlformats.org/drawingml/2006/picture">
                            <pic:pic>
                              <pic:nvPicPr>
                                <pic:cNvPr id="12313285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129840" name="Picture">
</wp:docPr>
                        <a:graphic>
                          <a:graphicData uri="http://schemas.openxmlformats.org/drawingml/2006/picture">
                            <pic:pic>
                              <pic:nvPicPr>
                                <pic:cNvPr id="17681298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53657" name="Picture">
</wp:docPr>
                        <a:graphic>
                          <a:graphicData uri="http://schemas.openxmlformats.org/drawingml/2006/picture">
                            <pic:pic>
                              <pic:nvPicPr>
                                <pic:cNvPr id="3955536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2456" name="Picture">
</wp:docPr>
                        <a:graphic>
                          <a:graphicData uri="http://schemas.openxmlformats.org/drawingml/2006/picture">
                            <pic:pic>
                              <pic:nvPicPr>
                                <pic:cNvPr id="6500245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050586" name="Picture">
</wp:docPr>
                        <a:graphic>
                          <a:graphicData uri="http://schemas.openxmlformats.org/drawingml/2006/picture">
                            <pic:pic>
                              <pic:nvPicPr>
                                <pic:cNvPr id="1894050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226647" name="Picture">
</wp:docPr>
                        <a:graphic>
                          <a:graphicData uri="http://schemas.openxmlformats.org/drawingml/2006/picture">
                            <pic:pic>
                              <pic:nvPicPr>
                                <pic:cNvPr id="1746226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75890" name="Picture">
</wp:docPr>
                        <a:graphic>
                          <a:graphicData uri="http://schemas.openxmlformats.org/drawingml/2006/picture">
                            <pic:pic>
                              <pic:nvPicPr>
                                <pic:cNvPr id="146675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02340" name="Picture">
</wp:docPr>
                  <a:graphic>
                    <a:graphicData uri="http://schemas.openxmlformats.org/drawingml/2006/picture">
                      <pic:pic>
                        <pic:nvPicPr>
                          <pic:cNvPr id="25460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63384" name="Picture">
</wp:docPr>
                  <a:graphic>
                    <a:graphicData uri="http://schemas.openxmlformats.org/drawingml/2006/picture">
                      <pic:pic>
                        <pic:nvPicPr>
                          <pic:cNvPr id="129356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54144" name="Picture">
</wp:docPr>
                  <a:graphic>
                    <a:graphicData uri="http://schemas.openxmlformats.org/drawingml/2006/picture">
                      <pic:pic>
                        <pic:nvPicPr>
                          <pic:cNvPr id="85255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loubiere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104287" name="Picture">
</wp:docPr>
                  <a:graphic>
                    <a:graphicData uri="http://schemas.openxmlformats.org/drawingml/2006/picture">
                      <pic:pic>
                        <pic:nvPicPr>
                          <pic:cNvPr id="17191042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63655" name="Picture">
</wp:docPr>
                  <a:graphic>
                    <a:graphicData uri="http://schemas.openxmlformats.org/drawingml/2006/picture">
                      <pic:pic>
                        <pic:nvPicPr>
                          <pic:cNvPr id="1077063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3125208" name="Picture">
</wp:docPr>
                  <a:graphic>
                    <a:graphicData uri="http://schemas.openxmlformats.org/drawingml/2006/picture">
                      <pic:pic>
                        <pic:nvPicPr>
                          <pic:cNvPr id="9031252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Loubière - Aveyron Amont (12DDT20150040)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413211" name="Picture">
</wp:docPr>
                        <a:graphic>
                          <a:graphicData uri="http://schemas.openxmlformats.org/drawingml/2006/picture">
                            <pic:pic>
                              <pic:nvPicPr>
                                <pic:cNvPr id="1715413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Loubière - Aveyron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19/04/2005</w:t>
                    <w:br/>
                    <w:t xml:space="preserve">Date d'approbation : 24/11/2017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98522" name="Picture">
</wp:docPr>
                  <a:graphic>
                    <a:graphicData uri="http://schemas.openxmlformats.org/drawingml/2006/picture">
                      <pic:pic>
                        <pic:nvPicPr>
                          <pic:cNvPr id="156999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44002" name="Picture">
</wp:docPr>
                  <a:graphic>
                    <a:graphicData uri="http://schemas.openxmlformats.org/drawingml/2006/picture">
                      <pic:pic>
                        <pic:nvPicPr>
                          <pic:cNvPr id="123834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04207" name="Picture">
</wp:docPr>
                  <a:graphic>
                    <a:graphicData uri="http://schemas.openxmlformats.org/drawingml/2006/picture">
                      <pic:pic>
                        <pic:nvPicPr>
                          <pic:cNvPr id="195700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loubiere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277340" name="Picture">
</wp:docPr>
                        <a:graphic>
                          <a:graphicData uri="http://schemas.openxmlformats.org/drawingml/2006/picture">
                            <pic:pic>
                              <pic:nvPicPr>
                                <pic:cNvPr id="20602773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337221" name="Picture">
</wp:docPr>
                        <a:graphic>
                          <a:graphicData uri="http://schemas.openxmlformats.org/drawingml/2006/picture">
                            <pic:pic>
                              <pic:nvPicPr>
                                <pic:cNvPr id="10423372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612683" name="Picture">
</wp:docPr>
                        <a:graphic>
                          <a:graphicData uri="http://schemas.openxmlformats.org/drawingml/2006/picture">
                            <pic:pic>
                              <pic:nvPicPr>
                                <pic:cNvPr id="13166126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869269" name="Picture">
</wp:docPr>
                  <a:graphic>
                    <a:graphicData uri="http://schemas.openxmlformats.org/drawingml/2006/picture">
                      <pic:pic>
                        <pic:nvPicPr>
                          <pic:cNvPr id="54586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69997" name="Picture">
</wp:docPr>
                  <a:graphic>
                    <a:graphicData uri="http://schemas.openxmlformats.org/drawingml/2006/picture">
                      <pic:pic>
                        <pic:nvPicPr>
                          <pic:cNvPr id="131476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22527" name="Picture">
</wp:docPr>
                  <a:graphic>
                    <a:graphicData uri="http://schemas.openxmlformats.org/drawingml/2006/picture">
                      <pic:pic>
                        <pic:nvPicPr>
                          <pic:cNvPr id="133322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loubiere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925168" name="Picture">
</wp:docPr>
                  <a:graphic>
                    <a:graphicData uri="http://schemas.openxmlformats.org/drawingml/2006/picture">
                      <pic:pic>
                        <pic:nvPicPr>
                          <pic:cNvPr id="8809251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9261" name="Picture">
</wp:docPr>
                  <a:graphic>
                    <a:graphicData uri="http://schemas.openxmlformats.org/drawingml/2006/picture">
                      <pic:pic>
                        <pic:nvPicPr>
                          <pic:cNvPr id="34409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8273508" name="Picture">
</wp:docPr>
                  <a:graphic>
                    <a:graphicData uri="http://schemas.openxmlformats.org/drawingml/2006/picture">
                      <pic:pic>
                        <pic:nvPicPr>
                          <pic:cNvPr id="19682735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996746" name="Picture">
</wp:docPr>
                        <a:graphic>
                          <a:graphicData uri="http://schemas.openxmlformats.org/drawingml/2006/picture">
                            <pic:pic>
                              <pic:nvPicPr>
                                <pic:cNvPr id="1305996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76392" name="Picture">
</wp:docPr>
                        <a:graphic>
                          <a:graphicData uri="http://schemas.openxmlformats.org/drawingml/2006/picture">
                            <pic:pic>
                              <pic:nvPicPr>
                                <pic:cNvPr id="10418763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62452" name="Picture">
</wp:docPr>
                  <a:graphic>
                    <a:graphicData uri="http://schemas.openxmlformats.org/drawingml/2006/picture">
                      <pic:pic>
                        <pic:nvPicPr>
                          <pic:cNvPr id="64496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498474" name="Picture">
</wp:docPr>
                  <a:graphic>
                    <a:graphicData uri="http://schemas.openxmlformats.org/drawingml/2006/picture">
                      <pic:pic>
                        <pic:nvPicPr>
                          <pic:cNvPr id="41349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40275" name="Picture">
</wp:docPr>
                  <a:graphic>
                    <a:graphicData uri="http://schemas.openxmlformats.org/drawingml/2006/picture">
                      <pic:pic>
                        <pic:nvPicPr>
                          <pic:cNvPr id="175124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loubiere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280653" name="Picture">
</wp:docPr>
                  <a:graphic>
                    <a:graphicData uri="http://schemas.openxmlformats.org/drawingml/2006/picture">
                      <pic:pic>
                        <pic:nvPicPr>
                          <pic:cNvPr id="8362806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01648" name="Picture">
</wp:docPr>
                  <a:graphic>
                    <a:graphicData uri="http://schemas.openxmlformats.org/drawingml/2006/picture">
                      <pic:pic>
                        <pic:nvPicPr>
                          <pic:cNvPr id="1641701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559702" name="Picture">
</wp:docPr>
                  <a:graphic>
                    <a:graphicData uri="http://schemas.openxmlformats.org/drawingml/2006/picture">
                      <pic:pic>
                        <pic:nvPicPr>
                          <pic:cNvPr id="14955597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73771" name="Picture">
</wp:docPr>
                        <a:graphic>
                          <a:graphicData uri="http://schemas.openxmlformats.org/drawingml/2006/picture">
                            <pic:pic>
                              <pic:nvPicPr>
                                <pic:cNvPr id="447173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78518" name="Picture">
</wp:docPr>
                        <a:graphic>
                          <a:graphicData uri="http://schemas.openxmlformats.org/drawingml/2006/picture">
                            <pic:pic>
                              <pic:nvPicPr>
                                <pic:cNvPr id="818578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45736" name="Picture">
</wp:docPr>
                  <a:graphic>
                    <a:graphicData uri="http://schemas.openxmlformats.org/drawingml/2006/picture">
                      <pic:pic>
                        <pic:nvPicPr>
                          <pic:cNvPr id="28374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02119" name="Picture">
</wp:docPr>
                  <a:graphic>
                    <a:graphicData uri="http://schemas.openxmlformats.org/drawingml/2006/picture">
                      <pic:pic>
                        <pic:nvPicPr>
                          <pic:cNvPr id="105110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6928" name="Picture">
</wp:docPr>
                  <a:graphic>
                    <a:graphicData uri="http://schemas.openxmlformats.org/drawingml/2006/picture">
                      <pic:pic>
                        <pic:nvPicPr>
                          <pic:cNvPr id="19731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loubiere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15357" name="Picture">
</wp:docPr>
                  <a:graphic>
                    <a:graphicData uri="http://schemas.openxmlformats.org/drawingml/2006/picture">
                      <pic:pic>
                        <pic:nvPicPr>
                          <pic:cNvPr id="990015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67249" name="Picture">
</wp:docPr>
                  <a:graphic>
                    <a:graphicData uri="http://schemas.openxmlformats.org/drawingml/2006/picture">
                      <pic:pic>
                        <pic:nvPicPr>
                          <pic:cNvPr id="390467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3946525" name="Picture">
</wp:docPr>
                  <a:graphic>
                    <a:graphicData uri="http://schemas.openxmlformats.org/drawingml/2006/picture">
                      <pic:pic>
                        <pic:nvPicPr>
                          <pic:cNvPr id="4739465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1321" name="Picture">
</wp:docPr>
                        <a:graphic>
                          <a:graphicData uri="http://schemas.openxmlformats.org/drawingml/2006/picture">
                            <pic:pic>
                              <pic:nvPicPr>
                                <pic:cNvPr id="153311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74705" name="Picture">
</wp:docPr>
                  <a:graphic>
                    <a:graphicData uri="http://schemas.openxmlformats.org/drawingml/2006/picture">
                      <pic:pic>
                        <pic:nvPicPr>
                          <pic:cNvPr id="179847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03549" name="Picture">
</wp:docPr>
                  <a:graphic>
                    <a:graphicData uri="http://schemas.openxmlformats.org/drawingml/2006/picture">
                      <pic:pic>
                        <pic:nvPicPr>
                          <pic:cNvPr id="18460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615220" name="Picture">
</wp:docPr>
                  <a:graphic>
                    <a:graphicData uri="http://schemas.openxmlformats.org/drawingml/2006/picture">
                      <pic:pic>
                        <pic:nvPicPr>
                          <pic:cNvPr id="202761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loubiere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80097" name="Picture">
</wp:docPr>
                  <a:graphic>
                    <a:graphicData uri="http://schemas.openxmlformats.org/drawingml/2006/picture">
                      <pic:pic>
                        <pic:nvPicPr>
                          <pic:cNvPr id="4308800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67811" name="Picture">
</wp:docPr>
                  <a:graphic>
                    <a:graphicData uri="http://schemas.openxmlformats.org/drawingml/2006/picture">
                      <pic:pic>
                        <pic:nvPicPr>
                          <pic:cNvPr id="756767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520967" name="Picture">
</wp:docPr>
                  <a:graphic>
                    <a:graphicData uri="http://schemas.openxmlformats.org/drawingml/2006/picture">
                      <pic:pic>
                        <pic:nvPicPr>
                          <pic:cNvPr id="802520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188216" name="Picture">
</wp:docPr>
                        <a:graphic>
                          <a:graphicData uri="http://schemas.openxmlformats.org/drawingml/2006/picture">
                            <pic:pic>
                              <pic:nvPicPr>
                                <pic:cNvPr id="915188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073129" name="Picture">
</wp:docPr>
                  <a:graphic>
                    <a:graphicData uri="http://schemas.openxmlformats.org/drawingml/2006/picture">
                      <pic:pic>
                        <pic:nvPicPr>
                          <pic:cNvPr id="84107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98048" name="Picture">
</wp:docPr>
                  <a:graphic>
                    <a:graphicData uri="http://schemas.openxmlformats.org/drawingml/2006/picture">
                      <pic:pic>
                        <pic:nvPicPr>
                          <pic:cNvPr id="88549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37538" name="Picture">
</wp:docPr>
                  <a:graphic>
                    <a:graphicData uri="http://schemas.openxmlformats.org/drawingml/2006/picture">
                      <pic:pic>
                        <pic:nvPicPr>
                          <pic:cNvPr id="25533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loubiere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666385" name="Picture">
</wp:docPr>
                  <a:graphic>
                    <a:graphicData uri="http://schemas.openxmlformats.org/drawingml/2006/picture">
                      <pic:pic>
                        <pic:nvPicPr>
                          <pic:cNvPr id="10726663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86706" name="Picture">
</wp:docPr>
                  <a:graphic>
                    <a:graphicData uri="http://schemas.openxmlformats.org/drawingml/2006/picture">
                      <pic:pic>
                        <pic:nvPicPr>
                          <pic:cNvPr id="1641786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0098811" name="Picture">
</wp:docPr>
                  <a:graphic>
                    <a:graphicData uri="http://schemas.openxmlformats.org/drawingml/2006/picture">
                      <pic:pic>
                        <pic:nvPicPr>
                          <pic:cNvPr id="98009881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40443" name="Picture">
</wp:docPr>
                        <a:graphic>
                          <a:graphicData uri="http://schemas.openxmlformats.org/drawingml/2006/picture">
                            <pic:pic>
                              <pic:nvPicPr>
                                <pic:cNvPr id="4350404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61819" name="Picture">
</wp:docPr>
                  <a:graphic>
                    <a:graphicData uri="http://schemas.openxmlformats.org/drawingml/2006/picture">
                      <pic:pic>
                        <pic:nvPicPr>
                          <pic:cNvPr id="207306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01725" name="Picture">
</wp:docPr>
                  <a:graphic>
                    <a:graphicData uri="http://schemas.openxmlformats.org/drawingml/2006/picture">
                      <pic:pic>
                        <pic:nvPicPr>
                          <pic:cNvPr id="124010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645963" name="Picture">
</wp:docPr>
                  <a:graphic>
                    <a:graphicData uri="http://schemas.openxmlformats.org/drawingml/2006/picture">
                      <pic:pic>
                        <pic:nvPicPr>
                          <pic:cNvPr id="181964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loubiere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98235" name="Picture">
</wp:docPr>
                  <a:graphic>
                    <a:graphicData uri="http://schemas.openxmlformats.org/drawingml/2006/picture">
                      <pic:pic>
                        <pic:nvPicPr>
                          <pic:cNvPr id="3056982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53213" name="Picture">
</wp:docPr>
                  <a:graphic>
                    <a:graphicData uri="http://schemas.openxmlformats.org/drawingml/2006/picture">
                      <pic:pic>
                        <pic:nvPicPr>
                          <pic:cNvPr id="512253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347415" name="Picture">
</wp:docPr>
                  <a:graphic>
                    <a:graphicData uri="http://schemas.openxmlformats.org/drawingml/2006/picture">
                      <pic:pic>
                        <pic:nvPicPr>
                          <pic:cNvPr id="20773474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828920" name="Picture">
</wp:docPr>
                        <a:graphic>
                          <a:graphicData uri="http://schemas.openxmlformats.org/drawingml/2006/picture">
                            <pic:pic>
                              <pic:nvPicPr>
                                <pic:cNvPr id="1984828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7264" name="Picture">
</wp:docPr>
                  <a:graphic>
                    <a:graphicData uri="http://schemas.openxmlformats.org/drawingml/2006/picture">
                      <pic:pic>
                        <pic:nvPicPr>
                          <pic:cNvPr id="5195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78474" name="Picture">
</wp:docPr>
                  <a:graphic>
                    <a:graphicData uri="http://schemas.openxmlformats.org/drawingml/2006/picture">
                      <pic:pic>
                        <pic:nvPicPr>
                          <pic:cNvPr id="127707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97569" name="Picture">
</wp:docPr>
                  <a:graphic>
                    <a:graphicData uri="http://schemas.openxmlformats.org/drawingml/2006/picture">
                      <pic:pic>
                        <pic:nvPicPr>
                          <pic:cNvPr id="171699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loubiere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282839" name="Picture">
</wp:docPr>
                  <a:graphic>
                    <a:graphicData uri="http://schemas.openxmlformats.org/drawingml/2006/picture">
                      <pic:pic>
                        <pic:nvPicPr>
                          <pic:cNvPr id="5952828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00789" name="Picture">
</wp:docPr>
                  <a:graphic>
                    <a:graphicData uri="http://schemas.openxmlformats.org/drawingml/2006/picture">
                      <pic:pic>
                        <pic:nvPicPr>
                          <pic:cNvPr id="4567007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469109" name="Picture">
</wp:docPr>
                  <a:graphic>
                    <a:graphicData uri="http://schemas.openxmlformats.org/drawingml/2006/picture">
                      <pic:pic>
                        <pic:nvPicPr>
                          <pic:cNvPr id="10784691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8355" name="Picture">
</wp:docPr>
                  <a:graphic>
                    <a:graphicData uri="http://schemas.openxmlformats.org/drawingml/2006/picture">
                      <pic:pic>
                        <pic:nvPicPr>
                          <pic:cNvPr id="18603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48731" name="Picture">
</wp:docPr>
                  <a:graphic>
                    <a:graphicData uri="http://schemas.openxmlformats.org/drawingml/2006/picture">
                      <pic:pic>
                        <pic:nvPicPr>
                          <pic:cNvPr id="98434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85654" name="Picture">
</wp:docPr>
                  <a:graphic>
                    <a:graphicData uri="http://schemas.openxmlformats.org/drawingml/2006/picture">
                      <pic:pic>
                        <pic:nvPicPr>
                          <pic:cNvPr id="43568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"https://fiches-risques.brgm.fr/georisques/cavite/MPYAA0009967" \t "_self" </w:instrText>
            </w:r>
            <w:r>
              <w:fldChar w:fldCharType="separate"/>
            </w:r>
            <w:r>
              <w:rPr>
                <w:rFonts w:ascii="Marianne" w:hAnsi="Marianne" w:eastAsia="Marianne" w:cs="Marianne"/>
                <w:sz w:val="14"/>
              </w:rPr>
              <w:t xml:space="preserve">MPYAA0009967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CN_PERTE_DE_LIOUJAS_N°4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"https://fiches-risques.brgm.fr/georisques/cavite/MPYAA0010962" \t "_self" </w:instrText>
            </w:r>
            <w:r>
              <w:fldChar w:fldCharType="separate"/>
            </w:r>
            <w:r>
              <w:rPr>
                <w:rFonts w:ascii="Marianne" w:hAnsi="Marianne" w:eastAsia="Marianne" w:cs="Marianne"/>
                <w:sz w:val="14"/>
              </w:rPr>
              <w:t xml:space="preserve">MPYAA0010962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CAR_ANCIENNE_CARRIERE SOUTERRAINE_DE_PESSENS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"https://fiches-risques.brgm.fr/georisques/cavite/MPYAA0011180" \t "_self" </w:instrText>
            </w:r>
            <w:r>
              <w:fldChar w:fldCharType="separate"/>
            </w:r>
            <w:r>
              <w:rPr>
                <w:rFonts w:ascii="Marianne" w:hAnsi="Marianne" w:eastAsia="Marianne" w:cs="Marianne"/>
                <w:sz w:val="14"/>
              </w:rPr>
              <w:t xml:space="preserve">MPYAA0011180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CN_CRAQUE_DU_CHAMP_DU_TOUREL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"https://fiches-risques.brgm.fr/georisques/cavite/MPYAA0011181" \t "_self" </w:instrText>
            </w:r>
            <w:r>
              <w:fldChar w:fldCharType="separate"/>
            </w:r>
            <w:r>
              <w:rPr>
                <w:rFonts w:ascii="Marianne" w:hAnsi="Marianne" w:eastAsia="Marianne" w:cs="Marianne"/>
                <w:sz w:val="14"/>
              </w:rPr>
              <w:t xml:space="preserve">MPYAA0011181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CN_PERTE_N°4_DE_LIOUJAS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"https://fiches-risques.brgm.fr/georisques/cavite/MPYAA0011200" \t "_self" </w:instrText>
            </w:r>
            <w:r>
              <w:fldChar w:fldCharType="separate"/>
            </w:r>
            <w:r>
              <w:rPr>
                <w:rFonts w:ascii="Marianne" w:hAnsi="Marianne" w:eastAsia="Marianne" w:cs="Marianne"/>
                <w:sz w:val="14"/>
              </w:rPr>
              <w:t xml:space="preserve">MPYAA0011200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CN_SOURCE_ET_PERTE_DE_CROZES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"https://fiches-risques.brgm.fr/georisques/cavite/MPYAA0011233" \t "_self" </w:instrText>
            </w:r>
            <w:r>
              <w:fldChar w:fldCharType="separate"/>
            </w:r>
            <w:r>
              <w:rPr>
                <w:rFonts w:ascii="Marianne" w:hAnsi="Marianne" w:eastAsia="Marianne" w:cs="Marianne"/>
                <w:sz w:val="14"/>
              </w:rPr>
              <w:t xml:space="preserve">MPYAA0011233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CN_AVEN_N°3_DE_LIOUJAS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"https://fiches-risques.brgm.fr/georisques/cavite/MPYCS00009305" \t "_self" </w:instrText>
            </w:r>
            <w:r>
              <w:fldChar w:fldCharType="separate"/>
            </w:r>
            <w:r>
              <w:rPr>
                <w:rFonts w:ascii="Marianne" w:hAnsi="Marianne" w:eastAsia="Marianne" w:cs="Marianne"/>
                <w:sz w:val="14"/>
              </w:rPr>
              <w:t xml:space="preserve">MPYCS00009305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LIOUJAS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"https://fiches-risques.brgm.fr/georisques/cavite/MPYCS00009307" \t "_self" </w:instrText>
            </w:r>
            <w:r>
              <w:fldChar w:fldCharType="separate"/>
            </w:r>
            <w:r>
              <w:rPr>
                <w:rFonts w:ascii="Marianne" w:hAnsi="Marianne" w:eastAsia="Marianne" w:cs="Marianne"/>
                <w:sz w:val="14"/>
              </w:rPr>
              <w:t xml:space="preserve">MPYCS00009307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"https://fiches-risques.brgm.fr/georisques/cavite/MPYCS00009309" \t "_self" </w:instrText>
            </w:r>
            <w:r>
              <w:fldChar w:fldCharType="separate"/>
            </w:r>
            <w:r>
              <w:rPr>
                <w:rFonts w:ascii="Marianne" w:hAnsi="Marianne" w:eastAsia="Marianne" w:cs="Marianne"/>
                <w:sz w:val="14"/>
              </w:rPr>
              <w:t xml:space="preserve">MPYCS00009309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DEMOURANS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"https://fiches-risques.brgm.fr/georisques/cavite/MPYCS00009313" \t "_self" </w:instrText>
            </w:r>
            <w:r>
              <w:fldChar w:fldCharType="separate"/>
            </w:r>
            <w:r>
              <w:rPr>
                <w:rFonts w:ascii="Marianne" w:hAnsi="Marianne" w:eastAsia="Marianne" w:cs="Marianne"/>
                <w:sz w:val="14"/>
              </w:rPr>
              <w:t xml:space="preserve">MPYCS00009313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PALLORIES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"https://fiches-risques.brgm.fr/georisques/cavite/MPYCS00009315" \t "_self" </w:instrText>
            </w:r>
            <w:r>
              <w:fldChar w:fldCharType="separate"/>
            </w:r>
            <w:r>
              <w:rPr>
                <w:rFonts w:ascii="Marianne" w:hAnsi="Marianne" w:eastAsia="Marianne" w:cs="Marianne"/>
                <w:sz w:val="14"/>
              </w:rPr>
              <w:t xml:space="preserve">MPYCS00009315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LIOUJAS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17533" name="Picture">
</wp:docPr>
                  <a:graphic>
                    <a:graphicData uri="http://schemas.openxmlformats.org/drawingml/2006/picture">
                      <pic:pic>
                        <pic:nvPicPr>
                          <pic:cNvPr id="196481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648875" name="Picture">
</wp:docPr>
                  <a:graphic>
                    <a:graphicData uri="http://schemas.openxmlformats.org/drawingml/2006/picture">
                      <pic:pic>
                        <pic:nvPicPr>
                          <pic:cNvPr id="32064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La Loubière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75327" name="Picture">
</wp:docPr>
                  <a:graphic>
                    <a:graphicData uri="http://schemas.openxmlformats.org/drawingml/2006/picture">
                      <pic:pic>
                        <pic:nvPicPr>
                          <pic:cNvPr id="52207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"https://fiches-risques.brgm.fr/georisques/casias/SSP3938936" \t "_blank" </w:instrText>
            </w:r>
            <w:r>
              <w:fldChar w:fldCharType="separate"/>
            </w:r>
            <w:r>
              <w:rPr>
                <w:rFonts w:ascii="Marianne" w:hAnsi="Marianne" w:eastAsia="Marianne" w:cs="Marianne"/>
                <w:sz w:val="14"/>
              </w:rPr>
              <w:t xml:space="preserve">SSP3938936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"https://fiches-risques.brgm.fr/georisques/casias/SSP3938708" \t "_blank" </w:instrText>
            </w:r>
            <w:r>
              <w:fldChar w:fldCharType="separate"/>
            </w:r>
            <w:r>
              <w:rPr>
                <w:rFonts w:ascii="Marianne" w:hAnsi="Marianne" w:eastAsia="Marianne" w:cs="Marianne"/>
                <w:sz w:val="14"/>
              </w:rPr>
              <w:t xml:space="preserve">SSP3938708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CAUSSE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"https://fiches-risques.brgm.fr/georisques/casias/SSP3938518" \t "_blank" </w:instrText>
            </w:r>
            <w:r>
              <w:fldChar w:fldCharType="separate"/>
            </w:r>
            <w:r>
              <w:rPr>
                <w:rFonts w:ascii="Marianne" w:hAnsi="Marianne" w:eastAsia="Marianne" w:cs="Marianne"/>
                <w:sz w:val="14"/>
              </w:rPr>
              <w:t xml:space="preserve">SSP3938518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"https://fiches-risques.brgm.fr/georisques/casias/SSP3938364" \t "_blank" </w:instrText>
            </w:r>
            <w:r>
              <w:fldChar w:fldCharType="separate"/>
            </w:r>
            <w:r>
              <w:rPr>
                <w:rFonts w:ascii="Marianne" w:hAnsi="Marianne" w:eastAsia="Marianne" w:cs="Marianne"/>
                <w:sz w:val="14"/>
              </w:rPr>
              <w:t xml:space="preserve">SSP3938364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"https://fiches-risques.brgm.fr/georisques/casias/SSP3937228" \t "_blank" </w:instrText>
            </w:r>
            <w:r>
              <w:fldChar w:fldCharType="separate"/>
            </w:r>
            <w:r>
              <w:rPr>
                <w:rFonts w:ascii="Marianne" w:hAnsi="Marianne" w:eastAsia="Marianne" w:cs="Marianne"/>
                <w:sz w:val="14"/>
              </w:rPr>
              <w:t xml:space="preserve">SSP3937228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"https://fiches-risques.brgm.fr/georisques/casias/SSP3937224" \t "_blank" </w:instrText>
            </w:r>
            <w:r>
              <w:fldChar w:fldCharType="separate"/>
            </w:r>
            <w:r>
              <w:rPr>
                <w:rFonts w:ascii="Marianne" w:hAnsi="Marianne" w:eastAsia="Marianne" w:cs="Marianne"/>
                <w:sz w:val="14"/>
              </w:rPr>
              <w:t xml:space="preserve">SSP3937224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"https://fiches-risques.brgm.fr/georisques/casias/SSP3937220" \t "_blank" </w:instrText>
            </w:r>
            <w:r>
              <w:fldChar w:fldCharType="separate"/>
            </w:r>
            <w:r>
              <w:rPr>
                <w:rFonts w:ascii="Marianne" w:hAnsi="Marianne" w:eastAsia="Marianne" w:cs="Marianne"/>
                <w:sz w:val="14"/>
              </w:rPr>
              <w:t xml:space="preserve">SSP3937220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"https://fiches-risques.brgm.fr/georisques/casias/SSP3937218" \t "_blank" </w:instrText>
            </w:r>
            <w:r>
              <w:fldChar w:fldCharType="separate"/>
            </w:r>
            <w:r>
              <w:rPr>
                <w:rFonts w:ascii="Marianne" w:hAnsi="Marianne" w:eastAsia="Marianne" w:cs="Marianne"/>
                <w:sz w:val="14"/>
              </w:rPr>
              <w:t xml:space="preserve">SSP3937218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"https://fiches-risques.brgm.fr/georisques/casias/SSP3937216" \t "_blank" </w:instrText>
            </w:r>
            <w:r>
              <w:fldChar w:fldCharType="separate"/>
            </w:r>
            <w:r>
              <w:rPr>
                <w:rFonts w:ascii="Marianne" w:hAnsi="Marianne" w:eastAsia="Marianne" w:cs="Marianne"/>
                <w:sz w:val="14"/>
              </w:rPr>
              <w:t xml:space="preserve">SSP3937216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"https://fiches-risques.brgm.fr/georisques/casias/SSP3937205" \t "_blank" </w:instrText>
            </w:r>
            <w:r>
              <w:fldChar w:fldCharType="separate"/>
            </w:r>
            <w:r>
              <w:rPr>
                <w:rFonts w:ascii="Marianne" w:hAnsi="Marianne" w:eastAsia="Marianne" w:cs="Marianne"/>
                <w:sz w:val="14"/>
              </w:rPr>
              <w:t xml:space="preserve">SSP3937205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