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449" name="Picture">
</wp:docPr>
                  <a:graphic>
                    <a:graphicData uri="http://schemas.openxmlformats.org/drawingml/2006/picture">
                      <pic:pic>
                        <pic:nvPicPr>
                          <pic:cNvPr id="458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959864" name="Picture">
</wp:docPr>
                  <a:graphic>
                    <a:graphicData uri="http://schemas.openxmlformats.org/drawingml/2006/picture">
                      <pic:pic>
                        <pic:nvPicPr>
                          <pic:cNvPr id="1119959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307246" name="Picture">
</wp:docPr>
                        <a:graphic>
                          <a:graphicData uri="http://schemas.openxmlformats.org/drawingml/2006/picture">
                            <pic:pic>
                              <pic:nvPicPr>
                                <pic:cNvPr id="882307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85540 La Jonchère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529938" name="Picture">
</wp:docPr>
                  <a:graphic>
                    <a:graphicData uri="http://schemas.openxmlformats.org/drawingml/2006/picture">
                      <pic:pic>
                        <pic:nvPicPr>
                          <pic:cNvPr id="1505529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84559" name="Picture">
</wp:docPr>
                  <a:graphic>
                    <a:graphicData uri="http://schemas.openxmlformats.org/drawingml/2006/picture">
                      <pic:pic>
                        <pic:nvPicPr>
                          <pic:cNvPr id="160284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38387" name="Picture">
</wp:docPr>
                  <a:graphic>
                    <a:graphicData uri="http://schemas.openxmlformats.org/drawingml/2006/picture">
                      <pic:pic>
                        <pic:nvPicPr>
                          <pic:cNvPr id="25303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21568" name="Picture">
</wp:docPr>
                  <a:graphic>
                    <a:graphicData uri="http://schemas.openxmlformats.org/drawingml/2006/picture">
                      <pic:pic>
                        <pic:nvPicPr>
                          <pic:cNvPr id="16854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55938" name="Picture">
</wp:docPr>
                  <a:graphic>
                    <a:graphicData uri="http://schemas.openxmlformats.org/drawingml/2006/picture">
                      <pic:pic>
                        <pic:nvPicPr>
                          <pic:cNvPr id="100675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51810" name="Picture">
</wp:docPr>
                        <a:graphic>
                          <a:graphicData uri="http://schemas.openxmlformats.org/drawingml/2006/picture">
                            <pic:pic>
                              <pic:nvPicPr>
                                <pic:cNvPr id="836751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135057" name="Picture">
</wp:docPr>
                        <a:graphic>
                          <a:graphicData uri="http://schemas.openxmlformats.org/drawingml/2006/picture">
                            <pic:pic>
                              <pic:nvPicPr>
                                <pic:cNvPr id="736135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727371" name="Picture">
</wp:docPr>
                        <a:graphic>
                          <a:graphicData uri="http://schemas.openxmlformats.org/drawingml/2006/picture">
                            <pic:pic>
                              <pic:nvPicPr>
                                <pic:cNvPr id="920727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988131" name="Picture">
</wp:docPr>
                        <a:graphic>
                          <a:graphicData uri="http://schemas.openxmlformats.org/drawingml/2006/picture">
                            <pic:pic>
                              <pic:nvPicPr>
                                <pic:cNvPr id="1373988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23132" name="Picture">
</wp:docPr>
                        <a:graphic>
                          <a:graphicData uri="http://schemas.openxmlformats.org/drawingml/2006/picture">
                            <pic:pic>
                              <pic:nvPicPr>
                                <pic:cNvPr id="31072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28211" name="Picture">
</wp:docPr>
                        <a:graphic>
                          <a:graphicData uri="http://schemas.openxmlformats.org/drawingml/2006/picture">
                            <pic:pic>
                              <pic:nvPicPr>
                                <pic:cNvPr id="918282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275195" name="Picture">
</wp:docPr>
                        <a:graphic>
                          <a:graphicData uri="http://schemas.openxmlformats.org/drawingml/2006/picture">
                            <pic:pic>
                              <pic:nvPicPr>
                                <pic:cNvPr id="229275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65750" name="Picture">
</wp:docPr>
                        <a:graphic>
                          <a:graphicData uri="http://schemas.openxmlformats.org/drawingml/2006/picture">
                            <pic:pic>
                              <pic:nvPicPr>
                                <pic:cNvPr id="1481865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711150" name="Picture">
</wp:docPr>
                        <a:graphic>
                          <a:graphicData uri="http://schemas.openxmlformats.org/drawingml/2006/picture">
                            <pic:pic>
                              <pic:nvPicPr>
                                <pic:cNvPr id="16637111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042809" name="Picture">
</wp:docPr>
                        <a:graphic>
                          <a:graphicData uri="http://schemas.openxmlformats.org/drawingml/2006/picture">
                            <pic:pic>
                              <pic:nvPicPr>
                                <pic:cNvPr id="1832042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30549" name="Picture">
</wp:docPr>
                        <a:graphic>
                          <a:graphicData uri="http://schemas.openxmlformats.org/drawingml/2006/picture">
                            <pic:pic>
                              <pic:nvPicPr>
                                <pic:cNvPr id="212053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11687" name="Picture">
</wp:docPr>
                        <a:graphic>
                          <a:graphicData uri="http://schemas.openxmlformats.org/drawingml/2006/picture">
                            <pic:pic>
                              <pic:nvPicPr>
                                <pic:cNvPr id="994711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99688" name="Picture">
</wp:docPr>
                        <a:graphic>
                          <a:graphicData uri="http://schemas.openxmlformats.org/drawingml/2006/picture">
                            <pic:pic>
                              <pic:nvPicPr>
                                <pic:cNvPr id="495699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64211" name="Picture">
</wp:docPr>
                        <a:graphic>
                          <a:graphicData uri="http://schemas.openxmlformats.org/drawingml/2006/picture">
                            <pic:pic>
                              <pic:nvPicPr>
                                <pic:cNvPr id="501664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78239" name="Picture">
</wp:docPr>
                        <a:graphic>
                          <a:graphicData uri="http://schemas.openxmlformats.org/drawingml/2006/picture">
                            <pic:pic>
                              <pic:nvPicPr>
                                <pic:cNvPr id="9249782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321743" name="Picture">
</wp:docPr>
                        <a:graphic>
                          <a:graphicData uri="http://schemas.openxmlformats.org/drawingml/2006/picture">
                            <pic:pic>
                              <pic:nvPicPr>
                                <pic:cNvPr id="1010321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19793" name="Picture">
</wp:docPr>
                        <a:graphic>
                          <a:graphicData uri="http://schemas.openxmlformats.org/drawingml/2006/picture">
                            <pic:pic>
                              <pic:nvPicPr>
                                <pic:cNvPr id="1293019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34402" name="Picture">
</wp:docPr>
                        <a:graphic>
                          <a:graphicData uri="http://schemas.openxmlformats.org/drawingml/2006/picture">
                            <pic:pic>
                              <pic:nvPicPr>
                                <pic:cNvPr id="16857344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04065" name="Picture">
</wp:docPr>
                  <a:graphic>
                    <a:graphicData uri="http://schemas.openxmlformats.org/drawingml/2006/picture">
                      <pic:pic>
                        <pic:nvPicPr>
                          <pic:cNvPr id="168700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70651" name="Picture">
</wp:docPr>
                  <a:graphic>
                    <a:graphicData uri="http://schemas.openxmlformats.org/drawingml/2006/picture">
                      <pic:pic>
                        <pic:nvPicPr>
                          <pic:cNvPr id="84227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12255" name="Picture">
</wp:docPr>
                  <a:graphic>
                    <a:graphicData uri="http://schemas.openxmlformats.org/drawingml/2006/picture">
                      <pic:pic>
                        <pic:nvPicPr>
                          <pic:cNvPr id="209841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jonchere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651622" name="Picture">
</wp:docPr>
                  <a:graphic>
                    <a:graphicData uri="http://schemas.openxmlformats.org/drawingml/2006/picture">
                      <pic:pic>
                        <pic:nvPicPr>
                          <pic:cNvPr id="10426516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4994" name="Picture">
</wp:docPr>
                  <a:graphic>
                    <a:graphicData uri="http://schemas.openxmlformats.org/drawingml/2006/picture">
                      <pic:pic>
                        <pic:nvPicPr>
                          <pic:cNvPr id="45384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596840" name="Picture">
</wp:docPr>
                  <a:graphic>
                    <a:graphicData uri="http://schemas.openxmlformats.org/drawingml/2006/picture">
                      <pic:pic>
                        <pic:nvPicPr>
                          <pic:cNvPr id="4275968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891123" name="Picture">
</wp:docPr>
                        <a:graphic>
                          <a:graphicData uri="http://schemas.openxmlformats.org/drawingml/2006/picture">
                            <pic:pic>
                              <pic:nvPicPr>
                                <pic:cNvPr id="2092891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472102" name="Picture">
</wp:docPr>
                        <a:graphic>
                          <a:graphicData uri="http://schemas.openxmlformats.org/drawingml/2006/picture">
                            <pic:pic>
                              <pic:nvPicPr>
                                <pic:cNvPr id="7554721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55167" name="Picture">
</wp:docPr>
                  <a:graphic>
                    <a:graphicData uri="http://schemas.openxmlformats.org/drawingml/2006/picture">
                      <pic:pic>
                        <pic:nvPicPr>
                          <pic:cNvPr id="136515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73814" name="Picture">
</wp:docPr>
                  <a:graphic>
                    <a:graphicData uri="http://schemas.openxmlformats.org/drawingml/2006/picture">
                      <pic:pic>
                        <pic:nvPicPr>
                          <pic:cNvPr id="109277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405074" name="Picture">
</wp:docPr>
                  <a:graphic>
                    <a:graphicData uri="http://schemas.openxmlformats.org/drawingml/2006/picture">
                      <pic:pic>
                        <pic:nvPicPr>
                          <pic:cNvPr id="134240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jonchere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06492" name="Picture">
</wp:docPr>
                  <a:graphic>
                    <a:graphicData uri="http://schemas.openxmlformats.org/drawingml/2006/picture">
                      <pic:pic>
                        <pic:nvPicPr>
                          <pic:cNvPr id="6805064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00480" name="Picture">
</wp:docPr>
                  <a:graphic>
                    <a:graphicData uri="http://schemas.openxmlformats.org/drawingml/2006/picture">
                      <pic:pic>
                        <pic:nvPicPr>
                          <pic:cNvPr id="1525800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839487" name="Picture">
</wp:docPr>
                  <a:graphic>
                    <a:graphicData uri="http://schemas.openxmlformats.org/drawingml/2006/picture">
                      <pic:pic>
                        <pic:nvPicPr>
                          <pic:cNvPr id="1953839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00001" name="Picture">
</wp:docPr>
                        <a:graphic>
                          <a:graphicData uri="http://schemas.openxmlformats.org/drawingml/2006/picture">
                            <pic:pic>
                              <pic:nvPicPr>
                                <pic:cNvPr id="808400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74888" name="Picture">
</wp:docPr>
                        <a:graphic>
                          <a:graphicData uri="http://schemas.openxmlformats.org/drawingml/2006/picture">
                            <pic:pic>
                              <pic:nvPicPr>
                                <pic:cNvPr id="12877748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509239" name="Picture">
</wp:docPr>
                  <a:graphic>
                    <a:graphicData uri="http://schemas.openxmlformats.org/drawingml/2006/picture">
                      <pic:pic>
                        <pic:nvPicPr>
                          <pic:cNvPr id="176950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741414" name="Picture">
</wp:docPr>
                  <a:graphic>
                    <a:graphicData uri="http://schemas.openxmlformats.org/drawingml/2006/picture">
                      <pic:pic>
                        <pic:nvPicPr>
                          <pic:cNvPr id="74974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24266" name="Picture">
</wp:docPr>
                  <a:graphic>
                    <a:graphicData uri="http://schemas.openxmlformats.org/drawingml/2006/picture">
                      <pic:pic>
                        <pic:nvPicPr>
                          <pic:cNvPr id="55042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jonchere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04609" name="Picture">
</wp:docPr>
                  <a:graphic>
                    <a:graphicData uri="http://schemas.openxmlformats.org/drawingml/2006/picture">
                      <pic:pic>
                        <pic:nvPicPr>
                          <pic:cNvPr id="368046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17154" name="Picture">
</wp:docPr>
                  <a:graphic>
                    <a:graphicData uri="http://schemas.openxmlformats.org/drawingml/2006/picture">
                      <pic:pic>
                        <pic:nvPicPr>
                          <pic:cNvPr id="2129717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881439" name="Picture">
</wp:docPr>
                  <a:graphic>
                    <a:graphicData uri="http://schemas.openxmlformats.org/drawingml/2006/picture">
                      <pic:pic>
                        <pic:nvPicPr>
                          <pic:cNvPr id="18318814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79796" name="Picture">
</wp:docPr>
                        <a:graphic>
                          <a:graphicData uri="http://schemas.openxmlformats.org/drawingml/2006/picture">
                            <pic:pic>
                              <pic:nvPicPr>
                                <pic:cNvPr id="879979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62547" name="Picture">
</wp:docPr>
                  <a:graphic>
                    <a:graphicData uri="http://schemas.openxmlformats.org/drawingml/2006/picture">
                      <pic:pic>
                        <pic:nvPicPr>
                          <pic:cNvPr id="84326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90850" name="Picture">
</wp:docPr>
                  <a:graphic>
                    <a:graphicData uri="http://schemas.openxmlformats.org/drawingml/2006/picture">
                      <pic:pic>
                        <pic:nvPicPr>
                          <pic:cNvPr id="50279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09708" name="Picture">
</wp:docPr>
                  <a:graphic>
                    <a:graphicData uri="http://schemas.openxmlformats.org/drawingml/2006/picture">
                      <pic:pic>
                        <pic:nvPicPr>
                          <pic:cNvPr id="33530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jonchere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42389" name="Picture">
</wp:docPr>
                  <a:graphic>
                    <a:graphicData uri="http://schemas.openxmlformats.org/drawingml/2006/picture">
                      <pic:pic>
                        <pic:nvPicPr>
                          <pic:cNvPr id="137844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41144" name="Picture">
</wp:docPr>
                  <a:graphic>
                    <a:graphicData uri="http://schemas.openxmlformats.org/drawingml/2006/picture">
                      <pic:pic>
                        <pic:nvPicPr>
                          <pic:cNvPr id="188184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850" name="Picture">
</wp:docPr>
                  <a:graphic>
                    <a:graphicData uri="http://schemas.openxmlformats.org/drawingml/2006/picture">
                      <pic:pic>
                        <pic:nvPicPr>
                          <pic:cNvPr id="800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jonchere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0640" name="Picture">
</wp:docPr>
                  <a:graphic>
                    <a:graphicData uri="http://schemas.openxmlformats.org/drawingml/2006/picture">
                      <pic:pic>
                        <pic:nvPicPr>
                          <pic:cNvPr id="355306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77133" name="Picture">
</wp:docPr>
                  <a:graphic>
                    <a:graphicData uri="http://schemas.openxmlformats.org/drawingml/2006/picture">
                      <pic:pic>
                        <pic:nvPicPr>
                          <pic:cNvPr id="691377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337368" name="Picture">
</wp:docPr>
                  <a:graphic>
                    <a:graphicData uri="http://schemas.openxmlformats.org/drawingml/2006/picture">
                      <pic:pic>
                        <pic:nvPicPr>
                          <pic:cNvPr id="17553373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817351" name="Picture">
</wp:docPr>
                        <a:graphic>
                          <a:graphicData uri="http://schemas.openxmlformats.org/drawingml/2006/picture">
                            <pic:pic>
                              <pic:nvPicPr>
                                <pic:cNvPr id="1703817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75458" name="Picture">
</wp:docPr>
                  <a:graphic>
                    <a:graphicData uri="http://schemas.openxmlformats.org/drawingml/2006/picture">
                      <pic:pic>
                        <pic:nvPicPr>
                          <pic:cNvPr id="44867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79050" name="Picture">
</wp:docPr>
                  <a:graphic>
                    <a:graphicData uri="http://schemas.openxmlformats.org/drawingml/2006/picture">
                      <pic:pic>
                        <pic:nvPicPr>
                          <pic:cNvPr id="210647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68660" name="Picture">
</wp:docPr>
                  <a:graphic>
                    <a:graphicData uri="http://schemas.openxmlformats.org/drawingml/2006/picture">
                      <pic:pic>
                        <pic:nvPicPr>
                          <pic:cNvPr id="177106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jonchere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69890" name="Picture">
</wp:docPr>
                  <a:graphic>
                    <a:graphicData uri="http://schemas.openxmlformats.org/drawingml/2006/picture">
                      <pic:pic>
                        <pic:nvPicPr>
                          <pic:cNvPr id="1582669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7864" name="Picture">
</wp:docPr>
                  <a:graphic>
                    <a:graphicData uri="http://schemas.openxmlformats.org/drawingml/2006/picture">
                      <pic:pic>
                        <pic:nvPicPr>
                          <pic:cNvPr id="40047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678306" name="Picture">
</wp:docPr>
                  <a:graphic>
                    <a:graphicData uri="http://schemas.openxmlformats.org/drawingml/2006/picture">
                      <pic:pic>
                        <pic:nvPicPr>
                          <pic:cNvPr id="1914678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74452" name="Picture">
</wp:docPr>
                        <a:graphic>
                          <a:graphicData uri="http://schemas.openxmlformats.org/drawingml/2006/picture">
                            <pic:pic>
                              <pic:nvPicPr>
                                <pic:cNvPr id="1436374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7305" name="Picture">
</wp:docPr>
                  <a:graphic>
                    <a:graphicData uri="http://schemas.openxmlformats.org/drawingml/2006/picture">
                      <pic:pic>
                        <pic:nvPicPr>
                          <pic:cNvPr id="21324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451806" name="Picture">
</wp:docPr>
                  <a:graphic>
                    <a:graphicData uri="http://schemas.openxmlformats.org/drawingml/2006/picture">
                      <pic:pic>
                        <pic:nvPicPr>
                          <pic:cNvPr id="85945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91093" name="Picture">
</wp:docPr>
                  <a:graphic>
                    <a:graphicData uri="http://schemas.openxmlformats.org/drawingml/2006/picture">
                      <pic:pic>
                        <pic:nvPicPr>
                          <pic:cNvPr id="21839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jonchere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30152" name="Picture">
</wp:docPr>
                  <a:graphic>
                    <a:graphicData uri="http://schemas.openxmlformats.org/drawingml/2006/picture">
                      <pic:pic>
                        <pic:nvPicPr>
                          <pic:cNvPr id="359530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65241" name="Picture">
</wp:docPr>
                  <a:graphic>
                    <a:graphicData uri="http://schemas.openxmlformats.org/drawingml/2006/picture">
                      <pic:pic>
                        <pic:nvPicPr>
                          <pic:cNvPr id="989865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3554569" name="Picture">
</wp:docPr>
                  <a:graphic>
                    <a:graphicData uri="http://schemas.openxmlformats.org/drawingml/2006/picture">
                      <pic:pic>
                        <pic:nvPicPr>
                          <pic:cNvPr id="3135545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71625" name="Picture">
</wp:docPr>
                  <a:graphic>
                    <a:graphicData uri="http://schemas.openxmlformats.org/drawingml/2006/picture">
                      <pic:pic>
                        <pic:nvPicPr>
                          <pic:cNvPr id="110597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303700" name="Picture">
</wp:docPr>
                  <a:graphic>
                    <a:graphicData uri="http://schemas.openxmlformats.org/drawingml/2006/picture">
                      <pic:pic>
                        <pic:nvPicPr>
                          <pic:cNvPr id="158030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85540 La Jonchère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99317" name="Picture">
</wp:docPr>
                  <a:graphic>
                    <a:graphicData uri="http://schemas.openxmlformats.org/drawingml/2006/picture">
                      <pic:pic>
                        <pic:nvPicPr>
                          <pic:cNvPr id="35549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"https://fiches-risques.brgm.fr/georisques/casias/SSP4014067" \t "_blank" </w:instrText>
            </w:r>
            <w:r>
              <w:fldChar w:fldCharType="separate"/>
            </w:r>
            <w:r>
              <w:rPr>
                <w:rFonts w:ascii="Marianne" w:hAnsi="Marianne" w:eastAsia="Marianne" w:cs="Marianne"/>
                <w:sz w:val="14"/>
              </w:rPr>
              <w:t xml:space="preserve">SSP4014067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"https://fiches-risques.brgm.fr/georisques/casias/SSP4013660" \t "_blank" </w:instrText>
            </w:r>
            <w:r>
              <w:fldChar w:fldCharType="separate"/>
            </w:r>
            <w:r>
              <w:rPr>
                <w:rFonts w:ascii="Marianne" w:hAnsi="Marianne" w:eastAsia="Marianne" w:cs="Marianne"/>
                <w:sz w:val="14"/>
              </w:rPr>
              <w:t xml:space="preserve">SSP4013660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"https://fiches-risques.brgm.fr/georisques/casias/SSP4013537" \t "_blank" </w:instrText>
            </w:r>
            <w:r>
              <w:fldChar w:fldCharType="separate"/>
            </w:r>
            <w:r>
              <w:rPr>
                <w:rFonts w:ascii="Marianne" w:hAnsi="Marianne" w:eastAsia="Marianne" w:cs="Marianne"/>
                <w:sz w:val="14"/>
              </w:rPr>
              <w:t xml:space="preserve">SSP4013537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"https://fiches-risques.brgm.fr/georisques/casias/SSP4013024" \t "_blank" </w:instrText>
            </w:r>
            <w:r>
              <w:fldChar w:fldCharType="separate"/>
            </w:r>
            <w:r>
              <w:rPr>
                <w:rFonts w:ascii="Marianne" w:hAnsi="Marianne" w:eastAsia="Marianne" w:cs="Marianne"/>
                <w:sz w:val="14"/>
              </w:rPr>
              <w:t xml:space="preserve">SSP4013024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"https://fiches-risques.brgm.fr/georisques/casias/SSP4012609" \t "_blank" </w:instrText>
            </w:r>
            <w:r>
              <w:fldChar w:fldCharType="separate"/>
            </w:r>
            <w:r>
              <w:rPr>
                <w:rFonts w:ascii="Marianne" w:hAnsi="Marianne" w:eastAsia="Marianne" w:cs="Marianne"/>
                <w:sz w:val="14"/>
              </w:rPr>
              <w:t xml:space="preserve">SSP4012609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"https://fiches-risques.brgm.fr/georisques/casias/SSP593092" \t "_blank" </w:instrText>
            </w:r>
            <w:r>
              <w:fldChar w:fldCharType="separate"/>
            </w:r>
            <w:r>
              <w:rPr>
                <w:rFonts w:ascii="Marianne" w:hAnsi="Marianne" w:eastAsia="Marianne" w:cs="Marianne"/>
                <w:sz w:val="14"/>
              </w:rPr>
              <w:t xml:space="preserve">SSP593092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LES GROIX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