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9114584" name="Picture">
</wp:docPr>
                  <a:graphic>
                    <a:graphicData uri="http://schemas.openxmlformats.org/drawingml/2006/picture">
                      <pic:pic>
                        <pic:nvPicPr>
                          <pic:cNvPr id="5691145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65973792" name="Picture">
</wp:docPr>
                  <a:graphic>
                    <a:graphicData uri="http://schemas.openxmlformats.org/drawingml/2006/picture">
                      <pic:pic>
                        <pic:nvPicPr>
                          <pic:cNvPr id="66597379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27683987" name="Picture">
</wp:docPr>
                        <a:graphic>
                          <a:graphicData uri="http://schemas.openxmlformats.org/drawingml/2006/picture">
                            <pic:pic>
                              <pic:nvPicPr>
                                <pic:cNvPr id="182768398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76690 La Houssaye-Béranger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92960299" name="Picture">
</wp:docPr>
                  <a:graphic>
                    <a:graphicData uri="http://schemas.openxmlformats.org/drawingml/2006/picture">
                      <pic:pic>
                        <pic:nvPicPr>
                          <pic:cNvPr id="189296029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52407712" name="Picture">
</wp:docPr>
                  <a:graphic>
                    <a:graphicData uri="http://schemas.openxmlformats.org/drawingml/2006/picture">
                      <pic:pic>
                        <pic:nvPicPr>
                          <pic:cNvPr id="45240771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4781386" name="Picture">
</wp:docPr>
                  <a:graphic>
                    <a:graphicData uri="http://schemas.openxmlformats.org/drawingml/2006/picture">
                      <pic:pic>
                        <pic:nvPicPr>
                          <pic:cNvPr id="12347813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6671508" name="Picture">
</wp:docPr>
                  <a:graphic>
                    <a:graphicData uri="http://schemas.openxmlformats.org/drawingml/2006/picture">
                      <pic:pic>
                        <pic:nvPicPr>
                          <pic:cNvPr id="4966715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76690 La Houssaye-Béranger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1053629" name="Picture">
</wp:docPr>
                  <a:graphic>
                    <a:graphicData uri="http://schemas.openxmlformats.org/drawingml/2006/picture">
                      <pic:pic>
                        <pic:nvPicPr>
                          <pic:cNvPr id="9710536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7766340" name="Picture">
</wp:docPr>
                        <a:graphic>
                          <a:graphicData uri="http://schemas.openxmlformats.org/drawingml/2006/picture">
                            <pic:pic>
                              <pic:nvPicPr>
                                <pic:cNvPr id="34776634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1448948" name="Picture">
</wp:docPr>
                        <a:graphic>
                          <a:graphicData uri="http://schemas.openxmlformats.org/drawingml/2006/picture">
                            <pic:pic>
                              <pic:nvPicPr>
                                <pic:cNvPr id="117144894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9576106" name="Picture">
</wp:docPr>
                        <a:graphic>
                          <a:graphicData uri="http://schemas.openxmlformats.org/drawingml/2006/picture">
                            <pic:pic>
                              <pic:nvPicPr>
                                <pic:cNvPr id="196957610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0994541" name="Picture">
</wp:docPr>
                        <a:graphic>
                          <a:graphicData uri="http://schemas.openxmlformats.org/drawingml/2006/picture">
                            <pic:pic>
                              <pic:nvPicPr>
                                <pic:cNvPr id="208099454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5376852" name="Picture">
</wp:docPr>
                        <a:graphic>
                          <a:graphicData uri="http://schemas.openxmlformats.org/drawingml/2006/picture">
                            <pic:pic>
                              <pic:nvPicPr>
                                <pic:cNvPr id="209537685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4672605" name="Picture">
</wp:docPr>
                        <a:graphic>
                          <a:graphicData uri="http://schemas.openxmlformats.org/drawingml/2006/picture">
                            <pic:pic>
                              <pic:nvPicPr>
                                <pic:cNvPr id="66467260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776860" name="Picture">
</wp:docPr>
                        <a:graphic>
                          <a:graphicData uri="http://schemas.openxmlformats.org/drawingml/2006/picture">
                            <pic:pic>
                              <pic:nvPicPr>
                                <pic:cNvPr id="13377686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3382239" name="Picture">
</wp:docPr>
                        <a:graphic>
                          <a:graphicData uri="http://schemas.openxmlformats.org/drawingml/2006/picture">
                            <pic:pic>
                              <pic:nvPicPr>
                                <pic:cNvPr id="99338223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6425559" name="Picture">
</wp:docPr>
                        <a:graphic>
                          <a:graphicData uri="http://schemas.openxmlformats.org/drawingml/2006/picture">
                            <pic:pic>
                              <pic:nvPicPr>
                                <pic:cNvPr id="51642555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5938866" name="Picture">
</wp:docPr>
                        <a:graphic>
                          <a:graphicData uri="http://schemas.openxmlformats.org/drawingml/2006/picture">
                            <pic:pic>
                              <pic:nvPicPr>
                                <pic:cNvPr id="120593886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7299637" name="Picture">
</wp:docPr>
                        <a:graphic>
                          <a:graphicData uri="http://schemas.openxmlformats.org/drawingml/2006/picture">
                            <pic:pic>
                              <pic:nvPicPr>
                                <pic:cNvPr id="60729963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8791490" name="Picture">
</wp:docPr>
                        <a:graphic>
                          <a:graphicData uri="http://schemas.openxmlformats.org/drawingml/2006/picture">
                            <pic:pic>
                              <pic:nvPicPr>
                                <pic:cNvPr id="528791490"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4312635" name="Picture">
</wp:docPr>
                        <a:graphic>
                          <a:graphicData uri="http://schemas.openxmlformats.org/drawingml/2006/picture">
                            <pic:pic>
                              <pic:nvPicPr>
                                <pic:cNvPr id="127431263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6441055" name="Picture">
</wp:docPr>
                        <a:graphic>
                          <a:graphicData uri="http://schemas.openxmlformats.org/drawingml/2006/picture">
                            <pic:pic>
                              <pic:nvPicPr>
                                <pic:cNvPr id="133644105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3830032" name="Picture">
</wp:docPr>
                        <a:graphic>
                          <a:graphicData uri="http://schemas.openxmlformats.org/drawingml/2006/picture">
                            <pic:pic>
                              <pic:nvPicPr>
                                <pic:cNvPr id="263830032"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9143551" name="Picture">
</wp:docPr>
                        <a:graphic>
                          <a:graphicData uri="http://schemas.openxmlformats.org/drawingml/2006/picture">
                            <pic:pic>
                              <pic:nvPicPr>
                                <pic:cNvPr id="759143551"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0129826" name="Picture">
</wp:docPr>
                        <a:graphic>
                          <a:graphicData uri="http://schemas.openxmlformats.org/drawingml/2006/picture">
                            <pic:pic>
                              <pic:nvPicPr>
                                <pic:cNvPr id="159012982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1376521" name="Picture">
</wp:docPr>
                        <a:graphic>
                          <a:graphicData uri="http://schemas.openxmlformats.org/drawingml/2006/picture">
                            <pic:pic>
                              <pic:nvPicPr>
                                <pic:cNvPr id="691376521"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4109981" name="Picture">
</wp:docPr>
                        <a:graphic>
                          <a:graphicData uri="http://schemas.openxmlformats.org/drawingml/2006/picture">
                            <pic:pic>
                              <pic:nvPicPr>
                                <pic:cNvPr id="137410998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8885793" name="Picture">
</wp:docPr>
                        <a:graphic>
                          <a:graphicData uri="http://schemas.openxmlformats.org/drawingml/2006/picture">
                            <pic:pic>
                              <pic:nvPicPr>
                                <pic:cNvPr id="128888579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5940279" name="Picture">
</wp:docPr>
                        <a:graphic>
                          <a:graphicData uri="http://schemas.openxmlformats.org/drawingml/2006/picture">
                            <pic:pic>
                              <pic:nvPicPr>
                                <pic:cNvPr id="875940279"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7037514" name="Picture">
</wp:docPr>
                  <a:graphic>
                    <a:graphicData uri="http://schemas.openxmlformats.org/drawingml/2006/picture">
                      <pic:pic>
                        <pic:nvPicPr>
                          <pic:cNvPr id="10470375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2545938" name="Picture">
</wp:docPr>
                  <a:graphic>
                    <a:graphicData uri="http://schemas.openxmlformats.org/drawingml/2006/picture">
                      <pic:pic>
                        <pic:nvPicPr>
                          <pic:cNvPr id="18025459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76690 La Houssaye-Béranger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5852405" name="Picture">
</wp:docPr>
                  <a:graphic>
                    <a:graphicData uri="http://schemas.openxmlformats.org/drawingml/2006/picture">
                      <pic:pic>
                        <pic:nvPicPr>
                          <pic:cNvPr id="13258524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houssaye-beranger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3612381" name="Picture">
</wp:docPr>
                  <a:graphic>
                    <a:graphicData uri="http://schemas.openxmlformats.org/drawingml/2006/picture">
                      <pic:pic>
                        <pic:nvPicPr>
                          <pic:cNvPr id="1673612381"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9140351" name="Picture">
</wp:docPr>
                  <a:graphic>
                    <a:graphicData uri="http://schemas.openxmlformats.org/drawingml/2006/picture">
                      <pic:pic>
                        <pic:nvPicPr>
                          <pic:cNvPr id="197914035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94139785" name="Picture">
</wp:docPr>
                  <a:graphic>
                    <a:graphicData uri="http://schemas.openxmlformats.org/drawingml/2006/picture">
                      <pic:pic>
                        <pic:nvPicPr>
                          <pic:cNvPr id="394139785"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PPRi-Saâne et Vienne (76DDTM20010005)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1299707" name="Picture">
</wp:docPr>
                        <a:graphic>
                          <a:graphicData uri="http://schemas.openxmlformats.org/drawingml/2006/picture">
                            <pic:pic>
                              <pic:nvPicPr>
                                <pic:cNvPr id="115129970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PPRi-Saâne et Vienne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- 04 : Interdiction stricte</w:t>
                    <w:br/>
                    <w:t xml:space="preserve">Date de prescription : 23/05/2001</w:t>
                    <w:br/>
                    <w:t xml:space="preserve">Date d'approbation : 31/12/2024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"/donnee-risques/PPR/Fiche-ppr/pprn/76DDTM20010005"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1535397" name="Picture">
</wp:docPr>
                  <a:graphic>
                    <a:graphicData uri="http://schemas.openxmlformats.org/drawingml/2006/picture">
                      <pic:pic>
                        <pic:nvPicPr>
                          <pic:cNvPr id="17015353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9371174" name="Picture">
</wp:docPr>
                  <a:graphic>
                    <a:graphicData uri="http://schemas.openxmlformats.org/drawingml/2006/picture">
                      <pic:pic>
                        <pic:nvPicPr>
                          <pic:cNvPr id="5093711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76690 La Houssaye-Béranger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775803" name="Picture">
</wp:docPr>
                  <a:graphic>
                    <a:graphicData uri="http://schemas.openxmlformats.org/drawingml/2006/picture">
                      <pic:pic>
                        <pic:nvPicPr>
                          <pic:cNvPr id="1747758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houssaye-beranger</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PPRi-Cailly Aubette Robec (76DDTM20110001)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2013987" name="Picture">
</wp:docPr>
                        <a:graphic>
                          <a:graphicData uri="http://schemas.openxmlformats.org/drawingml/2006/picture">
                            <pic:pic>
                              <pic:nvPicPr>
                                <pic:cNvPr id="72201398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PPRi-Cailly Aubette Robec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Date de prescription : 29/12/2008</w:t>
                    <w:br/>
                    <w:t xml:space="preserve">Date d'approbation : 11/07/2022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"/donnee-risques/PPR/Fiche-ppr/pprn/76DDTM20110001"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Bassin versant Scie  (76DDTM20120001)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7487066" name="Picture">
</wp:docPr>
                        <a:graphic>
                          <a:graphicData uri="http://schemas.openxmlformats.org/drawingml/2006/picture">
                            <pic:pic>
                              <pic:nvPicPr>
                                <pic:cNvPr id="1757487066"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Bassin versant Scie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Risques côtiers (submersion marine, tsunami)</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24/01/2012</w:t>
                    <w:br/>
                    <w:t xml:space="preserve">Date d'approbation : 29/05/2020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"/donnee-risques/PPR/Fiche-ppr/pprn/76DDTM20120001"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Arques Scie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4933788" name="Picture">
</wp:docPr>
                        <a:graphic>
                          <a:graphicData uri="http://schemas.openxmlformats.org/drawingml/2006/picture">
                            <pic:pic>
                              <pic:nvPicPr>
                                <pic:cNvPr id="1884933788"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PAPI_2025_0005.</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548222" name="Picture">
</wp:docPr>
                  <a:graphic>
                    <a:graphicData uri="http://schemas.openxmlformats.org/drawingml/2006/picture">
                      <pic:pic>
                        <pic:nvPicPr>
                          <pic:cNvPr id="2095482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3494583" name="Picture">
</wp:docPr>
                  <a:graphic>
                    <a:graphicData uri="http://schemas.openxmlformats.org/drawingml/2006/picture">
                      <pic:pic>
                        <pic:nvPicPr>
                          <pic:cNvPr id="14234945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76690 La Houssaye-Béranger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8671390" name="Picture">
</wp:docPr>
                  <a:graphic>
                    <a:graphicData uri="http://schemas.openxmlformats.org/drawingml/2006/picture">
                      <pic:pic>
                        <pic:nvPicPr>
                          <pic:cNvPr id="7186713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houssaye-beranger</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547952" name="Picture">
</wp:docPr>
                        <a:graphic>
                          <a:graphicData uri="http://schemas.openxmlformats.org/drawingml/2006/picture">
                            <pic:pic>
                              <pic:nvPicPr>
                                <pic:cNvPr id="66547952"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INTE9500103A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24/02/1995</w:t>
            </w:r>
          </w:p>
        </w:tc>
        <w:tc>
          <w:tcPr>
     </w:tcPr>
          <w:p>
            <w:pPr>
              <w:pStyle w:val="EMPTY_CELL_STYLE"/>
            </w:pPr>
          </w:p>
        </w:tc>
        <w:tc>
          <w:tcPr>
     </w:tcPr>
          <w:p>
            <w:pPr>
              <w:pStyle w:val="EMPTY_CELL_STYLE"/>
            </w:pPr>
          </w:p>
        </w:tc>
        <w:tc>
          <w:tcPr>
     </w:tcPr>
          <w:p>
            <w:pPr>
              <w:pStyle w:val="EMPTY_CELL_STYLE"/>
            </w:pPr>
          </w:p>
        </w:tc>
      </w:tr>
      <w:tr>
        <w:trPr>
          <w:trHeight w:hRule="exact" w:val="8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8084129" name="Picture">
</wp:docPr>
                  <a:graphic>
                    <a:graphicData uri="http://schemas.openxmlformats.org/drawingml/2006/picture">
                      <pic:pic>
                        <pic:nvPicPr>
                          <pic:cNvPr id="16080841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9203344" name="Picture">
</wp:docPr>
                  <a:graphic>
                    <a:graphicData uri="http://schemas.openxmlformats.org/drawingml/2006/picture">
                      <pic:pic>
                        <pic:nvPicPr>
                          <pic:cNvPr id="5292033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76690 La Houssaye-Béranger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7128673" name="Picture">
</wp:docPr>
                  <a:graphic>
                    <a:graphicData uri="http://schemas.openxmlformats.org/drawingml/2006/picture">
                      <pic:pic>
                        <pic:nvPicPr>
                          <pic:cNvPr id="6671286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houssaye-beranger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7213706" name="Picture">
</wp:docPr>
                  <a:graphic>
                    <a:graphicData uri="http://schemas.openxmlformats.org/drawingml/2006/picture">
                      <pic:pic>
                        <pic:nvPicPr>
                          <pic:cNvPr id="161721370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6301528" name="Picture">
</wp:docPr>
                  <a:graphic>
                    <a:graphicData uri="http://schemas.openxmlformats.org/drawingml/2006/picture">
                      <pic:pic>
                        <pic:nvPicPr>
                          <pic:cNvPr id="172630152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76169287" name="Picture">
</wp:docPr>
                  <a:graphic>
                    <a:graphicData uri="http://schemas.openxmlformats.org/drawingml/2006/picture">
                      <pic:pic>
                        <pic:nvPicPr>
                          <pic:cNvPr id="1176169287"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28234" name="Picture">
</wp:docPr>
                        <a:graphic>
                          <a:graphicData uri="http://schemas.openxmlformats.org/drawingml/2006/picture">
                            <pic:pic>
                              <pic:nvPicPr>
                                <pic:cNvPr id="402823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Arques Scie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8536673" name="Picture">
</wp:docPr>
                        <a:graphic>
                          <a:graphicData uri="http://schemas.openxmlformats.org/drawingml/2006/picture">
                            <pic:pic>
                              <pic:nvPicPr>
                                <pic:cNvPr id="80853667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PAPI_2025_0005.</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2886026" name="Picture">
</wp:docPr>
                  <a:graphic>
                    <a:graphicData uri="http://schemas.openxmlformats.org/drawingml/2006/picture">
                      <pic:pic>
                        <pic:nvPicPr>
                          <pic:cNvPr id="15328860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1336212" name="Picture">
</wp:docPr>
                  <a:graphic>
                    <a:graphicData uri="http://schemas.openxmlformats.org/drawingml/2006/picture">
                      <pic:pic>
                        <pic:nvPicPr>
                          <pic:cNvPr id="7613362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76690 La Houssaye-Béranger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4944192" name="Picture">
</wp:docPr>
                  <a:graphic>
                    <a:graphicData uri="http://schemas.openxmlformats.org/drawingml/2006/picture">
                      <pic:pic>
                        <pic:nvPicPr>
                          <pic:cNvPr id="10349441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La houssaye-beranger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9851798" name="Picture">
</wp:docPr>
                  <a:graphic>
                    <a:graphicData uri="http://schemas.openxmlformats.org/drawingml/2006/picture">
                      <pic:pic>
                        <pic:nvPicPr>
                          <pic:cNvPr id="183985179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9075400" name="Picture">
</wp:docPr>
                  <a:graphic>
                    <a:graphicData uri="http://schemas.openxmlformats.org/drawingml/2006/picture">
                      <pic:pic>
                        <pic:nvPicPr>
                          <pic:cNvPr id="93907540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120942744" name="Picture">
</wp:docPr>
                  <a:graphic>
                    <a:graphicData uri="http://schemas.openxmlformats.org/drawingml/2006/picture">
                      <pic:pic>
                        <pic:nvPicPr>
                          <pic:cNvPr id="120942744" name="Picture"/>
                          <pic:cNvPicPr/>
                        </pic:nvPicPr>
                        <pic:blipFill>
                          <a:blip r:embed="img_0_6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Bassin versant Scie  (76DDTM20120001)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2096981" name="Picture">
</wp:docPr>
                        <a:graphic>
                          <a:graphicData uri="http://schemas.openxmlformats.org/drawingml/2006/picture">
                            <pic:pic>
                              <pic:nvPicPr>
                                <pic:cNvPr id="71209698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Risques côtiers (submersion marine, tsunami) nommé PPRi- Bassin versant Scie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24/01/2012</w:t>
                    <w:br/>
                    <w:t xml:space="preserve">Date d'approbation : 29/05/2020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"/donnee-risques/PPR/Fiche-ppr/pprn/76DDTM20120001"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177075" name="Picture">
</wp:docPr>
                  <a:graphic>
                    <a:graphicData uri="http://schemas.openxmlformats.org/drawingml/2006/picture">
                      <pic:pic>
                        <pic:nvPicPr>
                          <pic:cNvPr id="1161770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2643955" name="Picture">
</wp:docPr>
                  <a:graphic>
                    <a:graphicData uri="http://schemas.openxmlformats.org/drawingml/2006/picture">
                      <pic:pic>
                        <pic:nvPicPr>
                          <pic:cNvPr id="9726439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76690 La Houssaye-Béranger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3677554" name="Picture">
</wp:docPr>
                  <a:graphic>
                    <a:graphicData uri="http://schemas.openxmlformats.org/drawingml/2006/picture">
                      <pic:pic>
                        <pic:nvPicPr>
                          <pic:cNvPr id="17136775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La houssaye-beranger</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Arques Scie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7181786" name="Picture">
</wp:docPr>
                        <a:graphic>
                          <a:graphicData uri="http://schemas.openxmlformats.org/drawingml/2006/picture">
                            <pic:pic>
                              <pic:nvPicPr>
                                <pic:cNvPr id="317181786"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PAPI_2025_0005.</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évènements liés aux risques côtiers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8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0612703" name="Picture">
</wp:docPr>
                  <a:graphic>
                    <a:graphicData uri="http://schemas.openxmlformats.org/drawingml/2006/picture">
                      <pic:pic>
                        <pic:nvPicPr>
                          <pic:cNvPr id="13306127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9206643" name="Picture">
</wp:docPr>
                  <a:graphic>
                    <a:graphicData uri="http://schemas.openxmlformats.org/drawingml/2006/picture">
                      <pic:pic>
                        <pic:nvPicPr>
                          <pic:cNvPr id="16692066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76690 La Houssaye-Béranger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3949163" name="Picture">
</wp:docPr>
                  <a:graphic>
                    <a:graphicData uri="http://schemas.openxmlformats.org/drawingml/2006/picture">
                      <pic:pic>
                        <pic:nvPicPr>
                          <pic:cNvPr id="19639491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houssaye-beranger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1157853" name="Picture">
</wp:docPr>
                  <a:graphic>
                    <a:graphicData uri="http://schemas.openxmlformats.org/drawingml/2006/picture">
                      <pic:pic>
                        <pic:nvPicPr>
                          <pic:cNvPr id="160115785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5623010" name="Picture">
</wp:docPr>
                  <a:graphic>
                    <a:graphicData uri="http://schemas.openxmlformats.org/drawingml/2006/picture">
                      <pic:pic>
                        <pic:nvPicPr>
                          <pic:cNvPr id="152562301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22096666" name="Picture">
</wp:docPr>
                  <a:graphic>
                    <a:graphicData uri="http://schemas.openxmlformats.org/drawingml/2006/picture">
                      <pic:pic>
                        <pic:nvPicPr>
                          <pic:cNvPr id="1922096666" name="Picture"/>
                          <pic:cNvPicPr/>
                        </pic:nvPicPr>
                        <pic:blipFill>
                          <a:blip r:embed="img_0_8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1999680" name="Picture">
</wp:docPr>
                        <a:graphic>
                          <a:graphicData uri="http://schemas.openxmlformats.org/drawingml/2006/picture">
                            <pic:pic>
                              <pic:nvPicPr>
                                <pic:cNvPr id="194199968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002924" name="Picture">
</wp:docPr>
                  <a:graphic>
                    <a:graphicData uri="http://schemas.openxmlformats.org/drawingml/2006/picture">
                      <pic:pic>
                        <pic:nvPicPr>
                          <pic:cNvPr id="1230029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3373275" name="Picture">
</wp:docPr>
                  <a:graphic>
                    <a:graphicData uri="http://schemas.openxmlformats.org/drawingml/2006/picture">
                      <pic:pic>
                        <pic:nvPicPr>
                          <pic:cNvPr id="19833732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76690 La Houssaye-Béranger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9959835" name="Picture">
</wp:docPr>
                  <a:graphic>
                    <a:graphicData uri="http://schemas.openxmlformats.org/drawingml/2006/picture">
                      <pic:pic>
                        <pic:nvPicPr>
                          <pic:cNvPr id="8299598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houssaye-beranger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2366278" name="Picture">
</wp:docPr>
                  <a:graphic>
                    <a:graphicData uri="http://schemas.openxmlformats.org/drawingml/2006/picture">
                      <pic:pic>
                        <pic:nvPicPr>
                          <pic:cNvPr id="2012366278" name="Picture"/>
                          <pic:cNvPicPr/>
                        </pic:nvPicPr>
                        <pic:blipFill>
                          <a:blip r:embed="img_0_9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5591341" name="Picture">
</wp:docPr>
                  <a:graphic>
                    <a:graphicData uri="http://schemas.openxmlformats.org/drawingml/2006/picture">
                      <pic:pic>
                        <pic:nvPicPr>
                          <pic:cNvPr id="119559134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84590628" name="Picture">
</wp:docPr>
                  <a:graphic>
                    <a:graphicData uri="http://schemas.openxmlformats.org/drawingml/2006/picture">
                      <pic:pic>
                        <pic:nvPicPr>
                          <pic:cNvPr id="1184590628" name="Picture"/>
                          <pic:cNvPicPr/>
                        </pic:nvPicPr>
                        <pic:blipFill>
                          <a:blip r:embed="img_0_9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2912346" name="Picture">
</wp:docPr>
                        <a:graphic>
                          <a:graphicData uri="http://schemas.openxmlformats.org/drawingml/2006/picture">
                            <pic:pic>
                              <pic:nvPicPr>
                                <pic:cNvPr id="742912346" name="Picture"/>
                                <pic:cNvPicPr/>
                              </pic:nvPicPr>
                              <pic:blipFill>
                                <a:blip r:embed="img_0_9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9220090" name="Picture">
</wp:docPr>
                  <a:graphic>
                    <a:graphicData uri="http://schemas.openxmlformats.org/drawingml/2006/picture">
                      <pic:pic>
                        <pic:nvPicPr>
                          <pic:cNvPr id="15692200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8120083" name="Picture">
</wp:docPr>
                  <a:graphic>
                    <a:graphicData uri="http://schemas.openxmlformats.org/drawingml/2006/picture">
                      <pic:pic>
                        <pic:nvPicPr>
                          <pic:cNvPr id="7981200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76690 La Houssaye-Béranger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0047642" name="Picture">
</wp:docPr>
                  <a:graphic>
                    <a:graphicData uri="http://schemas.openxmlformats.org/drawingml/2006/picture">
                      <pic:pic>
                        <pic:nvPicPr>
                          <pic:cNvPr id="10200476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houssaye-beranger</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1602262" name="Picture">
</wp:docPr>
                  <a:graphic>
                    <a:graphicData uri="http://schemas.openxmlformats.org/drawingml/2006/picture">
                      <pic:pic>
                        <pic:nvPicPr>
                          <pic:cNvPr id="5516022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7283225" name="Picture">
</wp:docPr>
                  <a:graphic>
                    <a:graphicData uri="http://schemas.openxmlformats.org/drawingml/2006/picture">
                      <pic:pic>
                        <pic:nvPicPr>
                          <pic:cNvPr id="4872832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76690 La Houssaye-Béranger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0708931" name="Picture">
</wp:docPr>
                  <a:graphic>
                    <a:graphicData uri="http://schemas.openxmlformats.org/drawingml/2006/picture">
                      <pic:pic>
                        <pic:nvPicPr>
                          <pic:cNvPr id="11507089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houssaye-beranger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8649052" name="Picture">
</wp:docPr>
                  <a:graphic>
                    <a:graphicData uri="http://schemas.openxmlformats.org/drawingml/2006/picture">
                      <pic:pic>
                        <pic:nvPicPr>
                          <pic:cNvPr id="508649052"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1276077" name="Picture">
</wp:docPr>
                  <a:graphic>
                    <a:graphicData uri="http://schemas.openxmlformats.org/drawingml/2006/picture">
                      <pic:pic>
                        <pic:nvPicPr>
                          <pic:cNvPr id="177127607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84793916" name="Picture">
</wp:docPr>
                  <a:graphic>
                    <a:graphicData uri="http://schemas.openxmlformats.org/drawingml/2006/picture">
                      <pic:pic>
                        <pic:nvPicPr>
                          <pic:cNvPr id="784793916"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3004835" name="Picture">
</wp:docPr>
                        <a:graphic>
                          <a:graphicData uri="http://schemas.openxmlformats.org/drawingml/2006/picture">
                            <pic:pic>
                              <pic:nvPicPr>
                                <pic:cNvPr id="1883004835"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7862009" name="Picture">
</wp:docPr>
                  <a:graphic>
                    <a:graphicData uri="http://schemas.openxmlformats.org/drawingml/2006/picture">
                      <pic:pic>
                        <pic:nvPicPr>
                          <pic:cNvPr id="17178620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6210546" name="Picture">
</wp:docPr>
                  <a:graphic>
                    <a:graphicData uri="http://schemas.openxmlformats.org/drawingml/2006/picture">
                      <pic:pic>
                        <pic:nvPicPr>
                          <pic:cNvPr id="21462105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76690 La Houssaye-Béranger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9452766" name="Picture">
</wp:docPr>
                  <a:graphic>
                    <a:graphicData uri="http://schemas.openxmlformats.org/drawingml/2006/picture">
                      <pic:pic>
                        <pic:nvPicPr>
                          <pic:cNvPr id="7394527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houssaye-beranger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7292747" name="Picture">
</wp:docPr>
                  <a:graphic>
                    <a:graphicData uri="http://schemas.openxmlformats.org/drawingml/2006/picture">
                      <pic:pic>
                        <pic:nvPicPr>
                          <pic:cNvPr id="1857292747"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2648561" name="Picture">
</wp:docPr>
                  <a:graphic>
                    <a:graphicData uri="http://schemas.openxmlformats.org/drawingml/2006/picture">
                      <pic:pic>
                        <pic:nvPicPr>
                          <pic:cNvPr id="1392648561"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57113284" name="Picture">
</wp:docPr>
                  <a:graphic>
                    <a:graphicData uri="http://schemas.openxmlformats.org/drawingml/2006/picture">
                      <pic:pic>
                        <pic:nvPicPr>
                          <pic:cNvPr id="1757113284" name="Picture"/>
                          <pic:cNvPicPr/>
                        </pic:nvPicPr>
                        <pic:blipFill>
                          <a:blip r:embed="img_0_12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8275455" name="Picture">
</wp:docPr>
                        <a:graphic>
                          <a:graphicData uri="http://schemas.openxmlformats.org/drawingml/2006/picture">
                            <pic:pic>
                              <pic:nvPicPr>
                                <pic:cNvPr id="1208275455"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8612190" name="Picture">
</wp:docPr>
                  <a:graphic>
                    <a:graphicData uri="http://schemas.openxmlformats.org/drawingml/2006/picture">
                      <pic:pic>
                        <pic:nvPicPr>
                          <pic:cNvPr id="6886121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4639671" name="Picture">
</wp:docPr>
                  <a:graphic>
                    <a:graphicData uri="http://schemas.openxmlformats.org/drawingml/2006/picture">
                      <pic:pic>
                        <pic:nvPicPr>
                          <pic:cNvPr id="9546396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76690 La Houssaye-Béranger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1680350" name="Picture">
</wp:docPr>
                  <a:graphic>
                    <a:graphicData uri="http://schemas.openxmlformats.org/drawingml/2006/picture">
                      <pic:pic>
                        <pic:nvPicPr>
                          <pic:cNvPr id="17816803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"https://fiches-risques.brgm.fr/fr/georisques/mvt-synthetique/11101588" \t "_self" </w:instrText>
            </w:r>
            <w:r>
              <w:fldChar w:fldCharType="separate"/>
            </w:r>
            <w:r>
              <w:rPr>
                <w:rFonts w:ascii="Marianne" w:hAnsi="Marianne" w:eastAsia="Marianne" w:cs="Marianne"/>
                <w:sz w:val="14"/>
              </w:rPr>
              <w:t xml:space="preserve">11101588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5169517" name="Picture">
</wp:docPr>
                  <a:graphic>
                    <a:graphicData uri="http://schemas.openxmlformats.org/drawingml/2006/picture">
                      <pic:pic>
                        <pic:nvPicPr>
                          <pic:cNvPr id="18651695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6575583" name="Picture">
</wp:docPr>
                  <a:graphic>
                    <a:graphicData uri="http://schemas.openxmlformats.org/drawingml/2006/picture">
                      <pic:pic>
                        <pic:nvPicPr>
                          <pic:cNvPr id="21465755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76690 La Houssaye-Béranger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1938784" name="Picture">
</wp:docPr>
                  <a:graphic>
                    <a:graphicData uri="http://schemas.openxmlformats.org/drawingml/2006/picture">
                      <pic:pic>
                        <pic:nvPicPr>
                          <pic:cNvPr id="15719387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"https://fiches-risques.brgm.fr/georisques/cavite/HNO0002513AA" \t "_self" </w:instrText>
            </w:r>
            <w:r>
              <w:fldChar w:fldCharType="separate"/>
            </w:r>
            <w:r>
              <w:rPr>
                <w:rFonts w:ascii="Marianne" w:hAnsi="Marianne" w:eastAsia="Marianne" w:cs="Marianne"/>
                <w:sz w:val="14"/>
              </w:rPr>
              <w:t xml:space="preserve">HNO0002513AA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"https://fiches-risques.brgm.fr/georisques/cavite/HNO0002515AA" \t "_self" </w:instrText>
            </w:r>
            <w:r>
              <w:fldChar w:fldCharType="separate"/>
            </w:r>
            <w:r>
              <w:rPr>
                <w:rFonts w:ascii="Marianne" w:hAnsi="Marianne" w:eastAsia="Marianne" w:cs="Marianne"/>
                <w:sz w:val="14"/>
              </w:rPr>
              <w:t xml:space="preserve">HNO0002515AA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M1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"https://fiches-risques.brgm.fr/georisques/cavite/HNO0017811AA" \t "_self" </w:instrText>
            </w:r>
            <w:r>
              <w:fldChar w:fldCharType="separate"/>
            </w:r>
            <w:r>
              <w:rPr>
                <w:rFonts w:ascii="Marianne" w:hAnsi="Marianne" w:eastAsia="Marianne" w:cs="Marianne"/>
                <w:sz w:val="14"/>
              </w:rPr>
              <w:t xml:space="preserve">HNO0017811AA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n°1, Ferme de la Tabourette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"https://fiches-risques.brgm.fr/georisques/cavite/HNO0017813AA" \t "_self" </w:instrText>
            </w:r>
            <w:r>
              <w:fldChar w:fldCharType="separate"/>
            </w:r>
            <w:r>
              <w:rPr>
                <w:rFonts w:ascii="Marianne" w:hAnsi="Marianne" w:eastAsia="Marianne" w:cs="Marianne"/>
                <w:sz w:val="14"/>
              </w:rPr>
              <w:t xml:space="preserve">HNO0017813AA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n°2, Ferme de la Tabourette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"https://fiches-risques.brgm.fr/georisques/cavite/HNO0017815AA" \t "_self" </w:instrText>
            </w:r>
            <w:r>
              <w:fldChar w:fldCharType="separate"/>
            </w:r>
            <w:r>
              <w:rPr>
                <w:rFonts w:ascii="Marianne" w:hAnsi="Marianne" w:eastAsia="Marianne" w:cs="Marianne"/>
                <w:sz w:val="14"/>
              </w:rPr>
              <w:t xml:space="preserve">HNO0017815AA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n°3, Plaine du Petit Verdret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"https://fiches-risques.brgm.fr/georisques/cavite/HNO0017817AA" \t "_self" </w:instrText>
            </w:r>
            <w:r>
              <w:fldChar w:fldCharType="separate"/>
            </w:r>
            <w:r>
              <w:rPr>
                <w:rFonts w:ascii="Marianne" w:hAnsi="Marianne" w:eastAsia="Marianne" w:cs="Marianne"/>
                <w:sz w:val="14"/>
              </w:rPr>
              <w:t xml:space="preserve">HNO0017817AA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n°4, Le Petit Verdret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"https://fiches-risques.brgm.fr/georisques/cavite/HNO0017819AA" \t "_self" </w:instrText>
            </w:r>
            <w:r>
              <w:fldChar w:fldCharType="separate"/>
            </w:r>
            <w:r>
              <w:rPr>
                <w:rFonts w:ascii="Marianne" w:hAnsi="Marianne" w:eastAsia="Marianne" w:cs="Marianne"/>
                <w:sz w:val="14"/>
              </w:rPr>
              <w:t xml:space="preserve">HNO0017819AA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n°5, Le Petit Verdret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"https://fiches-risques.brgm.fr/georisques/cavite/HNO0017821AA" \t "_self" </w:instrText>
            </w:r>
            <w:r>
              <w:fldChar w:fldCharType="separate"/>
            </w:r>
            <w:r>
              <w:rPr>
                <w:rFonts w:ascii="Marianne" w:hAnsi="Marianne" w:eastAsia="Marianne" w:cs="Marianne"/>
                <w:sz w:val="14"/>
              </w:rPr>
              <w:t xml:space="preserve">HNO0017821AA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n°6, Le Bout de la Croix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"https://fiches-risques.brgm.fr/georisques/cavite/HNO0017823AA" \t "_self" </w:instrText>
            </w:r>
            <w:r>
              <w:fldChar w:fldCharType="separate"/>
            </w:r>
            <w:r>
              <w:rPr>
                <w:rFonts w:ascii="Marianne" w:hAnsi="Marianne" w:eastAsia="Marianne" w:cs="Marianne"/>
                <w:sz w:val="14"/>
              </w:rPr>
              <w:t xml:space="preserve">HNO0017823AA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n°7, Le Bout de la Croix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"https://fiches-risques.brgm.fr/georisques/cavite/HNO0017825AA" \t "_self" </w:instrText>
            </w:r>
            <w:r>
              <w:fldChar w:fldCharType="separate"/>
            </w:r>
            <w:r>
              <w:rPr>
                <w:rFonts w:ascii="Marianne" w:hAnsi="Marianne" w:eastAsia="Marianne" w:cs="Marianne"/>
                <w:sz w:val="14"/>
              </w:rPr>
              <w:t xml:space="preserve">HNO0017825AA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n°8, Plaine du Grand Verdret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"https://fiches-risques.brgm.fr/georisques/cavite/HNO0017827AA" \t "_self" </w:instrText>
            </w:r>
            <w:r>
              <w:fldChar w:fldCharType="separate"/>
            </w:r>
            <w:r>
              <w:rPr>
                <w:rFonts w:ascii="Marianne" w:hAnsi="Marianne" w:eastAsia="Marianne" w:cs="Marianne"/>
                <w:sz w:val="14"/>
              </w:rPr>
              <w:t xml:space="preserve">HNO0017827AA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n°9, Plaine du Moulin de la Houssaye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"https://fiches-risques.brgm.fr/georisques/cavite/HNO0017829AA" \t "_self" </w:instrText>
            </w:r>
            <w:r>
              <w:fldChar w:fldCharType="separate"/>
            </w:r>
            <w:r>
              <w:rPr>
                <w:rFonts w:ascii="Marianne" w:hAnsi="Marianne" w:eastAsia="Marianne" w:cs="Marianne"/>
                <w:sz w:val="14"/>
              </w:rPr>
              <w:t xml:space="preserve">HNO0017829AA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n°10, La Bouteillerie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"https://fiches-risques.brgm.fr/georisques/cavite/HNO0017831AA" \t "_self" </w:instrText>
            </w:r>
            <w:r>
              <w:fldChar w:fldCharType="separate"/>
            </w:r>
            <w:r>
              <w:rPr>
                <w:rFonts w:ascii="Marianne" w:hAnsi="Marianne" w:eastAsia="Marianne" w:cs="Marianne"/>
                <w:sz w:val="14"/>
              </w:rPr>
              <w:t xml:space="preserve">HNO0017831AA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n°11, Du Côté du Moulin de la Houssaye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"https://fiches-risques.brgm.fr/georisques/cavite/HNO0017833AA" \t "_self" </w:instrText>
            </w:r>
            <w:r>
              <w:fldChar w:fldCharType="separate"/>
            </w:r>
            <w:r>
              <w:rPr>
                <w:rFonts w:ascii="Marianne" w:hAnsi="Marianne" w:eastAsia="Marianne" w:cs="Marianne"/>
                <w:sz w:val="14"/>
              </w:rPr>
              <w:t xml:space="preserve">HNO0017833AA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n°12, Plaine du Moulin de la Houssaye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"https://fiches-risques.brgm.fr/georisques/cavite/HNO0017835AA" \t "_self" </w:instrText>
            </w:r>
            <w:r>
              <w:fldChar w:fldCharType="separate"/>
            </w:r>
            <w:r>
              <w:rPr>
                <w:rFonts w:ascii="Marianne" w:hAnsi="Marianne" w:eastAsia="Marianne" w:cs="Marianne"/>
                <w:sz w:val="14"/>
              </w:rPr>
              <w:t xml:space="preserve">HNO0017835AA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n°13, Le Bourg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"https://fiches-risques.brgm.fr/georisques/cavite/HNO0017837AA" \t "_self" </w:instrText>
            </w:r>
            <w:r>
              <w:fldChar w:fldCharType="separate"/>
            </w:r>
            <w:r>
              <w:rPr>
                <w:rFonts w:ascii="Marianne" w:hAnsi="Marianne" w:eastAsia="Marianne" w:cs="Marianne"/>
                <w:sz w:val="14"/>
              </w:rPr>
              <w:t xml:space="preserve">HNO0017837AA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n°14, Plaine du Grand Verdret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"https://fiches-risques.brgm.fr/georisques/cavite/HNO0017839AA" \t "_self" </w:instrText>
            </w:r>
            <w:r>
              <w:fldChar w:fldCharType="separate"/>
            </w:r>
            <w:r>
              <w:rPr>
                <w:rFonts w:ascii="Marianne" w:hAnsi="Marianne" w:eastAsia="Marianne" w:cs="Marianne"/>
                <w:sz w:val="14"/>
              </w:rPr>
              <w:t xml:space="preserve">HNO0017839AA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n°15, Le Bout de la Croix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"https://fiches-risques.brgm.fr/georisques/cavite/HNO0017841AA" \t "_self" </w:instrText>
            </w:r>
            <w:r>
              <w:fldChar w:fldCharType="separate"/>
            </w:r>
            <w:r>
              <w:rPr>
                <w:rFonts w:ascii="Marianne" w:hAnsi="Marianne" w:eastAsia="Marianne" w:cs="Marianne"/>
                <w:sz w:val="14"/>
              </w:rPr>
              <w:t xml:space="preserve">HNO0017841AA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n°16, Le Bourg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"https://fiches-risques.brgm.fr/georisques/cavite/HNO0017843AA" \t "_self" </w:instrText>
            </w:r>
            <w:r>
              <w:fldChar w:fldCharType="separate"/>
            </w:r>
            <w:r>
              <w:rPr>
                <w:rFonts w:ascii="Marianne" w:hAnsi="Marianne" w:eastAsia="Marianne" w:cs="Marianne"/>
                <w:sz w:val="14"/>
              </w:rPr>
              <w:t xml:space="preserve">HNO0017843AA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n°17, Plaine du Grand Verdret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"https://fiches-risques.brgm.fr/georisques/cavite/HNO0017845AA" \t "_self" </w:instrText>
            </w:r>
            <w:r>
              <w:fldChar w:fldCharType="separate"/>
            </w:r>
            <w:r>
              <w:rPr>
                <w:rFonts w:ascii="Marianne" w:hAnsi="Marianne" w:eastAsia="Marianne" w:cs="Marianne"/>
                <w:sz w:val="14"/>
              </w:rPr>
              <w:t xml:space="preserve">HNO0017845AA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n°18, Le Bout de la Croix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"https://fiches-risques.brgm.fr/georisques/cavite/HNO0017847AA" \t "_self" </w:instrText>
            </w:r>
            <w:r>
              <w:fldChar w:fldCharType="separate"/>
            </w:r>
            <w:r>
              <w:rPr>
                <w:rFonts w:ascii="Marianne" w:hAnsi="Marianne" w:eastAsia="Marianne" w:cs="Marianne"/>
                <w:sz w:val="14"/>
              </w:rPr>
              <w:t xml:space="preserve">HNO0017847AA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n°19, Plaine du Moulin de la Houssaye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"https://fiches-risques.brgm.fr/georisques/cavite/HNO0017849AA" \t "_self" </w:instrText>
            </w:r>
            <w:r>
              <w:fldChar w:fldCharType="separate"/>
            </w:r>
            <w:r>
              <w:rPr>
                <w:rFonts w:ascii="Marianne" w:hAnsi="Marianne" w:eastAsia="Marianne" w:cs="Marianne"/>
                <w:sz w:val="14"/>
              </w:rPr>
              <w:t xml:space="preserve">HNO0017849AA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n°20, Le Grand Verdret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"https://fiches-risques.brgm.fr/georisques/cavite/HNOAA0004886" \t "_self" </w:instrText>
            </w:r>
            <w:r>
              <w:fldChar w:fldCharType="separate"/>
            </w:r>
            <w:r>
              <w:rPr>
                <w:rFonts w:ascii="Marianne" w:hAnsi="Marianne" w:eastAsia="Marianne" w:cs="Marianne"/>
                <w:sz w:val="14"/>
              </w:rPr>
              <w:t xml:space="preserve">HNOAA0004886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"https://fiches-risques.brgm.fr/georisques/cavite/HNOAA0004887" \t "_self" </w:instrText>
            </w:r>
            <w:r>
              <w:fldChar w:fldCharType="separate"/>
            </w:r>
            <w:r>
              <w:rPr>
                <w:rFonts w:ascii="Marianne" w:hAnsi="Marianne" w:eastAsia="Marianne" w:cs="Marianne"/>
                <w:sz w:val="14"/>
              </w:rPr>
              <w:t xml:space="preserve">HNOAA0004887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M1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"https://fiches-risques.brgm.fr/georisques/cavite/HNOAA0017283" \t "_self" </w:instrText>
            </w:r>
            <w:r>
              <w:fldChar w:fldCharType="separate"/>
            </w:r>
            <w:r>
              <w:rPr>
                <w:rFonts w:ascii="Marianne" w:hAnsi="Marianne" w:eastAsia="Marianne" w:cs="Marianne"/>
                <w:sz w:val="14"/>
              </w:rPr>
              <w:t xml:space="preserve">HNOAA0017283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n°1, Ferme de la Tabourette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"https://fiches-risques.brgm.fr/georisques/cavite/HNOAA0017284" \t "_self" </w:instrText>
            </w:r>
            <w:r>
              <w:fldChar w:fldCharType="separate"/>
            </w:r>
            <w:r>
              <w:rPr>
                <w:rFonts w:ascii="Marianne" w:hAnsi="Marianne" w:eastAsia="Marianne" w:cs="Marianne"/>
                <w:sz w:val="14"/>
              </w:rPr>
              <w:t xml:space="preserve">HNOAA0017284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n°2, Ferme de la Tabourette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"https://fiches-risques.brgm.fr/georisques/cavite/HNOAA0017285" \t "_self" </w:instrText>
            </w:r>
            <w:r>
              <w:fldChar w:fldCharType="separate"/>
            </w:r>
            <w:r>
              <w:rPr>
                <w:rFonts w:ascii="Marianne" w:hAnsi="Marianne" w:eastAsia="Marianne" w:cs="Marianne"/>
                <w:sz w:val="14"/>
              </w:rPr>
              <w:t xml:space="preserve">HNOAA0017285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n°3, Plaine du Petit Verdret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"https://fiches-risques.brgm.fr/georisques/cavite/HNOAA0017286" \t "_self" </w:instrText>
            </w:r>
            <w:r>
              <w:fldChar w:fldCharType="separate"/>
            </w:r>
            <w:r>
              <w:rPr>
                <w:rFonts w:ascii="Marianne" w:hAnsi="Marianne" w:eastAsia="Marianne" w:cs="Marianne"/>
                <w:sz w:val="14"/>
              </w:rPr>
              <w:t xml:space="preserve">HNOAA0017286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n°4, Le Petit Verdret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"https://fiches-risques.brgm.fr/georisques/cavite/HNOAA0017287" \t "_self" </w:instrText>
            </w:r>
            <w:r>
              <w:fldChar w:fldCharType="separate"/>
            </w:r>
            <w:r>
              <w:rPr>
                <w:rFonts w:ascii="Marianne" w:hAnsi="Marianne" w:eastAsia="Marianne" w:cs="Marianne"/>
                <w:sz w:val="14"/>
              </w:rPr>
              <w:t xml:space="preserve">HNOAA0017287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n°5, Le Petit Verdret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"https://fiches-risques.brgm.fr/georisques/cavite/HNOAA0017288" \t "_self" </w:instrText>
            </w:r>
            <w:r>
              <w:fldChar w:fldCharType="separate"/>
            </w:r>
            <w:r>
              <w:rPr>
                <w:rFonts w:ascii="Marianne" w:hAnsi="Marianne" w:eastAsia="Marianne" w:cs="Marianne"/>
                <w:sz w:val="14"/>
              </w:rPr>
              <w:t xml:space="preserve">HNOAA0017288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n°6, Le Bout de la Croix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"https://fiches-risques.brgm.fr/georisques/cavite/HNOAA0017289" \t "_self" </w:instrText>
            </w:r>
            <w:r>
              <w:fldChar w:fldCharType="separate"/>
            </w:r>
            <w:r>
              <w:rPr>
                <w:rFonts w:ascii="Marianne" w:hAnsi="Marianne" w:eastAsia="Marianne" w:cs="Marianne"/>
                <w:sz w:val="14"/>
              </w:rPr>
              <w:t xml:space="preserve">HNOAA0017289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n°7, Le Bout de la Croix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"https://fiches-risques.brgm.fr/georisques/cavite/HNOAA0017290" \t "_self" </w:instrText>
            </w:r>
            <w:r>
              <w:fldChar w:fldCharType="separate"/>
            </w:r>
            <w:r>
              <w:rPr>
                <w:rFonts w:ascii="Marianne" w:hAnsi="Marianne" w:eastAsia="Marianne" w:cs="Marianne"/>
                <w:sz w:val="14"/>
              </w:rPr>
              <w:t xml:space="preserve">HNOAA0017290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n°8, Plaine du Grand Verdret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"https://fiches-risques.brgm.fr/georisques/cavite/HNOAA0017291" \t "_self" </w:instrText>
            </w:r>
            <w:r>
              <w:fldChar w:fldCharType="separate"/>
            </w:r>
            <w:r>
              <w:rPr>
                <w:rFonts w:ascii="Marianne" w:hAnsi="Marianne" w:eastAsia="Marianne" w:cs="Marianne"/>
                <w:sz w:val="14"/>
              </w:rPr>
              <w:t xml:space="preserve">HNOAA0017291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n°9, Plaine du Moulin de la Houssaye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"https://fiches-risques.brgm.fr/georisques/cavite/HNOAA0017292" \t "_self" </w:instrText>
            </w:r>
            <w:r>
              <w:fldChar w:fldCharType="separate"/>
            </w:r>
            <w:r>
              <w:rPr>
                <w:rFonts w:ascii="Marianne" w:hAnsi="Marianne" w:eastAsia="Marianne" w:cs="Marianne"/>
                <w:sz w:val="14"/>
              </w:rPr>
              <w:t xml:space="preserve">HNOAA0017292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n°10, La Bouteillerie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"https://fiches-risques.brgm.fr/georisques/cavite/HNOAA0017293" \t "_self" </w:instrText>
            </w:r>
            <w:r>
              <w:fldChar w:fldCharType="separate"/>
            </w:r>
            <w:r>
              <w:rPr>
                <w:rFonts w:ascii="Marianne" w:hAnsi="Marianne" w:eastAsia="Marianne" w:cs="Marianne"/>
                <w:sz w:val="14"/>
              </w:rPr>
              <w:t xml:space="preserve">HNOAA0017293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n°11, Du Côté du Moulin de la Houssaye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"https://fiches-risques.brgm.fr/georisques/cavite/HNOAA0017294" \t "_self" </w:instrText>
            </w:r>
            <w:r>
              <w:fldChar w:fldCharType="separate"/>
            </w:r>
            <w:r>
              <w:rPr>
                <w:rFonts w:ascii="Marianne" w:hAnsi="Marianne" w:eastAsia="Marianne" w:cs="Marianne"/>
                <w:sz w:val="14"/>
              </w:rPr>
              <w:t xml:space="preserve">HNOAA0017294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n°12, Plaine du Moulin de la Houssaye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"https://fiches-risques.brgm.fr/georisques/cavite/HNOAA0017295" \t "_self" </w:instrText>
            </w:r>
            <w:r>
              <w:fldChar w:fldCharType="separate"/>
            </w:r>
            <w:r>
              <w:rPr>
                <w:rFonts w:ascii="Marianne" w:hAnsi="Marianne" w:eastAsia="Marianne" w:cs="Marianne"/>
                <w:sz w:val="14"/>
              </w:rPr>
              <w:t xml:space="preserve">HNOAA0017295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n°13, Le Bourg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"https://fiches-risques.brgm.fr/georisques/cavite/HNOAA0017296" \t "_self" </w:instrText>
            </w:r>
            <w:r>
              <w:fldChar w:fldCharType="separate"/>
            </w:r>
            <w:r>
              <w:rPr>
                <w:rFonts w:ascii="Marianne" w:hAnsi="Marianne" w:eastAsia="Marianne" w:cs="Marianne"/>
                <w:sz w:val="14"/>
              </w:rPr>
              <w:t xml:space="preserve">HNOAA0017296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n°14, Plaine du Grand Verdret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"https://fiches-risques.brgm.fr/georisques/cavite/HNOAA0017297" \t "_self" </w:instrText>
            </w:r>
            <w:r>
              <w:fldChar w:fldCharType="separate"/>
            </w:r>
            <w:r>
              <w:rPr>
                <w:rFonts w:ascii="Marianne" w:hAnsi="Marianne" w:eastAsia="Marianne" w:cs="Marianne"/>
                <w:sz w:val="14"/>
              </w:rPr>
              <w:t xml:space="preserve">HNOAA0017297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n°15, Le Bout de la Croix</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4162462" name="Picture">
</wp:docPr>
                  <a:graphic>
                    <a:graphicData uri="http://schemas.openxmlformats.org/drawingml/2006/picture">
                      <pic:pic>
                        <pic:nvPicPr>
                          <pic:cNvPr id="13141624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2507095" name="Picture">
</wp:docPr>
                  <a:graphic>
                    <a:graphicData uri="http://schemas.openxmlformats.org/drawingml/2006/picture">
                      <pic:pic>
                        <pic:nvPicPr>
                          <pic:cNvPr id="5525070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76690 La Houssaye-Béranger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2790475" name="Picture">
</wp:docPr>
                  <a:graphic>
                    <a:graphicData uri="http://schemas.openxmlformats.org/drawingml/2006/picture">
                      <pic:pic>
                        <pic:nvPicPr>
                          <pic:cNvPr id="19127904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"https://fiches-risques.brgm.fr/georisques/cavite/HNOAA0017298" \t "_self" </w:instrText>
            </w:r>
            <w:r>
              <w:fldChar w:fldCharType="separate"/>
            </w:r>
            <w:r>
              <w:rPr>
                <w:rFonts w:ascii="Marianne" w:hAnsi="Marianne" w:eastAsia="Marianne" w:cs="Marianne"/>
                <w:sz w:val="14"/>
              </w:rPr>
              <w:t xml:space="preserve">HNOAA0017298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n°16, Le Bourg</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"https://fiches-risques.brgm.fr/georisques/cavite/HNOAA0017299" \t "_self" </w:instrText>
            </w:r>
            <w:r>
              <w:fldChar w:fldCharType="separate"/>
            </w:r>
            <w:r>
              <w:rPr>
                <w:rFonts w:ascii="Marianne" w:hAnsi="Marianne" w:eastAsia="Marianne" w:cs="Marianne"/>
                <w:sz w:val="14"/>
              </w:rPr>
              <w:t xml:space="preserve">HNOAA0017299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n°17, Plaine du Grand Verdret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"https://fiches-risques.brgm.fr/georisques/cavite/HNOAA0017300" \t "_self" </w:instrText>
            </w:r>
            <w:r>
              <w:fldChar w:fldCharType="separate"/>
            </w:r>
            <w:r>
              <w:rPr>
                <w:rFonts w:ascii="Marianne" w:hAnsi="Marianne" w:eastAsia="Marianne" w:cs="Marianne"/>
                <w:sz w:val="14"/>
              </w:rPr>
              <w:t xml:space="preserve">HNOAA0017300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n°18, Le Bout de la Croix</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"https://fiches-risques.brgm.fr/georisques/cavite/HNOAA0017301" \t "_self" </w:instrText>
            </w:r>
            <w:r>
              <w:fldChar w:fldCharType="separate"/>
            </w:r>
            <w:r>
              <w:rPr>
                <w:rFonts w:ascii="Marianne" w:hAnsi="Marianne" w:eastAsia="Marianne" w:cs="Marianne"/>
                <w:sz w:val="14"/>
              </w:rPr>
              <w:t xml:space="preserve">HNOAA0017301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n°19, Plaine du Moulin de la Houssaye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"https://fiches-risques.brgm.fr/georisques/cavite/HNOAA0017302" \t "_self" </w:instrText>
            </w:r>
            <w:r>
              <w:fldChar w:fldCharType="separate"/>
            </w:r>
            <w:r>
              <w:rPr>
                <w:rFonts w:ascii="Marianne" w:hAnsi="Marianne" w:eastAsia="Marianne" w:cs="Marianne"/>
                <w:sz w:val="14"/>
              </w:rPr>
              <w:t xml:space="preserve">HNOAA0017302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n°20, Le Grand Verdret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"https://fiches-risques.brgm.fr/georisques/cavite/HNOAA0017303" \t "_self" </w:instrText>
            </w:r>
            <w:r>
              <w:fldChar w:fldCharType="separate"/>
            </w:r>
            <w:r>
              <w:rPr>
                <w:rFonts w:ascii="Marianne" w:hAnsi="Marianne" w:eastAsia="Marianne" w:cs="Marianne"/>
                <w:sz w:val="14"/>
              </w:rPr>
              <w:t xml:space="preserve">HNOAA0017303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Le Bourg (1)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"https://fiches-risques.brgm.fr/georisques/cavite/HNOAA0017304" \t "_self" </w:instrText>
            </w:r>
            <w:r>
              <w:fldChar w:fldCharType="separate"/>
            </w:r>
            <w:r>
              <w:rPr>
                <w:rFonts w:ascii="Marianne" w:hAnsi="Marianne" w:eastAsia="Marianne" w:cs="Marianne"/>
                <w:sz w:val="14"/>
              </w:rPr>
              <w:t xml:space="preserve">HNOAA0017304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Le Bourg (2)</w:t>
            </w:r>
          </w:p>
        </w:tc>
        <w:tc>
          <w:tcPr>
     </w:tcPr>
          <w:p>
            <w:pPr>
              <w:pStyle w:val="EMPTY_CELL_STYLE"/>
            </w:pPr>
          </w:p>
        </w:tc>
        <w:tc>
          <w:tcPr>
     </w:tcPr>
          <w:p>
            <w:pPr>
              <w:pStyle w:val="EMPTY_CELL_STYLE"/>
            </w:pPr>
          </w:p>
        </w:tc>
      </w:tr>
      <w:tr>
        <w:trPr>
          <w:trHeight w:hRule="exact" w:val="10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0076726" name="Picture">
</wp:docPr>
                  <a:graphic>
                    <a:graphicData uri="http://schemas.openxmlformats.org/drawingml/2006/picture">
                      <pic:pic>
                        <pic:nvPicPr>
                          <pic:cNvPr id="19100767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6331124" name="Picture">
</wp:docPr>
                  <a:graphic>
                    <a:graphicData uri="http://schemas.openxmlformats.org/drawingml/2006/picture">
                      <pic:pic>
                        <pic:nvPicPr>
                          <pic:cNvPr id="6263311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76690 La Houssaye-Béranger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6642576" name="Picture">
</wp:docPr>
                  <a:graphic>
                    <a:graphicData uri="http://schemas.openxmlformats.org/drawingml/2006/picture">
                      <pic:pic>
                        <pic:nvPicPr>
                          <pic:cNvPr id="10966425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7_2.png" Type="http://schemas.openxmlformats.org/officeDocument/2006/relationships/image" Target="media/img_0_4_7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8_14.jpg" Type="http://schemas.openxmlformats.org/officeDocument/2006/relationships/image" Target="media/img_0_8_14.jpg"/>
 <Relationship Id="img_0_8_7.png" Type="http://schemas.openxmlformats.org/officeDocument/2006/relationships/image" Target="media/img_0_8_7.png"/>
 <Relationship Id="img_0_8_13.jpg" Type="http://schemas.openxmlformats.org/officeDocument/2006/relationships/image" Target="media/img_0_8_13.jpg"/>
 <Relationship Id="img_0_8_12_2.png" Type="http://schemas.openxmlformats.org/officeDocument/2006/relationships/image" Target="media/img_0_8_12_2.png"/>
 <Relationship Id="img_0_9_27.jpg" Type="http://schemas.openxmlformats.org/officeDocument/2006/relationships/image" Target="media/img_0_9_27.jpg"/>
 <Relationship Id="img_0_9_7.png" Type="http://schemas.openxmlformats.org/officeDocument/2006/relationships/image" Target="media/img_0_9_7.png"/>
 <Relationship Id="img_0_9_26.png" Type="http://schemas.openxmlformats.org/officeDocument/2006/relationships/image" Target="media/img_0_9_26.png"/>
 <Relationship Id="img_0_9_14_2.png" Type="http://schemas.openxmlformats.org/officeDocument/2006/relationships/image" Target="media/img_0_9_14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