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260367" name="Picture">
</wp:docPr>
                  <a:graphic>
                    <a:graphicData uri="http://schemas.openxmlformats.org/drawingml/2006/picture">
                      <pic:pic>
                        <pic:nvPicPr>
                          <pic:cNvPr id="1184260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1472797" name="Picture">
</wp:docPr>
                  <a:graphic>
                    <a:graphicData uri="http://schemas.openxmlformats.org/drawingml/2006/picture">
                      <pic:pic>
                        <pic:nvPicPr>
                          <pic:cNvPr id="21314727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5861852" name="Picture">
</wp:docPr>
                        <a:graphic>
                          <a:graphicData uri="http://schemas.openxmlformats.org/drawingml/2006/picture">
                            <pic:pic>
                              <pic:nvPicPr>
                                <pic:cNvPr id="4758618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08700 La Grandville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5947048" name="Picture">
</wp:docPr>
                  <a:graphic>
                    <a:graphicData uri="http://schemas.openxmlformats.org/drawingml/2006/picture">
                      <pic:pic>
                        <pic:nvPicPr>
                          <pic:cNvPr id="8059470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4265683" name="Picture">
</wp:docPr>
                  <a:graphic>
                    <a:graphicData uri="http://schemas.openxmlformats.org/drawingml/2006/picture">
                      <pic:pic>
                        <pic:nvPicPr>
                          <pic:cNvPr id="17642656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64996" name="Picture">
</wp:docPr>
                  <a:graphic>
                    <a:graphicData uri="http://schemas.openxmlformats.org/drawingml/2006/picture">
                      <pic:pic>
                        <pic:nvPicPr>
                          <pic:cNvPr id="213764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626643" name="Picture">
</wp:docPr>
                  <a:graphic>
                    <a:graphicData uri="http://schemas.openxmlformats.org/drawingml/2006/picture">
                      <pic:pic>
                        <pic:nvPicPr>
                          <pic:cNvPr id="1596626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08700 La Grandville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775830" name="Picture">
</wp:docPr>
                  <a:graphic>
                    <a:graphicData uri="http://schemas.openxmlformats.org/drawingml/2006/picture">
                      <pic:pic>
                        <pic:nvPicPr>
                          <pic:cNvPr id="1417775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03997" name="Picture">
</wp:docPr>
                        <a:graphic>
                          <a:graphicData uri="http://schemas.openxmlformats.org/drawingml/2006/picture">
                            <pic:pic>
                              <pic:nvPicPr>
                                <pic:cNvPr id="342039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453025" name="Picture">
</wp:docPr>
                        <a:graphic>
                          <a:graphicData uri="http://schemas.openxmlformats.org/drawingml/2006/picture">
                            <pic:pic>
                              <pic:nvPicPr>
                                <pic:cNvPr id="16684530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254053" name="Picture">
</wp:docPr>
                        <a:graphic>
                          <a:graphicData uri="http://schemas.openxmlformats.org/drawingml/2006/picture">
                            <pic:pic>
                              <pic:nvPicPr>
                                <pic:cNvPr id="18922540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363149" name="Picture">
</wp:docPr>
                        <a:graphic>
                          <a:graphicData uri="http://schemas.openxmlformats.org/drawingml/2006/picture">
                            <pic:pic>
                              <pic:nvPicPr>
                                <pic:cNvPr id="14863631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073554" name="Picture">
</wp:docPr>
                        <a:graphic>
                          <a:graphicData uri="http://schemas.openxmlformats.org/drawingml/2006/picture">
                            <pic:pic>
                              <pic:nvPicPr>
                                <pic:cNvPr id="7820735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647766" name="Picture">
</wp:docPr>
                        <a:graphic>
                          <a:graphicData uri="http://schemas.openxmlformats.org/drawingml/2006/picture">
                            <pic:pic>
                              <pic:nvPicPr>
                                <pic:cNvPr id="16516477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510274" name="Picture">
</wp:docPr>
                        <a:graphic>
                          <a:graphicData uri="http://schemas.openxmlformats.org/drawingml/2006/picture">
                            <pic:pic>
                              <pic:nvPicPr>
                                <pic:cNvPr id="13205102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970239" name="Picture">
</wp:docPr>
                        <a:graphic>
                          <a:graphicData uri="http://schemas.openxmlformats.org/drawingml/2006/picture">
                            <pic:pic>
                              <pic:nvPicPr>
                                <pic:cNvPr id="8399702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430390" name="Picture">
</wp:docPr>
                        <a:graphic>
                          <a:graphicData uri="http://schemas.openxmlformats.org/drawingml/2006/picture">
                            <pic:pic>
                              <pic:nvPicPr>
                                <pic:cNvPr id="20834303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944287" name="Picture">
</wp:docPr>
                        <a:graphic>
                          <a:graphicData uri="http://schemas.openxmlformats.org/drawingml/2006/picture">
                            <pic:pic>
                              <pic:nvPicPr>
                                <pic:cNvPr id="18819442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530669" name="Picture">
</wp:docPr>
                        <a:graphic>
                          <a:graphicData uri="http://schemas.openxmlformats.org/drawingml/2006/picture">
                            <pic:pic>
                              <pic:nvPicPr>
                                <pic:cNvPr id="18005306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102740" name="Picture">
</wp:docPr>
                        <a:graphic>
                          <a:graphicData uri="http://schemas.openxmlformats.org/drawingml/2006/picture">
                            <pic:pic>
                              <pic:nvPicPr>
                                <pic:cNvPr id="19591027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703546" name="Picture">
</wp:docPr>
                        <a:graphic>
                          <a:graphicData uri="http://schemas.openxmlformats.org/drawingml/2006/picture">
                            <pic:pic>
                              <pic:nvPicPr>
                                <pic:cNvPr id="15327035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723958" name="Picture">
</wp:docPr>
                        <a:graphic>
                          <a:graphicData uri="http://schemas.openxmlformats.org/drawingml/2006/picture">
                            <pic:pic>
                              <pic:nvPicPr>
                                <pic:cNvPr id="18037239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785118" name="Picture">
</wp:docPr>
                        <a:graphic>
                          <a:graphicData uri="http://schemas.openxmlformats.org/drawingml/2006/picture">
                            <pic:pic>
                              <pic:nvPicPr>
                                <pic:cNvPr id="11557851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566763" name="Picture">
</wp:docPr>
                        <a:graphic>
                          <a:graphicData uri="http://schemas.openxmlformats.org/drawingml/2006/picture">
                            <pic:pic>
                              <pic:nvPicPr>
                                <pic:cNvPr id="4345667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549573" name="Picture">
</wp:docPr>
                        <a:graphic>
                          <a:graphicData uri="http://schemas.openxmlformats.org/drawingml/2006/picture">
                            <pic:pic>
                              <pic:nvPicPr>
                                <pic:cNvPr id="10825495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621782" name="Picture">
</wp:docPr>
                        <a:graphic>
                          <a:graphicData uri="http://schemas.openxmlformats.org/drawingml/2006/picture">
                            <pic:pic>
                              <pic:nvPicPr>
                                <pic:cNvPr id="10026217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235746" name="Picture">
</wp:docPr>
                  <a:graphic>
                    <a:graphicData uri="http://schemas.openxmlformats.org/drawingml/2006/picture">
                      <pic:pic>
                        <pic:nvPicPr>
                          <pic:cNvPr id="1476235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080914" name="Picture">
</wp:docPr>
                  <a:graphic>
                    <a:graphicData uri="http://schemas.openxmlformats.org/drawingml/2006/picture">
                      <pic:pic>
                        <pic:nvPicPr>
                          <pic:cNvPr id="1902080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08700 La Grandville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986705" name="Picture">
</wp:docPr>
                  <a:graphic>
                    <a:graphicData uri="http://schemas.openxmlformats.org/drawingml/2006/picture">
                      <pic:pic>
                        <pic:nvPicPr>
                          <pic:cNvPr id="1527986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grandville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061209" name="Picture">
</wp:docPr>
                  <a:graphic>
                    <a:graphicData uri="http://schemas.openxmlformats.org/drawingml/2006/picture">
                      <pic:pic>
                        <pic:nvPicPr>
                          <pic:cNvPr id="17000612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41286" name="Picture">
</wp:docPr>
                  <a:graphic>
                    <a:graphicData uri="http://schemas.openxmlformats.org/drawingml/2006/picture">
                      <pic:pic>
                        <pic:nvPicPr>
                          <pic:cNvPr id="462412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3152973" name="Picture">
</wp:docPr>
                  <a:graphic>
                    <a:graphicData uri="http://schemas.openxmlformats.org/drawingml/2006/picture">
                      <pic:pic>
                        <pic:nvPicPr>
                          <pic:cNvPr id="8831529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320300" name="Picture">
</wp:docPr>
                        <a:graphic>
                          <a:graphicData uri="http://schemas.openxmlformats.org/drawingml/2006/picture">
                            <pic:pic>
                              <pic:nvPicPr>
                                <pic:cNvPr id="13783203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283556" name="Picture">
</wp:docPr>
                  <a:graphic>
                    <a:graphicData uri="http://schemas.openxmlformats.org/drawingml/2006/picture">
                      <pic:pic>
                        <pic:nvPicPr>
                          <pic:cNvPr id="642283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812050" name="Picture">
</wp:docPr>
                  <a:graphic>
                    <a:graphicData uri="http://schemas.openxmlformats.org/drawingml/2006/picture">
                      <pic:pic>
                        <pic:nvPicPr>
                          <pic:cNvPr id="1381812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08700 La Grandville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525162" name="Picture">
</wp:docPr>
                  <a:graphic>
                    <a:graphicData uri="http://schemas.openxmlformats.org/drawingml/2006/picture">
                      <pic:pic>
                        <pic:nvPicPr>
                          <pic:cNvPr id="1005525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grandville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565554" name="Picture">
</wp:docPr>
                  <a:graphic>
                    <a:graphicData uri="http://schemas.openxmlformats.org/drawingml/2006/picture">
                      <pic:pic>
                        <pic:nvPicPr>
                          <pic:cNvPr id="8795655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002844" name="Picture">
</wp:docPr>
                  <a:graphic>
                    <a:graphicData uri="http://schemas.openxmlformats.org/drawingml/2006/picture">
                      <pic:pic>
                        <pic:nvPicPr>
                          <pic:cNvPr id="12940028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499093" name="Picture">
</wp:docPr>
                  <a:graphic>
                    <a:graphicData uri="http://schemas.openxmlformats.org/drawingml/2006/picture">
                      <pic:pic>
                        <pic:nvPicPr>
                          <pic:cNvPr id="15249909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881756" name="Picture">
</wp:docPr>
                        <a:graphic>
                          <a:graphicData uri="http://schemas.openxmlformats.org/drawingml/2006/picture">
                            <pic:pic>
                              <pic:nvPicPr>
                                <pic:cNvPr id="13058817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314847" name="Picture">
</wp:docPr>
                        <a:graphic>
                          <a:graphicData uri="http://schemas.openxmlformats.org/drawingml/2006/picture">
                            <pic:pic>
                              <pic:nvPicPr>
                                <pic:cNvPr id="77931484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978381" name="Picture">
</wp:docPr>
                  <a:graphic>
                    <a:graphicData uri="http://schemas.openxmlformats.org/drawingml/2006/picture">
                      <pic:pic>
                        <pic:nvPicPr>
                          <pic:cNvPr id="2051978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854048" name="Picture">
</wp:docPr>
                  <a:graphic>
                    <a:graphicData uri="http://schemas.openxmlformats.org/drawingml/2006/picture">
                      <pic:pic>
                        <pic:nvPicPr>
                          <pic:cNvPr id="664854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08700 La Grandville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013001" name="Picture">
</wp:docPr>
                  <a:graphic>
                    <a:graphicData uri="http://schemas.openxmlformats.org/drawingml/2006/picture">
                      <pic:pic>
                        <pic:nvPicPr>
                          <pic:cNvPr id="1495013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grandville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179385" name="Picture">
</wp:docPr>
                  <a:graphic>
                    <a:graphicData uri="http://schemas.openxmlformats.org/drawingml/2006/picture">
                      <pic:pic>
                        <pic:nvPicPr>
                          <pic:cNvPr id="42917938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881217" name="Picture">
</wp:docPr>
                  <a:graphic>
                    <a:graphicData uri="http://schemas.openxmlformats.org/drawingml/2006/picture">
                      <pic:pic>
                        <pic:nvPicPr>
                          <pic:cNvPr id="16228812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3688556" name="Picture">
</wp:docPr>
                  <a:graphic>
                    <a:graphicData uri="http://schemas.openxmlformats.org/drawingml/2006/picture">
                      <pic:pic>
                        <pic:nvPicPr>
                          <pic:cNvPr id="47368855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695517" name="Picture">
</wp:docPr>
                        <a:graphic>
                          <a:graphicData uri="http://schemas.openxmlformats.org/drawingml/2006/picture">
                            <pic:pic>
                              <pic:nvPicPr>
                                <pic:cNvPr id="12596955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254609" name="Picture">
</wp:docPr>
                  <a:graphic>
                    <a:graphicData uri="http://schemas.openxmlformats.org/drawingml/2006/picture">
                      <pic:pic>
                        <pic:nvPicPr>
                          <pic:cNvPr id="227254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919992" name="Picture">
</wp:docPr>
                  <a:graphic>
                    <a:graphicData uri="http://schemas.openxmlformats.org/drawingml/2006/picture">
                      <pic:pic>
                        <pic:nvPicPr>
                          <pic:cNvPr id="1829919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08700 La Grandville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564489" name="Picture">
</wp:docPr>
                  <a:graphic>
                    <a:graphicData uri="http://schemas.openxmlformats.org/drawingml/2006/picture">
                      <pic:pic>
                        <pic:nvPicPr>
                          <pic:cNvPr id="1910564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grandville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097924" name="Picture">
</wp:docPr>
                  <a:graphic>
                    <a:graphicData uri="http://schemas.openxmlformats.org/drawingml/2006/picture">
                      <pic:pic>
                        <pic:nvPicPr>
                          <pic:cNvPr id="1761097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370815" name="Picture">
</wp:docPr>
                  <a:graphic>
                    <a:graphicData uri="http://schemas.openxmlformats.org/drawingml/2006/picture">
                      <pic:pic>
                        <pic:nvPicPr>
                          <pic:cNvPr id="393370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08700 La Grandville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642166" name="Picture">
</wp:docPr>
                  <a:graphic>
                    <a:graphicData uri="http://schemas.openxmlformats.org/drawingml/2006/picture">
                      <pic:pic>
                        <pic:nvPicPr>
                          <pic:cNvPr id="1632642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grandville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935286" name="Picture">
</wp:docPr>
                  <a:graphic>
                    <a:graphicData uri="http://schemas.openxmlformats.org/drawingml/2006/picture">
                      <pic:pic>
                        <pic:nvPicPr>
                          <pic:cNvPr id="12599352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791041" name="Picture">
</wp:docPr>
                  <a:graphic>
                    <a:graphicData uri="http://schemas.openxmlformats.org/drawingml/2006/picture">
                      <pic:pic>
                        <pic:nvPicPr>
                          <pic:cNvPr id="9127910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3254735" name="Picture">
</wp:docPr>
                  <a:graphic>
                    <a:graphicData uri="http://schemas.openxmlformats.org/drawingml/2006/picture">
                      <pic:pic>
                        <pic:nvPicPr>
                          <pic:cNvPr id="17832547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450898" name="Picture">
</wp:docPr>
                        <a:graphic>
                          <a:graphicData uri="http://schemas.openxmlformats.org/drawingml/2006/picture">
                            <pic:pic>
                              <pic:nvPicPr>
                                <pic:cNvPr id="20394508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279066" name="Picture">
</wp:docPr>
                  <a:graphic>
                    <a:graphicData uri="http://schemas.openxmlformats.org/drawingml/2006/picture">
                      <pic:pic>
                        <pic:nvPicPr>
                          <pic:cNvPr id="1091279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526783" name="Picture">
</wp:docPr>
                  <a:graphic>
                    <a:graphicData uri="http://schemas.openxmlformats.org/drawingml/2006/picture">
                      <pic:pic>
                        <pic:nvPicPr>
                          <pic:cNvPr id="2046526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08700 La Grandville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94134" name="Picture">
</wp:docPr>
                  <a:graphic>
                    <a:graphicData uri="http://schemas.openxmlformats.org/drawingml/2006/picture">
                      <pic:pic>
                        <pic:nvPicPr>
                          <pic:cNvPr id="171794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grandville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520322" name="Picture">
</wp:docPr>
                  <a:graphic>
                    <a:graphicData uri="http://schemas.openxmlformats.org/drawingml/2006/picture">
                      <pic:pic>
                        <pic:nvPicPr>
                          <pic:cNvPr id="6345203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974007" name="Picture">
</wp:docPr>
                  <a:graphic>
                    <a:graphicData uri="http://schemas.openxmlformats.org/drawingml/2006/picture">
                      <pic:pic>
                        <pic:nvPicPr>
                          <pic:cNvPr id="19999740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3972116" name="Picture">
</wp:docPr>
                  <a:graphic>
                    <a:graphicData uri="http://schemas.openxmlformats.org/drawingml/2006/picture">
                      <pic:pic>
                        <pic:nvPicPr>
                          <pic:cNvPr id="14239721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191135" name="Picture">
</wp:docPr>
                        <a:graphic>
                          <a:graphicData uri="http://schemas.openxmlformats.org/drawingml/2006/picture">
                            <pic:pic>
                              <pic:nvPicPr>
                                <pic:cNvPr id="16641911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051153" name="Picture">
</wp:docPr>
                  <a:graphic>
                    <a:graphicData uri="http://schemas.openxmlformats.org/drawingml/2006/picture">
                      <pic:pic>
                        <pic:nvPicPr>
                          <pic:cNvPr id="2070051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662009" name="Picture">
</wp:docPr>
                  <a:graphic>
                    <a:graphicData uri="http://schemas.openxmlformats.org/drawingml/2006/picture">
                      <pic:pic>
                        <pic:nvPicPr>
                          <pic:cNvPr id="961662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08700 La Grandville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249534" name="Picture">
</wp:docPr>
                  <a:graphic>
                    <a:graphicData uri="http://schemas.openxmlformats.org/drawingml/2006/picture">
                      <pic:pic>
                        <pic:nvPicPr>
                          <pic:cNvPr id="1457249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grandville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773049" name="Picture">
</wp:docPr>
                  <a:graphic>
                    <a:graphicData uri="http://schemas.openxmlformats.org/drawingml/2006/picture">
                      <pic:pic>
                        <pic:nvPicPr>
                          <pic:cNvPr id="146377304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652203" name="Picture">
</wp:docPr>
                  <a:graphic>
                    <a:graphicData uri="http://schemas.openxmlformats.org/drawingml/2006/picture">
                      <pic:pic>
                        <pic:nvPicPr>
                          <pic:cNvPr id="5306522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6298181" name="Picture">
</wp:docPr>
                  <a:graphic>
                    <a:graphicData uri="http://schemas.openxmlformats.org/drawingml/2006/picture">
                      <pic:pic>
                        <pic:nvPicPr>
                          <pic:cNvPr id="37629818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800237" name="Picture">
</wp:docPr>
                  <a:graphic>
                    <a:graphicData uri="http://schemas.openxmlformats.org/drawingml/2006/picture">
                      <pic:pic>
                        <pic:nvPicPr>
                          <pic:cNvPr id="1443800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91602" name="Picture">
</wp:docPr>
                  <a:graphic>
                    <a:graphicData uri="http://schemas.openxmlformats.org/drawingml/2006/picture">
                      <pic:pic>
                        <pic:nvPicPr>
                          <pic:cNvPr id="189491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08700 La Grandville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058381" name="Picture">
</wp:docPr>
                  <a:graphic>
                    <a:graphicData uri="http://schemas.openxmlformats.org/drawingml/2006/picture">
                      <pic:pic>
                        <pic:nvPicPr>
                          <pic:cNvPr id="884058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"https://fiches-risques.brgm.fr/fr/georisques/mvt-synthetique/60800360" \t "_self" </w:instrText>
            </w:r>
            <w:r>
              <w:fldChar w:fldCharType="separate"/>
            </w:r>
            <w:r>
              <w:rPr>
                <w:rFonts w:ascii="Marianne" w:hAnsi="Marianne" w:eastAsia="Marianne" w:cs="Marianne"/>
                <w:sz w:val="14"/>
              </w:rPr>
              <w:t xml:space="preserve">60800360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RD57 au Nord du 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841227" name="Picture">
</wp:docPr>
                  <a:graphic>
                    <a:graphicData uri="http://schemas.openxmlformats.org/drawingml/2006/picture">
                      <pic:pic>
                        <pic:nvPicPr>
                          <pic:cNvPr id="1213841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29664" name="Picture">
</wp:docPr>
                  <a:graphic>
                    <a:graphicData uri="http://schemas.openxmlformats.org/drawingml/2006/picture">
                      <pic:pic>
                        <pic:nvPicPr>
                          <pic:cNvPr id="21629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08700 La Grandville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698350" name="Picture">
</wp:docPr>
                  <a:graphic>
                    <a:graphicData uri="http://schemas.openxmlformats.org/drawingml/2006/picture">
                      <pic:pic>
                        <pic:nvPicPr>
                          <pic:cNvPr id="601698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"https://fiches-risques.brgm.fr/georisques/casias/SSP3832786" \t "_blank" </w:instrText>
            </w:r>
            <w:r>
              <w:fldChar w:fldCharType="separate"/>
            </w:r>
            <w:r>
              <w:rPr>
                <w:rFonts w:ascii="Marianne" w:hAnsi="Marianne" w:eastAsia="Marianne" w:cs="Marianne"/>
                <w:sz w:val="14"/>
              </w:rPr>
              <w:t xml:space="preserve">SSP3832786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ordures ménagères;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"https://fiches-risques.brgm.fr/georisques/casias/SSP3832324" \t "_blank" </w:instrText>
            </w:r>
            <w:r>
              <w:fldChar w:fldCharType="separate"/>
            </w:r>
            <w:r>
              <w:rPr>
                <w:rFonts w:ascii="Marianne" w:hAnsi="Marianne" w:eastAsia="Marianne" w:cs="Marianne"/>
                <w:sz w:val="14"/>
              </w:rPr>
              <w:t xml:space="preserve">SSP3832324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préfabrication de pièces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"https://fiches-risques.brgm.fr/georisques/casias/SSP3831557" \t "_blank" </w:instrText>
            </w:r>
            <w:r>
              <w:fldChar w:fldCharType="separate"/>
            </w:r>
            <w:r>
              <w:rPr>
                <w:rFonts w:ascii="Marianne" w:hAnsi="Marianne" w:eastAsia="Marianne" w:cs="Marianne"/>
                <w:sz w:val="14"/>
              </w:rPr>
              <w:t xml:space="preserve">SSP3831557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Estampage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"https://fiches-risques.brgm.fr/georisques/casias/SSP3831556" \t "_blank" </w:instrText>
            </w:r>
            <w:r>
              <w:fldChar w:fldCharType="separate"/>
            </w:r>
            <w:r>
              <w:rPr>
                <w:rFonts w:ascii="Marianne" w:hAnsi="Marianne" w:eastAsia="Marianne" w:cs="Marianne"/>
                <w:sz w:val="14"/>
              </w:rPr>
              <w:t xml:space="preserve">SSP3831556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