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93625" name="Picture">
</wp:docPr>
                  <a:graphic>
                    <a:graphicData uri="http://schemas.openxmlformats.org/drawingml/2006/picture">
                      <pic:pic>
                        <pic:nvPicPr>
                          <pic:cNvPr id="189549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400400" name="Picture">
</wp:docPr>
                  <a:graphic>
                    <a:graphicData uri="http://schemas.openxmlformats.org/drawingml/2006/picture">
                      <pic:pic>
                        <pic:nvPicPr>
                          <pic:cNvPr id="1524400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108551" name="Picture">
</wp:docPr>
                        <a:graphic>
                          <a:graphicData uri="http://schemas.openxmlformats.org/drawingml/2006/picture">
                            <pic:pic>
                              <pic:nvPicPr>
                                <pic:cNvPr id="2085108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97127 La Désirade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9353787" name="Picture">
</wp:docPr>
                  <a:graphic>
                    <a:graphicData uri="http://schemas.openxmlformats.org/drawingml/2006/picture">
                      <pic:pic>
                        <pic:nvPicPr>
                          <pic:cNvPr id="1449353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8258548" name="Picture">
</wp:docPr>
                  <a:graphic>
                    <a:graphicData uri="http://schemas.openxmlformats.org/drawingml/2006/picture">
                      <pic:pic>
                        <pic:nvPicPr>
                          <pic:cNvPr id="388258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35469" name="Picture">
</wp:docPr>
                  <a:graphic>
                    <a:graphicData uri="http://schemas.openxmlformats.org/drawingml/2006/picture">
                      <pic:pic>
                        <pic:nvPicPr>
                          <pic:cNvPr id="179693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90202" name="Picture">
</wp:docPr>
                  <a:graphic>
                    <a:graphicData uri="http://schemas.openxmlformats.org/drawingml/2006/picture">
                      <pic:pic>
                        <pic:nvPicPr>
                          <pic:cNvPr id="199649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73077" name="Picture">
</wp:docPr>
                  <a:graphic>
                    <a:graphicData uri="http://schemas.openxmlformats.org/drawingml/2006/picture">
                      <pic:pic>
                        <pic:nvPicPr>
                          <pic:cNvPr id="153407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19095" name="Picture">
</wp:docPr>
                        <a:graphic>
                          <a:graphicData uri="http://schemas.openxmlformats.org/drawingml/2006/picture">
                            <pic:pic>
                              <pic:nvPicPr>
                                <pic:cNvPr id="1136219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55288" name="Picture">
</wp:docPr>
                        <a:graphic>
                          <a:graphicData uri="http://schemas.openxmlformats.org/drawingml/2006/picture">
                            <pic:pic>
                              <pic:nvPicPr>
                                <pic:cNvPr id="1107555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078581" name="Picture">
</wp:docPr>
                        <a:graphic>
                          <a:graphicData uri="http://schemas.openxmlformats.org/drawingml/2006/picture">
                            <pic:pic>
                              <pic:nvPicPr>
                                <pic:cNvPr id="1938078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78872" name="Picture">
</wp:docPr>
                        <a:graphic>
                          <a:graphicData uri="http://schemas.openxmlformats.org/drawingml/2006/picture">
                            <pic:pic>
                              <pic:nvPicPr>
                                <pic:cNvPr id="761778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33233" name="Picture">
</wp:docPr>
                        <a:graphic>
                          <a:graphicData uri="http://schemas.openxmlformats.org/drawingml/2006/picture">
                            <pic:pic>
                              <pic:nvPicPr>
                                <pic:cNvPr id="1299833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707444" name="Picture">
</wp:docPr>
                        <a:graphic>
                          <a:graphicData uri="http://schemas.openxmlformats.org/drawingml/2006/picture">
                            <pic:pic>
                              <pic:nvPicPr>
                                <pic:cNvPr id="2077707444"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08625" name="Picture">
</wp:docPr>
                        <a:graphic>
                          <a:graphicData uri="http://schemas.openxmlformats.org/drawingml/2006/picture">
                            <pic:pic>
                              <pic:nvPicPr>
                                <pic:cNvPr id="661208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58579" name="Picture">
</wp:docPr>
                        <a:graphic>
                          <a:graphicData uri="http://schemas.openxmlformats.org/drawingml/2006/picture">
                            <pic:pic>
                              <pic:nvPicPr>
                                <pic:cNvPr id="1804458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07028" name="Picture">
</wp:docPr>
                        <a:graphic>
                          <a:graphicData uri="http://schemas.openxmlformats.org/drawingml/2006/picture">
                            <pic:pic>
                              <pic:nvPicPr>
                                <pic:cNvPr id="1877207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3497" name="Picture">
</wp:docPr>
                        <a:graphic>
                          <a:graphicData uri="http://schemas.openxmlformats.org/drawingml/2006/picture">
                            <pic:pic>
                              <pic:nvPicPr>
                                <pic:cNvPr id="91234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49598" name="Picture">
</wp:docPr>
                        <a:graphic>
                          <a:graphicData uri="http://schemas.openxmlformats.org/drawingml/2006/picture">
                            <pic:pic>
                              <pic:nvPicPr>
                                <pic:cNvPr id="1235449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09455" name="Picture">
</wp:docPr>
                        <a:graphic>
                          <a:graphicData uri="http://schemas.openxmlformats.org/drawingml/2006/picture">
                            <pic:pic>
                              <pic:nvPicPr>
                                <pic:cNvPr id="342209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27716" name="Picture">
</wp:docPr>
                        <a:graphic>
                          <a:graphicData uri="http://schemas.openxmlformats.org/drawingml/2006/picture">
                            <pic:pic>
                              <pic:nvPicPr>
                                <pic:cNvPr id="515827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01654" name="Picture">
</wp:docPr>
                        <a:graphic>
                          <a:graphicData uri="http://schemas.openxmlformats.org/drawingml/2006/picture">
                            <pic:pic>
                              <pic:nvPicPr>
                                <pic:cNvPr id="2033501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12769" name="Picture">
</wp:docPr>
                        <a:graphic>
                          <a:graphicData uri="http://schemas.openxmlformats.org/drawingml/2006/picture">
                            <pic:pic>
                              <pic:nvPicPr>
                                <pic:cNvPr id="20320127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87579" name="Picture">
</wp:docPr>
                        <a:graphic>
                          <a:graphicData uri="http://schemas.openxmlformats.org/drawingml/2006/picture">
                            <pic:pic>
                              <pic:nvPicPr>
                                <pic:cNvPr id="1706887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4936" name="Picture">
</wp:docPr>
                        <a:graphic>
                          <a:graphicData uri="http://schemas.openxmlformats.org/drawingml/2006/picture">
                            <pic:pic>
                              <pic:nvPicPr>
                                <pic:cNvPr id="154854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62480" name="Picture">
</wp:docPr>
                        <a:graphic>
                          <a:graphicData uri="http://schemas.openxmlformats.org/drawingml/2006/picture">
                            <pic:pic>
                              <pic:nvPicPr>
                                <pic:cNvPr id="3245624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317503" name="Picture">
</wp:docPr>
                        <a:graphic>
                          <a:graphicData uri="http://schemas.openxmlformats.org/drawingml/2006/picture">
                            <pic:pic>
                              <pic:nvPicPr>
                                <pic:cNvPr id="18363175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78851" name="Picture">
</wp:docPr>
                        <a:graphic>
                          <a:graphicData uri="http://schemas.openxmlformats.org/drawingml/2006/picture">
                            <pic:pic>
                              <pic:nvPicPr>
                                <pic:cNvPr id="19350788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22532" name="Picture">
</wp:docPr>
                        <a:graphic>
                          <a:graphicData uri="http://schemas.openxmlformats.org/drawingml/2006/picture">
                            <pic:pic>
                              <pic:nvPicPr>
                                <pic:cNvPr id="688122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85976" name="Picture">
</wp:docPr>
                  <a:graphic>
                    <a:graphicData uri="http://schemas.openxmlformats.org/drawingml/2006/picture">
                      <pic:pic>
                        <pic:nvPicPr>
                          <pic:cNvPr id="131488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3105" name="Picture">
</wp:docPr>
                  <a:graphic>
                    <a:graphicData uri="http://schemas.openxmlformats.org/drawingml/2006/picture">
                      <pic:pic>
                        <pic:nvPicPr>
                          <pic:cNvPr id="14744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32997" name="Picture">
</wp:docPr>
                  <a:graphic>
                    <a:graphicData uri="http://schemas.openxmlformats.org/drawingml/2006/picture">
                      <pic:pic>
                        <pic:nvPicPr>
                          <pic:cNvPr id="53293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desirade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207559" name="Picture">
</wp:docPr>
                  <a:graphic>
                    <a:graphicData uri="http://schemas.openxmlformats.org/drawingml/2006/picture">
                      <pic:pic>
                        <pic:nvPicPr>
                          <pic:cNvPr id="8822075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75653" name="Picture">
</wp:docPr>
                  <a:graphic>
                    <a:graphicData uri="http://schemas.openxmlformats.org/drawingml/2006/picture">
                      <pic:pic>
                        <pic:nvPicPr>
                          <pic:cNvPr id="1103675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8529556" name="Picture">
</wp:docPr>
                  <a:graphic>
                    <a:graphicData uri="http://schemas.openxmlformats.org/drawingml/2006/picture">
                      <pic:pic>
                        <pic:nvPicPr>
                          <pic:cNvPr id="43852955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09091" name="Picture">
</wp:docPr>
                  <a:graphic>
                    <a:graphicData uri="http://schemas.openxmlformats.org/drawingml/2006/picture">
                      <pic:pic>
                        <pic:nvPicPr>
                          <pic:cNvPr id="68360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17397" name="Picture">
</wp:docPr>
                  <a:graphic>
                    <a:graphicData uri="http://schemas.openxmlformats.org/drawingml/2006/picture">
                      <pic:pic>
                        <pic:nvPicPr>
                          <pic:cNvPr id="158311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27263" name="Picture">
</wp:docPr>
                  <a:graphic>
                    <a:graphicData uri="http://schemas.openxmlformats.org/drawingml/2006/picture">
                      <pic:pic>
                        <pic:nvPicPr>
                          <pic:cNvPr id="110252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desirade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Désirade (971DEAL20050018)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68738" name="Picture">
</wp:docPr>
                        <a:graphic>
                          <a:graphicData uri="http://schemas.openxmlformats.org/drawingml/2006/picture">
                            <pic:pic>
                              <pic:nvPicPr>
                                <pic:cNvPr id="17062687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Désirade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10/04/2003</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73882" name="Picture">
</wp:docPr>
                  <a:graphic>
                    <a:graphicData uri="http://schemas.openxmlformats.org/drawingml/2006/picture">
                      <pic:pic>
                        <pic:nvPicPr>
                          <pic:cNvPr id="211667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3685" name="Picture">
</wp:docPr>
                  <a:graphic>
                    <a:graphicData uri="http://schemas.openxmlformats.org/drawingml/2006/picture">
                      <pic:pic>
                        <pic:nvPicPr>
                          <pic:cNvPr id="12799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24456" name="Picture">
</wp:docPr>
                  <a:graphic>
                    <a:graphicData uri="http://schemas.openxmlformats.org/drawingml/2006/picture">
                      <pic:pic>
                        <pic:nvPicPr>
                          <pic:cNvPr id="41842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951605" name="Picture">
</wp:docPr>
                  <a:graphic>
                    <a:graphicData uri="http://schemas.openxmlformats.org/drawingml/2006/picture">
                      <pic:pic>
                        <pic:nvPicPr>
                          <pic:cNvPr id="294951605"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57492" name="Picture">
</wp:docPr>
                  <a:graphic>
                    <a:graphicData uri="http://schemas.openxmlformats.org/drawingml/2006/picture">
                      <pic:pic>
                        <pic:nvPicPr>
                          <pic:cNvPr id="843657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8365386" name="Picture">
</wp:docPr>
                  <a:graphic>
                    <a:graphicData uri="http://schemas.openxmlformats.org/drawingml/2006/picture">
                      <pic:pic>
                        <pic:nvPicPr>
                          <pic:cNvPr id="788365386"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71565" name="Picture">
</wp:docPr>
                        <a:graphic>
                          <a:graphicData uri="http://schemas.openxmlformats.org/drawingml/2006/picture">
                            <pic:pic>
                              <pic:nvPicPr>
                                <pic:cNvPr id="956571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21322" name="Picture">
</wp:docPr>
                        <a:graphic>
                          <a:graphicData uri="http://schemas.openxmlformats.org/drawingml/2006/picture">
                            <pic:pic>
                              <pic:nvPicPr>
                                <pic:cNvPr id="1762821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90836" name="Picture">
</wp:docPr>
                  <a:graphic>
                    <a:graphicData uri="http://schemas.openxmlformats.org/drawingml/2006/picture">
                      <pic:pic>
                        <pic:nvPicPr>
                          <pic:cNvPr id="111159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00666" name="Picture">
</wp:docPr>
                  <a:graphic>
                    <a:graphicData uri="http://schemas.openxmlformats.org/drawingml/2006/picture">
                      <pic:pic>
                        <pic:nvPicPr>
                          <pic:cNvPr id="153670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83351" name="Picture">
</wp:docPr>
                  <a:graphic>
                    <a:graphicData uri="http://schemas.openxmlformats.org/drawingml/2006/picture">
                      <pic:pic>
                        <pic:nvPicPr>
                          <pic:cNvPr id="65128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desirade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5588" name="Picture">
</wp:docPr>
                  <a:graphic>
                    <a:graphicData uri="http://schemas.openxmlformats.org/drawingml/2006/picture">
                      <pic:pic>
                        <pic:nvPicPr>
                          <pic:cNvPr id="14734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73591" name="Picture">
</wp:docPr>
                  <a:graphic>
                    <a:graphicData uri="http://schemas.openxmlformats.org/drawingml/2006/picture">
                      <pic:pic>
                        <pic:nvPicPr>
                          <pic:cNvPr id="31547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15274" name="Picture">
</wp:docPr>
                  <a:graphic>
                    <a:graphicData uri="http://schemas.openxmlformats.org/drawingml/2006/picture">
                      <pic:pic>
                        <pic:nvPicPr>
                          <pic:cNvPr id="97991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040702" name="Picture">
</wp:docPr>
                  <a:graphic>
                    <a:graphicData uri="http://schemas.openxmlformats.org/drawingml/2006/picture">
                      <pic:pic>
                        <pic:nvPicPr>
                          <pic:cNvPr id="313040702"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88571" name="Picture">
</wp:docPr>
                  <a:graphic>
                    <a:graphicData uri="http://schemas.openxmlformats.org/drawingml/2006/picture">
                      <pic:pic>
                        <pic:nvPicPr>
                          <pic:cNvPr id="1775988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121559" name="Picture">
</wp:docPr>
                  <a:graphic>
                    <a:graphicData uri="http://schemas.openxmlformats.org/drawingml/2006/picture">
                      <pic:pic>
                        <pic:nvPicPr>
                          <pic:cNvPr id="1145121559"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95027" name="Picture">
</wp:docPr>
                  <a:graphic>
                    <a:graphicData uri="http://schemas.openxmlformats.org/drawingml/2006/picture">
                      <pic:pic>
                        <pic:nvPicPr>
                          <pic:cNvPr id="198509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35452" name="Picture">
</wp:docPr>
                  <a:graphic>
                    <a:graphicData uri="http://schemas.openxmlformats.org/drawingml/2006/picture">
                      <pic:pic>
                        <pic:nvPicPr>
                          <pic:cNvPr id="73313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73275" name="Picture">
</wp:docPr>
                  <a:graphic>
                    <a:graphicData uri="http://schemas.openxmlformats.org/drawingml/2006/picture">
                      <pic:pic>
                        <pic:nvPicPr>
                          <pic:cNvPr id="140957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desirade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Désirade (971DEAL20050018)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99460" name="Picture">
</wp:docPr>
                        <a:graphic>
                          <a:graphicData uri="http://schemas.openxmlformats.org/drawingml/2006/picture">
                            <pic:pic>
                              <pic:nvPicPr>
                                <pic:cNvPr id="8752994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Désirade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10/04/2003</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80523" name="Picture">
</wp:docPr>
                        <a:graphic>
                          <a:graphicData uri="http://schemas.openxmlformats.org/drawingml/2006/picture">
                            <pic:pic>
                              <pic:nvPicPr>
                                <pic:cNvPr id="206878052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52254" name="Picture">
</wp:docPr>
                  <a:graphic>
                    <a:graphicData uri="http://schemas.openxmlformats.org/drawingml/2006/picture">
                      <pic:pic>
                        <pic:nvPicPr>
                          <pic:cNvPr id="200655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287021" name="Picture">
</wp:docPr>
                  <a:graphic>
                    <a:graphicData uri="http://schemas.openxmlformats.org/drawingml/2006/picture">
                      <pic:pic>
                        <pic:nvPicPr>
                          <pic:cNvPr id="88028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51556" name="Picture">
</wp:docPr>
                  <a:graphic>
                    <a:graphicData uri="http://schemas.openxmlformats.org/drawingml/2006/picture">
                      <pic:pic>
                        <pic:nvPicPr>
                          <pic:cNvPr id="93295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700482" name="Picture">
</wp:docPr>
                  <a:graphic>
                    <a:graphicData uri="http://schemas.openxmlformats.org/drawingml/2006/picture">
                      <pic:pic>
                        <pic:nvPicPr>
                          <pic:cNvPr id="1351700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46778" name="Picture">
</wp:docPr>
                  <a:graphic>
                    <a:graphicData uri="http://schemas.openxmlformats.org/drawingml/2006/picture">
                      <pic:pic>
                        <pic:nvPicPr>
                          <pic:cNvPr id="1161746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66755147" name="Picture">
</wp:docPr>
                  <a:graphic>
                    <a:graphicData uri="http://schemas.openxmlformats.org/drawingml/2006/picture">
                      <pic:pic>
                        <pic:nvPicPr>
                          <pic:cNvPr id="156675514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Désirade (971DEAL20050018)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648376" name="Picture">
</wp:docPr>
                        <a:graphic>
                          <a:graphicData uri="http://schemas.openxmlformats.org/drawingml/2006/picture">
                            <pic:pic>
                              <pic:nvPicPr>
                                <pic:cNvPr id="2996483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Désirade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10/04/2003</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39289" name="Picture">
</wp:docPr>
                  <a:graphic>
                    <a:graphicData uri="http://schemas.openxmlformats.org/drawingml/2006/picture">
                      <pic:pic>
                        <pic:nvPicPr>
                          <pic:cNvPr id="151413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49445" name="Picture">
</wp:docPr>
                  <a:graphic>
                    <a:graphicData uri="http://schemas.openxmlformats.org/drawingml/2006/picture">
                      <pic:pic>
                        <pic:nvPicPr>
                          <pic:cNvPr id="48864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20900" name="Picture">
</wp:docPr>
                  <a:graphic>
                    <a:graphicData uri="http://schemas.openxmlformats.org/drawingml/2006/picture">
                      <pic:pic>
                        <pic:nvPicPr>
                          <pic:cNvPr id="19794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desirade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38518" name="Picture">
</wp:docPr>
                  <a:graphic>
                    <a:graphicData uri="http://schemas.openxmlformats.org/drawingml/2006/picture">
                      <pic:pic>
                        <pic:nvPicPr>
                          <pic:cNvPr id="59673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80123" name="Picture">
</wp:docPr>
                  <a:graphic>
                    <a:graphicData uri="http://schemas.openxmlformats.org/drawingml/2006/picture">
                      <pic:pic>
                        <pic:nvPicPr>
                          <pic:cNvPr id="106078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20200" name="Picture">
</wp:docPr>
                  <a:graphic>
                    <a:graphicData uri="http://schemas.openxmlformats.org/drawingml/2006/picture">
                      <pic:pic>
                        <pic:nvPicPr>
                          <pic:cNvPr id="38482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99533" name="Picture">
</wp:docPr>
                  <a:graphic>
                    <a:graphicData uri="http://schemas.openxmlformats.org/drawingml/2006/picture">
                      <pic:pic>
                        <pic:nvPicPr>
                          <pic:cNvPr id="12254995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12239" name="Picture">
</wp:docPr>
                  <a:graphic>
                    <a:graphicData uri="http://schemas.openxmlformats.org/drawingml/2006/picture">
                      <pic:pic>
                        <pic:nvPicPr>
                          <pic:cNvPr id="1312812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435118503" name="Picture">
</wp:docPr>
                  <a:graphic>
                    <a:graphicData uri="http://schemas.openxmlformats.org/drawingml/2006/picture">
                      <pic:pic>
                        <pic:nvPicPr>
                          <pic:cNvPr id="435118503" name="Picture"/>
                          <pic:cNvPicPr/>
                        </pic:nvPicPr>
                        <pic:blipFill>
                          <a:blip r:embed="img_0_10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316813" name="Picture">
</wp:docPr>
                        <a:graphic>
                          <a:graphicData uri="http://schemas.openxmlformats.org/drawingml/2006/picture">
                            <pic:pic>
                              <pic:nvPicPr>
                                <pic:cNvPr id="20153168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00592" name="Picture">
</wp:docPr>
                  <a:graphic>
                    <a:graphicData uri="http://schemas.openxmlformats.org/drawingml/2006/picture">
                      <pic:pic>
                        <pic:nvPicPr>
                          <pic:cNvPr id="43830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92325" name="Picture">
</wp:docPr>
                  <a:graphic>
                    <a:graphicData uri="http://schemas.openxmlformats.org/drawingml/2006/picture">
                      <pic:pic>
                        <pic:nvPicPr>
                          <pic:cNvPr id="26759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16136" name="Picture">
</wp:docPr>
                  <a:graphic>
                    <a:graphicData uri="http://schemas.openxmlformats.org/drawingml/2006/picture">
                      <pic:pic>
                        <pic:nvPicPr>
                          <pic:cNvPr id="122161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9190" name="Picture">
</wp:docPr>
                  <a:graphic>
                    <a:graphicData uri="http://schemas.openxmlformats.org/drawingml/2006/picture">
                      <pic:pic>
                        <pic:nvPicPr>
                          <pic:cNvPr id="149491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47746" name="Picture">
</wp:docPr>
                  <a:graphic>
                    <a:graphicData uri="http://schemas.openxmlformats.org/drawingml/2006/picture">
                      <pic:pic>
                        <pic:nvPicPr>
                          <pic:cNvPr id="10005477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08595" name="Picture">
</wp:docPr>
                  <a:graphic>
                    <a:graphicData uri="http://schemas.openxmlformats.org/drawingml/2006/picture">
                      <pic:pic>
                        <pic:nvPicPr>
                          <pic:cNvPr id="19923085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14529" name="Picture">
</wp:docPr>
                        <a:graphic>
                          <a:graphicData uri="http://schemas.openxmlformats.org/drawingml/2006/picture">
                            <pic:pic>
                              <pic:nvPicPr>
                                <pic:cNvPr id="20244145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99432" name="Picture">
</wp:docPr>
                  <a:graphic>
                    <a:graphicData uri="http://schemas.openxmlformats.org/drawingml/2006/picture">
                      <pic:pic>
                        <pic:nvPicPr>
                          <pic:cNvPr id="25419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99522" name="Picture">
</wp:docPr>
                  <a:graphic>
                    <a:graphicData uri="http://schemas.openxmlformats.org/drawingml/2006/picture">
                      <pic:pic>
                        <pic:nvPicPr>
                          <pic:cNvPr id="106399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64613" name="Picture">
</wp:docPr>
                  <a:graphic>
                    <a:graphicData uri="http://schemas.openxmlformats.org/drawingml/2006/picture">
                      <pic:pic>
                        <pic:nvPicPr>
                          <pic:cNvPr id="185566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410400" name="Picture">
</wp:docPr>
                  <a:graphic>
                    <a:graphicData uri="http://schemas.openxmlformats.org/drawingml/2006/picture">
                      <pic:pic>
                        <pic:nvPicPr>
                          <pic:cNvPr id="18844104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97059" name="Picture">
</wp:docPr>
                  <a:graphic>
                    <a:graphicData uri="http://schemas.openxmlformats.org/drawingml/2006/picture">
                      <pic:pic>
                        <pic:nvPicPr>
                          <pic:cNvPr id="17346970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445293" name="Picture">
</wp:docPr>
                  <a:graphic>
                    <a:graphicData uri="http://schemas.openxmlformats.org/drawingml/2006/picture">
                      <pic:pic>
                        <pic:nvPicPr>
                          <pic:cNvPr id="39544529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05703" name="Picture">
</wp:docPr>
                  <a:graphic>
                    <a:graphicData uri="http://schemas.openxmlformats.org/drawingml/2006/picture">
                      <pic:pic>
                        <pic:nvPicPr>
                          <pic:cNvPr id="115390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74022" name="Picture">
</wp:docPr>
                  <a:graphic>
                    <a:graphicData uri="http://schemas.openxmlformats.org/drawingml/2006/picture">
                      <pic:pic>
                        <pic:nvPicPr>
                          <pic:cNvPr id="55537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78401" name="Picture">
</wp:docPr>
                  <a:graphic>
                    <a:graphicData uri="http://schemas.openxmlformats.org/drawingml/2006/picture">
                      <pic:pic>
                        <pic:nvPicPr>
                          <pic:cNvPr id="169907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"https://fiches-risques.brgm.fr/fr/georisques/mvt-synthetique/12400015" \t "_self" </w:instrText>
            </w:r>
            <w:r>
              <w:fldChar w:fldCharType="separate"/>
            </w:r>
            <w:r>
              <w:rPr>
                <w:rFonts w:ascii="Marianne" w:hAnsi="Marianne" w:eastAsia="Marianne" w:cs="Marianne"/>
                <w:sz w:val="14"/>
              </w:rPr>
              <w:t xml:space="preserve">12400015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Souffleur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10541" name="Picture">
</wp:docPr>
                  <a:graphic>
                    <a:graphicData uri="http://schemas.openxmlformats.org/drawingml/2006/picture">
                      <pic:pic>
                        <pic:nvPicPr>
                          <pic:cNvPr id="204331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97288" name="Picture">
</wp:docPr>
                  <a:graphic>
                    <a:graphicData uri="http://schemas.openxmlformats.org/drawingml/2006/picture">
                      <pic:pic>
                        <pic:nvPicPr>
                          <pic:cNvPr id="187429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54679" name="Picture">
</wp:docPr>
                  <a:graphic>
                    <a:graphicData uri="http://schemas.openxmlformats.org/drawingml/2006/picture">
                      <pic:pic>
                        <pic:nvPicPr>
                          <pic:cNvPr id="47835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"https://fiches-risques.brgm.fr/georisques/cavite/ANTAW0010418" \t "_self" </w:instrText>
            </w:r>
            <w:r>
              <w:fldChar w:fldCharType="separate"/>
            </w:r>
            <w:r>
              <w:rPr>
                <w:rFonts w:ascii="Marianne" w:hAnsi="Marianne" w:eastAsia="Marianne" w:cs="Marianne"/>
                <w:sz w:val="14"/>
              </w:rPr>
              <w:t xml:space="preserve">ANTAW0010418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Voûte à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"https://fiches-risques.brgm.fr/georisques/cavite/ANTAW0010419" \t "_self" </w:instrText>
            </w:r>
            <w:r>
              <w:fldChar w:fldCharType="separate"/>
            </w:r>
            <w:r>
              <w:rPr>
                <w:rFonts w:ascii="Marianne" w:hAnsi="Marianne" w:eastAsia="Marianne" w:cs="Marianne"/>
                <w:sz w:val="14"/>
              </w:rPr>
              <w:t xml:space="preserve">ANTAW0010419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Grande-Anse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"https://fiches-risques.brgm.fr/georisques/cavite/ANTAW0010420" \t "_self" </w:instrText>
            </w:r>
            <w:r>
              <w:fldChar w:fldCharType="separate"/>
            </w:r>
            <w:r>
              <w:rPr>
                <w:rFonts w:ascii="Marianne" w:hAnsi="Marianne" w:eastAsia="Marianne" w:cs="Marianne"/>
                <w:sz w:val="14"/>
              </w:rPr>
              <w:t xml:space="preserve">ANTAW0010420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le Baigneux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"https://fiches-risques.brgm.fr/georisques/cavite/ANTAW0010421" \t "_self" </w:instrText>
            </w:r>
            <w:r>
              <w:fldChar w:fldCharType="separate"/>
            </w:r>
            <w:r>
              <w:rPr>
                <w:rFonts w:ascii="Marianne" w:hAnsi="Marianne" w:eastAsia="Marianne" w:cs="Marianne"/>
                <w:sz w:val="14"/>
              </w:rPr>
              <w:t xml:space="preserve">ANTAW0010421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Morne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"https://fiches-risques.brgm.fr/georisques/cavite/ANTAW0010422" \t "_self" </w:instrText>
            </w:r>
            <w:r>
              <w:fldChar w:fldCharType="separate"/>
            </w:r>
            <w:r>
              <w:rPr>
                <w:rFonts w:ascii="Marianne" w:hAnsi="Marianne" w:eastAsia="Marianne" w:cs="Marianne"/>
                <w:sz w:val="14"/>
              </w:rPr>
              <w:t xml:space="preserve">ANTAW0010422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Kicali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"https://fiches-risques.brgm.fr/georisques/cavite/ANTAW0010423" \t "_self" </w:instrText>
            </w:r>
            <w:r>
              <w:fldChar w:fldCharType="separate"/>
            </w:r>
            <w:r>
              <w:rPr>
                <w:rFonts w:ascii="Marianne" w:hAnsi="Marianne" w:eastAsia="Marianne" w:cs="Marianne"/>
                <w:sz w:val="14"/>
              </w:rPr>
              <w:t xml:space="preserve">ANTAW0010423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Ravine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"https://fiches-risques.brgm.fr/georisques/cavite/ANTAW0010424" \t "_self" </w:instrText>
            </w:r>
            <w:r>
              <w:fldChar w:fldCharType="separate"/>
            </w:r>
            <w:r>
              <w:rPr>
                <w:rFonts w:ascii="Marianne" w:hAnsi="Marianne" w:eastAsia="Marianne" w:cs="Marianne"/>
                <w:sz w:val="14"/>
              </w:rPr>
              <w:t xml:space="preserve">ANTAW0010424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du Calvaire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"https://fiches-risques.brgm.fr/georisques/cavite/ANTAW0010425" \t "_self" </w:instrText>
            </w:r>
            <w:r>
              <w:fldChar w:fldCharType="separate"/>
            </w:r>
            <w:r>
              <w:rPr>
                <w:rFonts w:ascii="Marianne" w:hAnsi="Marianne" w:eastAsia="Marianne" w:cs="Marianne"/>
                <w:sz w:val="14"/>
              </w:rPr>
              <w:t xml:space="preserve">ANTAW0010425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Bord de la Mer au Frais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"https://fiches-risques.brgm.fr/georisques/cavite/ANTAW0010426" \t "_self" </w:instrText>
            </w:r>
            <w:r>
              <w:fldChar w:fldCharType="separate"/>
            </w:r>
            <w:r>
              <w:rPr>
                <w:rFonts w:ascii="Marianne" w:hAnsi="Marianne" w:eastAsia="Marianne" w:cs="Marianne"/>
                <w:sz w:val="14"/>
              </w:rPr>
              <w:t xml:space="preserve">ANTAW0010426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l'Escalier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"https://fiches-risques.brgm.fr/georisques/cavite/ANTAW0010427" \t "_self" </w:instrText>
            </w:r>
            <w:r>
              <w:fldChar w:fldCharType="separate"/>
            </w:r>
            <w:r>
              <w:rPr>
                <w:rFonts w:ascii="Marianne" w:hAnsi="Marianne" w:eastAsia="Marianne" w:cs="Marianne"/>
                <w:sz w:val="14"/>
              </w:rPr>
              <w:t xml:space="preserve">ANTAW0010427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Bay Rhum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"https://fiches-risques.brgm.fr/georisques/cavite/ANTAW0010428" \t "_self" </w:instrText>
            </w:r>
            <w:r>
              <w:fldChar w:fldCharType="separate"/>
            </w:r>
            <w:r>
              <w:rPr>
                <w:rFonts w:ascii="Marianne" w:hAnsi="Marianne" w:eastAsia="Marianne" w:cs="Marianne"/>
                <w:sz w:val="14"/>
              </w:rPr>
              <w:t xml:space="preserve">ANTAW0010428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Morne Frégule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"https://fiches-risques.brgm.fr/georisques/cavite/ANTAW0010429" \t "_self" </w:instrText>
            </w:r>
            <w:r>
              <w:fldChar w:fldCharType="separate"/>
            </w:r>
            <w:r>
              <w:rPr>
                <w:rFonts w:ascii="Marianne" w:hAnsi="Marianne" w:eastAsia="Marianne" w:cs="Marianne"/>
                <w:sz w:val="14"/>
              </w:rPr>
              <w:t xml:space="preserve">ANTAW0010429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à Jojo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"https://fiches-risques.brgm.fr/georisques/cavite/ANTAW0010430" \t "_self" </w:instrText>
            </w:r>
            <w:r>
              <w:fldChar w:fldCharType="separate"/>
            </w:r>
            <w:r>
              <w:rPr>
                <w:rFonts w:ascii="Marianne" w:hAnsi="Marianne" w:eastAsia="Marianne" w:cs="Marianne"/>
                <w:sz w:val="14"/>
              </w:rPr>
              <w:t xml:space="preserve">ANTAW0010430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du Calvaire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"https://fiches-risques.brgm.fr/georisques/cavite/ANTAW0010431" \t "_self" </w:instrText>
            </w:r>
            <w:r>
              <w:fldChar w:fldCharType="separate"/>
            </w:r>
            <w:r>
              <w:rPr>
                <w:rFonts w:ascii="Marianne" w:hAnsi="Marianne" w:eastAsia="Marianne" w:cs="Marianne"/>
                <w:sz w:val="14"/>
              </w:rPr>
              <w:t xml:space="preserve">ANTAW0010431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Souveau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"https://fiches-risques.brgm.fr/georisques/cavite/ANTAW0010432" \t "_self" </w:instrText>
            </w:r>
            <w:r>
              <w:fldChar w:fldCharType="separate"/>
            </w:r>
            <w:r>
              <w:rPr>
                <w:rFonts w:ascii="Marianne" w:hAnsi="Marianne" w:eastAsia="Marianne" w:cs="Marianne"/>
                <w:sz w:val="14"/>
              </w:rPr>
              <w:t xml:space="preserve">ANTAW0010432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Souveau 2</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02092" name="Picture">
</wp:docPr>
                  <a:graphic>
                    <a:graphicData uri="http://schemas.openxmlformats.org/drawingml/2006/picture">
                      <pic:pic>
                        <pic:nvPicPr>
                          <pic:cNvPr id="48910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61776" name="Picture">
</wp:docPr>
                  <a:graphic>
                    <a:graphicData uri="http://schemas.openxmlformats.org/drawingml/2006/picture">
                      <pic:pic>
                        <pic:nvPicPr>
                          <pic:cNvPr id="147576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32918" name="Picture">
</wp:docPr>
                  <a:graphic>
                    <a:graphicData uri="http://schemas.openxmlformats.org/drawingml/2006/picture">
                      <pic:pic>
                        <pic:nvPicPr>
                          <pic:cNvPr id="79703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"https://fiches-risques.brgm.fr/georisques/infosols/instruction/SSP000784101" \t "_blank" </w:instrText>
            </w:r>
            <w:r>
              <w:fldChar w:fldCharType="separate"/>
            </w:r>
            <w:r>
              <w:rPr>
                <w:rFonts w:ascii="Marianne" w:hAnsi="Marianne" w:eastAsia="Marianne" w:cs="Marianne"/>
                <w:sz w:val="14"/>
              </w:rPr>
              <w:t xml:space="preserve">SSP000784101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centrale électrique Désirade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"https://fiches-risques.brgm.fr/georisques/infosols/instruction/SSP001120401" \t "_blank" </w:instrText>
            </w:r>
            <w:r>
              <w:fldChar w:fldCharType="separate"/>
            </w:r>
            <w:r>
              <w:rPr>
                <w:rFonts w:ascii="Marianne" w:hAnsi="Marianne" w:eastAsia="Marianne" w:cs="Marianne"/>
                <w:sz w:val="14"/>
              </w:rPr>
              <w:t xml:space="preserve">SSP001120401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la Désirade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64151" name="Picture">
</wp:docPr>
                  <a:graphic>
                    <a:graphicData uri="http://schemas.openxmlformats.org/drawingml/2006/picture">
                      <pic:pic>
                        <pic:nvPicPr>
                          <pic:cNvPr id="156576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31518" name="Picture">
</wp:docPr>
                  <a:graphic>
                    <a:graphicData uri="http://schemas.openxmlformats.org/drawingml/2006/picture">
                      <pic:pic>
                        <pic:nvPicPr>
                          <pic:cNvPr id="122093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25777" name="Picture">
</wp:docPr>
                  <a:graphic>
                    <a:graphicData uri="http://schemas.openxmlformats.org/drawingml/2006/picture">
                      <pic:pic>
                        <pic:nvPicPr>
                          <pic:cNvPr id="182922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"https://fiches-risques.brgm.fr/georisques/casias/SSP3857814" \t "_blank" </w:instrText>
            </w:r>
            <w:r>
              <w:fldChar w:fldCharType="separate"/>
            </w:r>
            <w:r>
              <w:rPr>
                <w:rFonts w:ascii="Marianne" w:hAnsi="Marianne" w:eastAsia="Marianne" w:cs="Marianne"/>
                <w:sz w:val="14"/>
              </w:rPr>
              <w:t xml:space="preserve">SSP3857814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de la décharge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"https://fiches-risques.brgm.fr/georisques/casias/SSP3857807" \t "_blank" </w:instrText>
            </w:r>
            <w:r>
              <w:fldChar w:fldCharType="separate"/>
            </w:r>
            <w:r>
              <w:rPr>
                <w:rFonts w:ascii="Marianne" w:hAnsi="Marianne" w:eastAsia="Marianne" w:cs="Marianne"/>
                <w:sz w:val="14"/>
              </w:rPr>
              <w:t xml:space="preserve">SSP3857807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sargasses de la Pointe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"https://fiches-risques.brgm.fr/georisques/casias/SSP3857608" \t "_blank" </w:instrText>
            </w:r>
            <w:r>
              <w:fldChar w:fldCharType="separate"/>
            </w:r>
            <w:r>
              <w:rPr>
                <w:rFonts w:ascii="Marianne" w:hAnsi="Marianne" w:eastAsia="Marianne" w:cs="Marianne"/>
                <w:sz w:val="14"/>
              </w:rPr>
              <w:t xml:space="preserve">SSP3857608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Eolienne La Montagne Désirade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"https://fiches-risques.brgm.fr/georisques/casias/SSP3857607" \t "_blank" </w:instrText>
            </w:r>
            <w:r>
              <w:fldChar w:fldCharType="separate"/>
            </w:r>
            <w:r>
              <w:rPr>
                <w:rFonts w:ascii="Marianne" w:hAnsi="Marianne" w:eastAsia="Marianne" w:cs="Marianne"/>
                <w:sz w:val="14"/>
              </w:rPr>
              <w:t xml:space="preserve">SSP3857607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Eolienne la Désirade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"https://fiches-risques.brgm.fr/georisques/casias/SSP3857606" \t "_blank" </w:instrText>
            </w:r>
            <w:r>
              <w:fldChar w:fldCharType="separate"/>
            </w:r>
            <w:r>
              <w:rPr>
                <w:rFonts w:ascii="Marianne" w:hAnsi="Marianne" w:eastAsia="Marianne" w:cs="Marianne"/>
                <w:sz w:val="14"/>
              </w:rPr>
              <w:t xml:space="preserve">SSP3857606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et quai de transfert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"https://fiches-risques.brgm.fr/georisques/casias/SSP3857605" \t "_blank" </w:instrText>
            </w:r>
            <w:r>
              <w:fldChar w:fldCharType="separate"/>
            </w:r>
            <w:r>
              <w:rPr>
                <w:rFonts w:ascii="Marianne" w:hAnsi="Marianne" w:eastAsia="Marianne" w:cs="Marianne"/>
                <w:sz w:val="14"/>
              </w:rPr>
              <w:t xml:space="preserve">SSP3857605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IDEAL BETONS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"https://fiches-risques.brgm.fr/georisques/casias/SSP3856958" \t "_blank" </w:instrText>
            </w:r>
            <w:r>
              <w:fldChar w:fldCharType="separate"/>
            </w:r>
            <w:r>
              <w:rPr>
                <w:rFonts w:ascii="Marianne" w:hAnsi="Marianne" w:eastAsia="Marianne" w:cs="Marianne"/>
                <w:sz w:val="14"/>
              </w:rPr>
              <w:t xml:space="preserve">SSP3856958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"https://fiches-risques.brgm.fr/georisques/casias/SSP3856957" \t "_blank" </w:instrText>
            </w:r>
            <w:r>
              <w:fldChar w:fldCharType="separate"/>
            </w:r>
            <w:r>
              <w:rPr>
                <w:rFonts w:ascii="Marianne" w:hAnsi="Marianne" w:eastAsia="Marianne" w:cs="Marianne"/>
                <w:sz w:val="14"/>
              </w:rPr>
              <w:t xml:space="preserve">SSP3856957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 Beauséjour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"https://fiches-risques.brgm.fr/georisques/casias/SSP3856897" \t "_blank" </w:instrText>
            </w:r>
            <w:r>
              <w:fldChar w:fldCharType="separate"/>
            </w:r>
            <w:r>
              <w:rPr>
                <w:rFonts w:ascii="Marianne" w:hAnsi="Marianne" w:eastAsia="Marianne" w:cs="Marianne"/>
                <w:sz w:val="14"/>
              </w:rPr>
              <w:t xml:space="preserve">SSP3856897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COPERADE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"https://fiches-risques.brgm.fr/georisques/casias/SSP3856858" \t "_blank" </w:instrText>
            </w:r>
            <w:r>
              <w:fldChar w:fldCharType="separate"/>
            </w:r>
            <w:r>
              <w:rPr>
                <w:rFonts w:ascii="Marianne" w:hAnsi="Marianne" w:eastAsia="Marianne" w:cs="Marianne"/>
                <w:sz w:val="14"/>
              </w:rPr>
              <w:t xml:space="preserve">SSP3856858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"https://fiches-risques.brgm.fr/georisques/casias/SSP3856759" \t "_blank" </w:instrText>
            </w:r>
            <w:r>
              <w:fldChar w:fldCharType="separate"/>
            </w:r>
            <w:r>
              <w:rPr>
                <w:rFonts w:ascii="Marianne" w:hAnsi="Marianne" w:eastAsia="Marianne" w:cs="Marianne"/>
                <w:sz w:val="14"/>
              </w:rPr>
              <w:t xml:space="preserve">SSP3856759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la Frégate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"https://fiches-risques.brgm.fr/georisques/casias/SSP3856492" \t "_blank" </w:instrText>
            </w:r>
            <w:r>
              <w:fldChar w:fldCharType="separate"/>
            </w:r>
            <w:r>
              <w:rPr>
                <w:rFonts w:ascii="Marianne" w:hAnsi="Marianne" w:eastAsia="Marianne" w:cs="Marianne"/>
                <w:sz w:val="14"/>
              </w:rPr>
              <w:t xml:space="preserve">SSP3856492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Désirade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344753373" name="Picture">
</wp:docPr>
                        <a:graphic>
                          <a:graphicData uri="http://schemas.openxmlformats.org/drawingml/2006/picture">
                            <pic:pic>
                              <pic:nvPicPr>
                                <pic:cNvPr id="344753373"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