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8401892" name="Picture">
</wp:docPr>
                  <a:graphic>
                    <a:graphicData uri="http://schemas.openxmlformats.org/drawingml/2006/picture">
                      <pic:pic>
                        <pic:nvPicPr>
                          <pic:cNvPr id="1908401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69254119" name="Picture">
</wp:docPr>
                  <a:graphic>
                    <a:graphicData uri="http://schemas.openxmlformats.org/drawingml/2006/picture">
                      <pic:pic>
                        <pic:nvPicPr>
                          <pic:cNvPr id="20692541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15459444" name="Picture">
</wp:docPr>
                        <a:graphic>
                          <a:graphicData uri="http://schemas.openxmlformats.org/drawingml/2006/picture">
                            <pic:pic>
                              <pic:nvPicPr>
                                <pic:cNvPr id="18154594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17330 La Croix-Comtesse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50219900" name="Picture">
</wp:docPr>
                  <a:graphic>
                    <a:graphicData uri="http://schemas.openxmlformats.org/drawingml/2006/picture">
                      <pic:pic>
                        <pic:nvPicPr>
                          <pic:cNvPr id="6502199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41434488" name="Picture">
</wp:docPr>
                  <a:graphic>
                    <a:graphicData uri="http://schemas.openxmlformats.org/drawingml/2006/picture">
                      <pic:pic>
                        <pic:nvPicPr>
                          <pic:cNvPr id="12414344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3132879" name="Picture">
</wp:docPr>
                  <a:graphic>
                    <a:graphicData uri="http://schemas.openxmlformats.org/drawingml/2006/picture">
                      <pic:pic>
                        <pic:nvPicPr>
                          <pic:cNvPr id="1203132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8413282" name="Picture">
</wp:docPr>
                  <a:graphic>
                    <a:graphicData uri="http://schemas.openxmlformats.org/drawingml/2006/picture">
                      <pic:pic>
                        <pic:nvPicPr>
                          <pic:cNvPr id="608413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17330 La Croix-Comtesse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9127025" name="Picture">
</wp:docPr>
                  <a:graphic>
                    <a:graphicData uri="http://schemas.openxmlformats.org/drawingml/2006/picture">
                      <pic:pic>
                        <pic:nvPicPr>
                          <pic:cNvPr id="659127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6024117" name="Picture">
</wp:docPr>
                        <a:graphic>
                          <a:graphicData uri="http://schemas.openxmlformats.org/drawingml/2006/picture">
                            <pic:pic>
                              <pic:nvPicPr>
                                <pic:cNvPr id="5460241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176767" name="Picture">
</wp:docPr>
                        <a:graphic>
                          <a:graphicData uri="http://schemas.openxmlformats.org/drawingml/2006/picture">
                            <pic:pic>
                              <pic:nvPicPr>
                                <pic:cNvPr id="1841767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8042248" name="Picture">
</wp:docPr>
                        <a:graphic>
                          <a:graphicData uri="http://schemas.openxmlformats.org/drawingml/2006/picture">
                            <pic:pic>
                              <pic:nvPicPr>
                                <pic:cNvPr id="20680422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2042519" name="Picture">
</wp:docPr>
                        <a:graphic>
                          <a:graphicData uri="http://schemas.openxmlformats.org/drawingml/2006/picture">
                            <pic:pic>
                              <pic:nvPicPr>
                                <pic:cNvPr id="7820425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092418" name="Picture">
</wp:docPr>
                        <a:graphic>
                          <a:graphicData uri="http://schemas.openxmlformats.org/drawingml/2006/picture">
                            <pic:pic>
                              <pic:nvPicPr>
                                <pic:cNvPr id="720924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4162539" name="Picture">
</wp:docPr>
                        <a:graphic>
                          <a:graphicData uri="http://schemas.openxmlformats.org/drawingml/2006/picture">
                            <pic:pic>
                              <pic:nvPicPr>
                                <pic:cNvPr id="141416253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236252" name="Picture">
</wp:docPr>
                        <a:graphic>
                          <a:graphicData uri="http://schemas.openxmlformats.org/drawingml/2006/picture">
                            <pic:pic>
                              <pic:nvPicPr>
                                <pic:cNvPr id="9823625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8501668" name="Picture">
</wp:docPr>
                        <a:graphic>
                          <a:graphicData uri="http://schemas.openxmlformats.org/drawingml/2006/picture">
                            <pic:pic>
                              <pic:nvPicPr>
                                <pic:cNvPr id="20185016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6026018" name="Picture">
</wp:docPr>
                        <a:graphic>
                          <a:graphicData uri="http://schemas.openxmlformats.org/drawingml/2006/picture">
                            <pic:pic>
                              <pic:nvPicPr>
                                <pic:cNvPr id="211602601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4067957" name="Picture">
</wp:docPr>
                        <a:graphic>
                          <a:graphicData uri="http://schemas.openxmlformats.org/drawingml/2006/picture">
                            <pic:pic>
                              <pic:nvPicPr>
                                <pic:cNvPr id="197406795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6874393" name="Picture">
</wp:docPr>
                        <a:graphic>
                          <a:graphicData uri="http://schemas.openxmlformats.org/drawingml/2006/picture">
                            <pic:pic>
                              <pic:nvPicPr>
                                <pic:cNvPr id="19368743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5001945" name="Picture">
</wp:docPr>
                        <a:graphic>
                          <a:graphicData uri="http://schemas.openxmlformats.org/drawingml/2006/picture">
                            <pic:pic>
                              <pic:nvPicPr>
                                <pic:cNvPr id="22500194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2792048" name="Picture">
</wp:docPr>
                  <a:graphic>
                    <a:graphicData uri="http://schemas.openxmlformats.org/drawingml/2006/picture">
                      <pic:pic>
                        <pic:nvPicPr>
                          <pic:cNvPr id="2082792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175699" name="Picture">
</wp:docPr>
                  <a:graphic>
                    <a:graphicData uri="http://schemas.openxmlformats.org/drawingml/2006/picture">
                      <pic:pic>
                        <pic:nvPicPr>
                          <pic:cNvPr id="113175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17330 La Croix-Comtesse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4747659" name="Picture">
</wp:docPr>
                  <a:graphic>
                    <a:graphicData uri="http://schemas.openxmlformats.org/drawingml/2006/picture">
                      <pic:pic>
                        <pic:nvPicPr>
                          <pic:cNvPr id="1954747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croix-comtesse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9321893" name="Picture">
</wp:docPr>
                  <a:graphic>
                    <a:graphicData uri="http://schemas.openxmlformats.org/drawingml/2006/picture">
                      <pic:pic>
                        <pic:nvPicPr>
                          <pic:cNvPr id="134932189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3276676" name="Picture">
</wp:docPr>
                  <a:graphic>
                    <a:graphicData uri="http://schemas.openxmlformats.org/drawingml/2006/picture">
                      <pic:pic>
                        <pic:nvPicPr>
                          <pic:cNvPr id="13132766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17614917" name="Picture">
</wp:docPr>
                  <a:graphic>
                    <a:graphicData uri="http://schemas.openxmlformats.org/drawingml/2006/picture">
                      <pic:pic>
                        <pic:nvPicPr>
                          <pic:cNvPr id="151761491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4102282" name="Picture">
</wp:docPr>
                        <a:graphic>
                          <a:graphicData uri="http://schemas.openxmlformats.org/drawingml/2006/picture">
                            <pic:pic>
                              <pic:nvPicPr>
                                <pic:cNvPr id="50410228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591490" name="Picture">
</wp:docPr>
                        <a:graphic>
                          <a:graphicData uri="http://schemas.openxmlformats.org/drawingml/2006/picture">
                            <pic:pic>
                              <pic:nvPicPr>
                                <pic:cNvPr id="7259149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3596532" name="Picture">
</wp:docPr>
                  <a:graphic>
                    <a:graphicData uri="http://schemas.openxmlformats.org/drawingml/2006/picture">
                      <pic:pic>
                        <pic:nvPicPr>
                          <pic:cNvPr id="1033596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1149061" name="Picture">
</wp:docPr>
                  <a:graphic>
                    <a:graphicData uri="http://schemas.openxmlformats.org/drawingml/2006/picture">
                      <pic:pic>
                        <pic:nvPicPr>
                          <pic:cNvPr id="1461149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17330 La Croix-Comtesse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8713437" name="Picture">
</wp:docPr>
                  <a:graphic>
                    <a:graphicData uri="http://schemas.openxmlformats.org/drawingml/2006/picture">
                      <pic:pic>
                        <pic:nvPicPr>
                          <pic:cNvPr id="1318713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croix-comtesse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6335031" name="Picture">
</wp:docPr>
                  <a:graphic>
                    <a:graphicData uri="http://schemas.openxmlformats.org/drawingml/2006/picture">
                      <pic:pic>
                        <pic:nvPicPr>
                          <pic:cNvPr id="152633503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7353782" name="Picture">
</wp:docPr>
                  <a:graphic>
                    <a:graphicData uri="http://schemas.openxmlformats.org/drawingml/2006/picture">
                      <pic:pic>
                        <pic:nvPicPr>
                          <pic:cNvPr id="197735378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47644142" name="Picture">
</wp:docPr>
                  <a:graphic>
                    <a:graphicData uri="http://schemas.openxmlformats.org/drawingml/2006/picture">
                      <pic:pic>
                        <pic:nvPicPr>
                          <pic:cNvPr id="124764414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8719924" name="Picture">
</wp:docPr>
                        <a:graphic>
                          <a:graphicData uri="http://schemas.openxmlformats.org/drawingml/2006/picture">
                            <pic:pic>
                              <pic:nvPicPr>
                                <pic:cNvPr id="34871992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0547188" name="Picture">
</wp:docPr>
                        <a:graphic>
                          <a:graphicData uri="http://schemas.openxmlformats.org/drawingml/2006/picture">
                            <pic:pic>
                              <pic:nvPicPr>
                                <pic:cNvPr id="174054718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7360412" name="Picture">
</wp:docPr>
                  <a:graphic>
                    <a:graphicData uri="http://schemas.openxmlformats.org/drawingml/2006/picture">
                      <pic:pic>
                        <pic:nvPicPr>
                          <pic:cNvPr id="997360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5949306" name="Picture">
</wp:docPr>
                  <a:graphic>
                    <a:graphicData uri="http://schemas.openxmlformats.org/drawingml/2006/picture">
                      <pic:pic>
                        <pic:nvPicPr>
                          <pic:cNvPr id="1715949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17330 La Croix-Comtesse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571068" name="Picture">
</wp:docPr>
                  <a:graphic>
                    <a:graphicData uri="http://schemas.openxmlformats.org/drawingml/2006/picture">
                      <pic:pic>
                        <pic:nvPicPr>
                          <pic:cNvPr id="94571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croix-comtesse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936523" name="Picture">
</wp:docPr>
                  <a:graphic>
                    <a:graphicData uri="http://schemas.openxmlformats.org/drawingml/2006/picture">
                      <pic:pic>
                        <pic:nvPicPr>
                          <pic:cNvPr id="17893652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9049262" name="Picture">
</wp:docPr>
                  <a:graphic>
                    <a:graphicData uri="http://schemas.openxmlformats.org/drawingml/2006/picture">
                      <pic:pic>
                        <pic:nvPicPr>
                          <pic:cNvPr id="4590492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0985751" name="Picture">
</wp:docPr>
                  <a:graphic>
                    <a:graphicData uri="http://schemas.openxmlformats.org/drawingml/2006/picture">
                      <pic:pic>
                        <pic:nvPicPr>
                          <pic:cNvPr id="22098575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8463554" name="Picture">
</wp:docPr>
                        <a:graphic>
                          <a:graphicData uri="http://schemas.openxmlformats.org/drawingml/2006/picture">
                            <pic:pic>
                              <pic:nvPicPr>
                                <pic:cNvPr id="100846355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8528791" name="Picture">
</wp:docPr>
                  <a:graphic>
                    <a:graphicData uri="http://schemas.openxmlformats.org/drawingml/2006/picture">
                      <pic:pic>
                        <pic:nvPicPr>
                          <pic:cNvPr id="1848528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7216027" name="Picture">
</wp:docPr>
                  <a:graphic>
                    <a:graphicData uri="http://schemas.openxmlformats.org/drawingml/2006/picture">
                      <pic:pic>
                        <pic:nvPicPr>
                          <pic:cNvPr id="347216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17330 La Croix-Comtesse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1251650" name="Picture">
</wp:docPr>
                  <a:graphic>
                    <a:graphicData uri="http://schemas.openxmlformats.org/drawingml/2006/picture">
                      <pic:pic>
                        <pic:nvPicPr>
                          <pic:cNvPr id="671251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croix-comtesse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0825581" name="Picture">
</wp:docPr>
                  <a:graphic>
                    <a:graphicData uri="http://schemas.openxmlformats.org/drawingml/2006/picture">
                      <pic:pic>
                        <pic:nvPicPr>
                          <pic:cNvPr id="115082558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343027" name="Picture">
</wp:docPr>
                  <a:graphic>
                    <a:graphicData uri="http://schemas.openxmlformats.org/drawingml/2006/picture">
                      <pic:pic>
                        <pic:nvPicPr>
                          <pic:cNvPr id="11853430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3029007" name="Picture">
</wp:docPr>
                  <a:graphic>
                    <a:graphicData uri="http://schemas.openxmlformats.org/drawingml/2006/picture">
                      <pic:pic>
                        <pic:nvPicPr>
                          <pic:cNvPr id="61302900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9219828" name="Picture">
</wp:docPr>
                        <a:graphic>
                          <a:graphicData uri="http://schemas.openxmlformats.org/drawingml/2006/picture">
                            <pic:pic>
                              <pic:nvPicPr>
                                <pic:cNvPr id="72921982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6806521" name="Picture">
</wp:docPr>
                  <a:graphic>
                    <a:graphicData uri="http://schemas.openxmlformats.org/drawingml/2006/picture">
                      <pic:pic>
                        <pic:nvPicPr>
                          <pic:cNvPr id="1596806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0875950" name="Picture">
</wp:docPr>
                  <a:graphic>
                    <a:graphicData uri="http://schemas.openxmlformats.org/drawingml/2006/picture">
                      <pic:pic>
                        <pic:nvPicPr>
                          <pic:cNvPr id="1840875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17330 La Croix-Comtesse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5834908" name="Picture">
</wp:docPr>
                  <a:graphic>
                    <a:graphicData uri="http://schemas.openxmlformats.org/drawingml/2006/picture">
                      <pic:pic>
                        <pic:nvPicPr>
                          <pic:cNvPr id="1465834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