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98030" name="Picture">
</wp:docPr>
                  <a:graphic>
                    <a:graphicData uri="http://schemas.openxmlformats.org/drawingml/2006/picture">
                      <pic:pic>
                        <pic:nvPicPr>
                          <pic:cNvPr id="117659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290844" name="Picture">
</wp:docPr>
                  <a:graphic>
                    <a:graphicData uri="http://schemas.openxmlformats.org/drawingml/2006/picture">
                      <pic:pic>
                        <pic:nvPicPr>
                          <pic:cNvPr id="1422290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775655" name="Picture">
</wp:docPr>
                        <a:graphic>
                          <a:graphicData uri="http://schemas.openxmlformats.org/drawingml/2006/picture">
                            <pic:pic>
                              <pic:nvPicPr>
                                <pic:cNvPr id="230775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23000 La Chapelle-Taillefert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720652" name="Picture">
</wp:docPr>
                  <a:graphic>
                    <a:graphicData uri="http://schemas.openxmlformats.org/drawingml/2006/picture">
                      <pic:pic>
                        <pic:nvPicPr>
                          <pic:cNvPr id="1324720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965721" name="Picture">
</wp:docPr>
                  <a:graphic>
                    <a:graphicData uri="http://schemas.openxmlformats.org/drawingml/2006/picture">
                      <pic:pic>
                        <pic:nvPicPr>
                          <pic:cNvPr id="1574965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994431" name="Picture">
</wp:docPr>
                  <a:graphic>
                    <a:graphicData uri="http://schemas.openxmlformats.org/drawingml/2006/picture">
                      <pic:pic>
                        <pic:nvPicPr>
                          <pic:cNvPr id="179899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42751" name="Picture">
</wp:docPr>
                  <a:graphic>
                    <a:graphicData uri="http://schemas.openxmlformats.org/drawingml/2006/picture">
                      <pic:pic>
                        <pic:nvPicPr>
                          <pic:cNvPr id="82904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85156" name="Picture">
</wp:docPr>
                  <a:graphic>
                    <a:graphicData uri="http://schemas.openxmlformats.org/drawingml/2006/picture">
                      <pic:pic>
                        <pic:nvPicPr>
                          <pic:cNvPr id="3898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53389" name="Picture">
</wp:docPr>
                        <a:graphic>
                          <a:graphicData uri="http://schemas.openxmlformats.org/drawingml/2006/picture">
                            <pic:pic>
                              <pic:nvPicPr>
                                <pic:cNvPr id="1731453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94958" name="Picture">
</wp:docPr>
                        <a:graphic>
                          <a:graphicData uri="http://schemas.openxmlformats.org/drawingml/2006/picture">
                            <pic:pic>
                              <pic:nvPicPr>
                                <pic:cNvPr id="1626694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66707" name="Picture">
</wp:docPr>
                        <a:graphic>
                          <a:graphicData uri="http://schemas.openxmlformats.org/drawingml/2006/picture">
                            <pic:pic>
                              <pic:nvPicPr>
                                <pic:cNvPr id="1187866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62493" name="Picture">
</wp:docPr>
                        <a:graphic>
                          <a:graphicData uri="http://schemas.openxmlformats.org/drawingml/2006/picture">
                            <pic:pic>
                              <pic:nvPicPr>
                                <pic:cNvPr id="2010762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76953" name="Picture">
</wp:docPr>
                        <a:graphic>
                          <a:graphicData uri="http://schemas.openxmlformats.org/drawingml/2006/picture">
                            <pic:pic>
                              <pic:nvPicPr>
                                <pic:cNvPr id="1840576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83326" name="Picture">
</wp:docPr>
                        <a:graphic>
                          <a:graphicData uri="http://schemas.openxmlformats.org/drawingml/2006/picture">
                            <pic:pic>
                              <pic:nvPicPr>
                                <pic:cNvPr id="19662833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758270" name="Picture">
</wp:docPr>
                        <a:graphic>
                          <a:graphicData uri="http://schemas.openxmlformats.org/drawingml/2006/picture">
                            <pic:pic>
                              <pic:nvPicPr>
                                <pic:cNvPr id="810758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05711" name="Picture">
</wp:docPr>
                        <a:graphic>
                          <a:graphicData uri="http://schemas.openxmlformats.org/drawingml/2006/picture">
                            <pic:pic>
                              <pic:nvPicPr>
                                <pic:cNvPr id="1118705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33326" name="Picture">
</wp:docPr>
                        <a:graphic>
                          <a:graphicData uri="http://schemas.openxmlformats.org/drawingml/2006/picture">
                            <pic:pic>
                              <pic:nvPicPr>
                                <pic:cNvPr id="10720333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79987" name="Picture">
</wp:docPr>
                        <a:graphic>
                          <a:graphicData uri="http://schemas.openxmlformats.org/drawingml/2006/picture">
                            <pic:pic>
                              <pic:nvPicPr>
                                <pic:cNvPr id="501879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76637" name="Picture">
</wp:docPr>
                        <a:graphic>
                          <a:graphicData uri="http://schemas.openxmlformats.org/drawingml/2006/picture">
                            <pic:pic>
                              <pic:nvPicPr>
                                <pic:cNvPr id="1303276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82517" name="Picture">
</wp:docPr>
                        <a:graphic>
                          <a:graphicData uri="http://schemas.openxmlformats.org/drawingml/2006/picture">
                            <pic:pic>
                              <pic:nvPicPr>
                                <pic:cNvPr id="21147825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10778" name="Picture">
</wp:docPr>
                        <a:graphic>
                          <a:graphicData uri="http://schemas.openxmlformats.org/drawingml/2006/picture">
                            <pic:pic>
                              <pic:nvPicPr>
                                <pic:cNvPr id="1325210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29645" name="Picture">
</wp:docPr>
                        <a:graphic>
                          <a:graphicData uri="http://schemas.openxmlformats.org/drawingml/2006/picture">
                            <pic:pic>
                              <pic:nvPicPr>
                                <pic:cNvPr id="1104129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50418" name="Picture">
</wp:docPr>
                        <a:graphic>
                          <a:graphicData uri="http://schemas.openxmlformats.org/drawingml/2006/picture">
                            <pic:pic>
                              <pic:nvPicPr>
                                <pic:cNvPr id="20678504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21550" name="Picture">
</wp:docPr>
                  <a:graphic>
                    <a:graphicData uri="http://schemas.openxmlformats.org/drawingml/2006/picture">
                      <pic:pic>
                        <pic:nvPicPr>
                          <pic:cNvPr id="90982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192211" name="Picture">
</wp:docPr>
                  <a:graphic>
                    <a:graphicData uri="http://schemas.openxmlformats.org/drawingml/2006/picture">
                      <pic:pic>
                        <pic:nvPicPr>
                          <pic:cNvPr id="111219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01839" name="Picture">
</wp:docPr>
                  <a:graphic>
                    <a:graphicData uri="http://schemas.openxmlformats.org/drawingml/2006/picture">
                      <pic:pic>
                        <pic:nvPicPr>
                          <pic:cNvPr id="149020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chapelle-taillefert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380817" name="Picture">
</wp:docPr>
                  <a:graphic>
                    <a:graphicData uri="http://schemas.openxmlformats.org/drawingml/2006/picture">
                      <pic:pic>
                        <pic:nvPicPr>
                          <pic:cNvPr id="1989380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70440" name="Picture">
</wp:docPr>
                  <a:graphic>
                    <a:graphicData uri="http://schemas.openxmlformats.org/drawingml/2006/picture">
                      <pic:pic>
                        <pic:nvPicPr>
                          <pic:cNvPr id="1413570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1737717" name="Picture">
</wp:docPr>
                  <a:graphic>
                    <a:graphicData uri="http://schemas.openxmlformats.org/drawingml/2006/picture">
                      <pic:pic>
                        <pic:nvPicPr>
                          <pic:cNvPr id="571737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397375" name="Picture">
</wp:docPr>
                        <a:graphic>
                          <a:graphicData uri="http://schemas.openxmlformats.org/drawingml/2006/picture">
                            <pic:pic>
                              <pic:nvPicPr>
                                <pic:cNvPr id="458397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634565" name="Picture">
</wp:docPr>
                  <a:graphic>
                    <a:graphicData uri="http://schemas.openxmlformats.org/drawingml/2006/picture">
                      <pic:pic>
                        <pic:nvPicPr>
                          <pic:cNvPr id="89463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4975" name="Picture">
</wp:docPr>
                  <a:graphic>
                    <a:graphicData uri="http://schemas.openxmlformats.org/drawingml/2006/picture">
                      <pic:pic>
                        <pic:nvPicPr>
                          <pic:cNvPr id="34137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51077" name="Picture">
</wp:docPr>
                  <a:graphic>
                    <a:graphicData uri="http://schemas.openxmlformats.org/drawingml/2006/picture">
                      <pic:pic>
                        <pic:nvPicPr>
                          <pic:cNvPr id="46455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chapelle-taillefert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142859" name="Picture">
</wp:docPr>
                  <a:graphic>
                    <a:graphicData uri="http://schemas.openxmlformats.org/drawingml/2006/picture">
                      <pic:pic>
                        <pic:nvPicPr>
                          <pic:cNvPr id="1372142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89485" name="Picture">
</wp:docPr>
                  <a:graphic>
                    <a:graphicData uri="http://schemas.openxmlformats.org/drawingml/2006/picture">
                      <pic:pic>
                        <pic:nvPicPr>
                          <pic:cNvPr id="1056189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815422" name="Picture">
</wp:docPr>
                  <a:graphic>
                    <a:graphicData uri="http://schemas.openxmlformats.org/drawingml/2006/picture">
                      <pic:pic>
                        <pic:nvPicPr>
                          <pic:cNvPr id="2618154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96416" name="Picture">
</wp:docPr>
                        <a:graphic>
                          <a:graphicData uri="http://schemas.openxmlformats.org/drawingml/2006/picture">
                            <pic:pic>
                              <pic:nvPicPr>
                                <pic:cNvPr id="969996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524035" name="Picture">
</wp:docPr>
                        <a:graphic>
                          <a:graphicData uri="http://schemas.openxmlformats.org/drawingml/2006/picture">
                            <pic:pic>
                              <pic:nvPicPr>
                                <pic:cNvPr id="397524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90004" name="Picture">
</wp:docPr>
                  <a:graphic>
                    <a:graphicData uri="http://schemas.openxmlformats.org/drawingml/2006/picture">
                      <pic:pic>
                        <pic:nvPicPr>
                          <pic:cNvPr id="139629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84907" name="Picture">
</wp:docPr>
                  <a:graphic>
                    <a:graphicData uri="http://schemas.openxmlformats.org/drawingml/2006/picture">
                      <pic:pic>
                        <pic:nvPicPr>
                          <pic:cNvPr id="35398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6434" name="Picture">
</wp:docPr>
                  <a:graphic>
                    <a:graphicData uri="http://schemas.openxmlformats.org/drawingml/2006/picture">
                      <pic:pic>
                        <pic:nvPicPr>
                          <pic:cNvPr id="11405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chapelle-taillefert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255293" name="Picture">
</wp:docPr>
                  <a:graphic>
                    <a:graphicData uri="http://schemas.openxmlformats.org/drawingml/2006/picture">
                      <pic:pic>
                        <pic:nvPicPr>
                          <pic:cNvPr id="2942552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86138" name="Picture">
</wp:docPr>
                  <a:graphic>
                    <a:graphicData uri="http://schemas.openxmlformats.org/drawingml/2006/picture">
                      <pic:pic>
                        <pic:nvPicPr>
                          <pic:cNvPr id="2077886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00342" name="Picture">
</wp:docPr>
                  <a:graphic>
                    <a:graphicData uri="http://schemas.openxmlformats.org/drawingml/2006/picture">
                      <pic:pic>
                        <pic:nvPicPr>
                          <pic:cNvPr id="4654003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08914" name="Picture">
</wp:docPr>
                  <a:graphic>
                    <a:graphicData uri="http://schemas.openxmlformats.org/drawingml/2006/picture">
                      <pic:pic>
                        <pic:nvPicPr>
                          <pic:cNvPr id="136800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06391" name="Picture">
</wp:docPr>
                  <a:graphic>
                    <a:graphicData uri="http://schemas.openxmlformats.org/drawingml/2006/picture">
                      <pic:pic>
                        <pic:nvPicPr>
                          <pic:cNvPr id="55940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75184" name="Picture">
</wp:docPr>
                  <a:graphic>
                    <a:graphicData uri="http://schemas.openxmlformats.org/drawingml/2006/picture">
                      <pic:pic>
                        <pic:nvPicPr>
                          <pic:cNvPr id="153647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chapelle-taillefert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21154" name="Picture">
</wp:docPr>
                  <a:graphic>
                    <a:graphicData uri="http://schemas.openxmlformats.org/drawingml/2006/picture">
                      <pic:pic>
                        <pic:nvPicPr>
                          <pic:cNvPr id="1666321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21078" name="Picture">
</wp:docPr>
                  <a:graphic>
                    <a:graphicData uri="http://schemas.openxmlformats.org/drawingml/2006/picture">
                      <pic:pic>
                        <pic:nvPicPr>
                          <pic:cNvPr id="1517221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353547" name="Picture">
</wp:docPr>
                  <a:graphic>
                    <a:graphicData uri="http://schemas.openxmlformats.org/drawingml/2006/picture">
                      <pic:pic>
                        <pic:nvPicPr>
                          <pic:cNvPr id="8893535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894794" name="Picture">
</wp:docPr>
                        <a:graphic>
                          <a:graphicData uri="http://schemas.openxmlformats.org/drawingml/2006/picture">
                            <pic:pic>
                              <pic:nvPicPr>
                                <pic:cNvPr id="722894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38062" name="Picture">
</wp:docPr>
                  <a:graphic>
                    <a:graphicData uri="http://schemas.openxmlformats.org/drawingml/2006/picture">
                      <pic:pic>
                        <pic:nvPicPr>
                          <pic:cNvPr id="21973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58643" name="Picture">
</wp:docPr>
                  <a:graphic>
                    <a:graphicData uri="http://schemas.openxmlformats.org/drawingml/2006/picture">
                      <pic:pic>
                        <pic:nvPicPr>
                          <pic:cNvPr id="70695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64679" name="Picture">
</wp:docPr>
                  <a:graphic>
                    <a:graphicData uri="http://schemas.openxmlformats.org/drawingml/2006/picture">
                      <pic:pic>
                        <pic:nvPicPr>
                          <pic:cNvPr id="85776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chapelle-taillefert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194661" name="Picture">
</wp:docPr>
                  <a:graphic>
                    <a:graphicData uri="http://schemas.openxmlformats.org/drawingml/2006/picture">
                      <pic:pic>
                        <pic:nvPicPr>
                          <pic:cNvPr id="13361946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387524" name="Picture">
</wp:docPr>
                  <a:graphic>
                    <a:graphicData uri="http://schemas.openxmlformats.org/drawingml/2006/picture">
                      <pic:pic>
                        <pic:nvPicPr>
                          <pic:cNvPr id="731387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899169" name="Picture">
</wp:docPr>
                  <a:graphic>
                    <a:graphicData uri="http://schemas.openxmlformats.org/drawingml/2006/picture">
                      <pic:pic>
                        <pic:nvPicPr>
                          <pic:cNvPr id="14158991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26180" name="Picture">
</wp:docPr>
                        <a:graphic>
                          <a:graphicData uri="http://schemas.openxmlformats.org/drawingml/2006/picture">
                            <pic:pic>
                              <pic:nvPicPr>
                                <pic:cNvPr id="537626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44679" name="Picture">
</wp:docPr>
                  <a:graphic>
                    <a:graphicData uri="http://schemas.openxmlformats.org/drawingml/2006/picture">
                      <pic:pic>
                        <pic:nvPicPr>
                          <pic:cNvPr id="179614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90948" name="Picture">
</wp:docPr>
                  <a:graphic>
                    <a:graphicData uri="http://schemas.openxmlformats.org/drawingml/2006/picture">
                      <pic:pic>
                        <pic:nvPicPr>
                          <pic:cNvPr id="125739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892792" name="Picture">
</wp:docPr>
                  <a:graphic>
                    <a:graphicData uri="http://schemas.openxmlformats.org/drawingml/2006/picture">
                      <pic:pic>
                        <pic:nvPicPr>
                          <pic:cNvPr id="38789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"https://fiches-risques.brgm.fr/georisques/cavite/LIMAW0000292" \t "_self" </w:instrText>
            </w:r>
            <w:r>
              <w:fldChar w:fldCharType="separate"/>
            </w:r>
            <w:r>
              <w:rPr>
                <w:rFonts w:ascii="Marianne" w:hAnsi="Marianne" w:eastAsia="Marianne" w:cs="Marianne"/>
                <w:sz w:val="14"/>
              </w:rPr>
              <w:t xml:space="preserve">LIMAW0000292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Queroy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"https://fiches-risques.brgm.fr/georisques/cavite/LIMAW0000293" \t "_self" </w:instrText>
            </w:r>
            <w:r>
              <w:fldChar w:fldCharType="separate"/>
            </w:r>
            <w:r>
              <w:rPr>
                <w:rFonts w:ascii="Marianne" w:hAnsi="Marianne" w:eastAsia="Marianne" w:cs="Marianne"/>
                <w:sz w:val="14"/>
              </w:rPr>
              <w:t xml:space="preserve">LIMAW0000293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Lignes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"https://fiches-risques.brgm.fr/georisques/cavite/LIMAW0000294" \t "_self" </w:instrText>
            </w:r>
            <w:r>
              <w:fldChar w:fldCharType="separate"/>
            </w:r>
            <w:r>
              <w:rPr>
                <w:rFonts w:ascii="Marianne" w:hAnsi="Marianne" w:eastAsia="Marianne" w:cs="Marianne"/>
                <w:sz w:val="14"/>
              </w:rPr>
              <w:t xml:space="preserve">LIMAW0000294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Chenaud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67302" name="Picture">
</wp:docPr>
                  <a:graphic>
                    <a:graphicData uri="http://schemas.openxmlformats.org/drawingml/2006/picture">
                      <pic:pic>
                        <pic:nvPicPr>
                          <pic:cNvPr id="4807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18293" name="Picture">
</wp:docPr>
                  <a:graphic>
                    <a:graphicData uri="http://schemas.openxmlformats.org/drawingml/2006/picture">
                      <pic:pic>
                        <pic:nvPicPr>
                          <pic:cNvPr id="114231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La Chapelle-Taillefert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30537" name="Picture">
</wp:docPr>
                  <a:graphic>
                    <a:graphicData uri="http://schemas.openxmlformats.org/drawingml/2006/picture">
                      <pic:pic>
                        <pic:nvPicPr>
                          <pic:cNvPr id="63493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