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165218" name="Picture">
</wp:docPr>
                  <a:graphic>
                    <a:graphicData uri="http://schemas.openxmlformats.org/drawingml/2006/picture">
                      <pic:pic>
                        <pic:nvPicPr>
                          <pic:cNvPr id="40616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3572670" name="Picture">
</wp:docPr>
                  <a:graphic>
                    <a:graphicData uri="http://schemas.openxmlformats.org/drawingml/2006/picture">
                      <pic:pic>
                        <pic:nvPicPr>
                          <pic:cNvPr id="383572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4883085" name="Picture">
</wp:docPr>
                        <a:graphic>
                          <a:graphicData uri="http://schemas.openxmlformats.org/drawingml/2006/picture">
                            <pic:pic>
                              <pic:nvPicPr>
                                <pic:cNvPr id="1094883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79430 La Chapelle-Saint-Laurent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185672" name="Picture">
</wp:docPr>
                  <a:graphic>
                    <a:graphicData uri="http://schemas.openxmlformats.org/drawingml/2006/picture">
                      <pic:pic>
                        <pic:nvPicPr>
                          <pic:cNvPr id="88185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948385" name="Picture">
</wp:docPr>
                  <a:graphic>
                    <a:graphicData uri="http://schemas.openxmlformats.org/drawingml/2006/picture">
                      <pic:pic>
                        <pic:nvPicPr>
                          <pic:cNvPr id="61948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00997" name="Picture">
</wp:docPr>
                  <a:graphic>
                    <a:graphicData uri="http://schemas.openxmlformats.org/drawingml/2006/picture">
                      <pic:pic>
                        <pic:nvPicPr>
                          <pic:cNvPr id="10270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475278" name="Picture">
</wp:docPr>
                  <a:graphic>
                    <a:graphicData uri="http://schemas.openxmlformats.org/drawingml/2006/picture">
                      <pic:pic>
                        <pic:nvPicPr>
                          <pic:cNvPr id="62647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79430 La Chapelle-Saint-Laurent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916284" name="Picture">
</wp:docPr>
                  <a:graphic>
                    <a:graphicData uri="http://schemas.openxmlformats.org/drawingml/2006/picture">
                      <pic:pic>
                        <pic:nvPicPr>
                          <pic:cNvPr id="121891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595808" name="Picture">
</wp:docPr>
                        <a:graphic>
                          <a:graphicData uri="http://schemas.openxmlformats.org/drawingml/2006/picture">
                            <pic:pic>
                              <pic:nvPicPr>
                                <pic:cNvPr id="1314595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05880" name="Picture">
</wp:docPr>
                        <a:graphic>
                          <a:graphicData uri="http://schemas.openxmlformats.org/drawingml/2006/picture">
                            <pic:pic>
                              <pic:nvPicPr>
                                <pic:cNvPr id="1485905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134318" name="Picture">
</wp:docPr>
                        <a:graphic>
                          <a:graphicData uri="http://schemas.openxmlformats.org/drawingml/2006/picture">
                            <pic:pic>
                              <pic:nvPicPr>
                                <pic:cNvPr id="1118134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420840" name="Picture">
</wp:docPr>
                        <a:graphic>
                          <a:graphicData uri="http://schemas.openxmlformats.org/drawingml/2006/picture">
                            <pic:pic>
                              <pic:nvPicPr>
                                <pic:cNvPr id="1447420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81703" name="Picture">
</wp:docPr>
                        <a:graphic>
                          <a:graphicData uri="http://schemas.openxmlformats.org/drawingml/2006/picture">
                            <pic:pic>
                              <pic:nvPicPr>
                                <pic:cNvPr id="1350181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71138" name="Picture">
</wp:docPr>
                        <a:graphic>
                          <a:graphicData uri="http://schemas.openxmlformats.org/drawingml/2006/picture">
                            <pic:pic>
                              <pic:nvPicPr>
                                <pic:cNvPr id="351711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38296" name="Picture">
</wp:docPr>
                        <a:graphic>
                          <a:graphicData uri="http://schemas.openxmlformats.org/drawingml/2006/picture">
                            <pic:pic>
                              <pic:nvPicPr>
                                <pic:cNvPr id="79138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15412" name="Picture">
</wp:docPr>
                        <a:graphic>
                          <a:graphicData uri="http://schemas.openxmlformats.org/drawingml/2006/picture">
                            <pic:pic>
                              <pic:nvPicPr>
                                <pic:cNvPr id="1150615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57083" name="Picture">
</wp:docPr>
                        <a:graphic>
                          <a:graphicData uri="http://schemas.openxmlformats.org/drawingml/2006/picture">
                            <pic:pic>
                              <pic:nvPicPr>
                                <pic:cNvPr id="653570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58499" name="Picture">
</wp:docPr>
                        <a:graphic>
                          <a:graphicData uri="http://schemas.openxmlformats.org/drawingml/2006/picture">
                            <pic:pic>
                              <pic:nvPicPr>
                                <pic:cNvPr id="48458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58064" name="Picture">
</wp:docPr>
                        <a:graphic>
                          <a:graphicData uri="http://schemas.openxmlformats.org/drawingml/2006/picture">
                            <pic:pic>
                              <pic:nvPicPr>
                                <pic:cNvPr id="1009558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515646" name="Picture">
</wp:docPr>
                        <a:graphic>
                          <a:graphicData uri="http://schemas.openxmlformats.org/drawingml/2006/picture">
                            <pic:pic>
                              <pic:nvPicPr>
                                <pic:cNvPr id="12765156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893381" name="Picture">
</wp:docPr>
                        <a:graphic>
                          <a:graphicData uri="http://schemas.openxmlformats.org/drawingml/2006/picture">
                            <pic:pic>
                              <pic:nvPicPr>
                                <pic:cNvPr id="15858933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632794" name="Picture">
</wp:docPr>
                        <a:graphic>
                          <a:graphicData uri="http://schemas.openxmlformats.org/drawingml/2006/picture">
                            <pic:pic>
                              <pic:nvPicPr>
                                <pic:cNvPr id="1160632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977135" name="Picture">
</wp:docPr>
                        <a:graphic>
                          <a:graphicData uri="http://schemas.openxmlformats.org/drawingml/2006/picture">
                            <pic:pic>
                              <pic:nvPicPr>
                                <pic:cNvPr id="20169771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744940" name="Picture">
</wp:docPr>
                        <a:graphic>
                          <a:graphicData uri="http://schemas.openxmlformats.org/drawingml/2006/picture">
                            <pic:pic>
                              <pic:nvPicPr>
                                <pic:cNvPr id="10807449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95734" name="Picture">
</wp:docPr>
                        <a:graphic>
                          <a:graphicData uri="http://schemas.openxmlformats.org/drawingml/2006/picture">
                            <pic:pic>
                              <pic:nvPicPr>
                                <pic:cNvPr id="299495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869324" name="Picture">
</wp:docPr>
                        <a:graphic>
                          <a:graphicData uri="http://schemas.openxmlformats.org/drawingml/2006/picture">
                            <pic:pic>
                              <pic:nvPicPr>
                                <pic:cNvPr id="28086932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215723" name="Picture">
</wp:docPr>
                        <a:graphic>
                          <a:graphicData uri="http://schemas.openxmlformats.org/drawingml/2006/picture">
                            <pic:pic>
                              <pic:nvPicPr>
                                <pic:cNvPr id="16902157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477586" name="Picture">
</wp:docPr>
                        <a:graphic>
                          <a:graphicData uri="http://schemas.openxmlformats.org/drawingml/2006/picture">
                            <pic:pic>
                              <pic:nvPicPr>
                                <pic:cNvPr id="12834775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702989" name="Picture">
</wp:docPr>
                        <a:graphic>
                          <a:graphicData uri="http://schemas.openxmlformats.org/drawingml/2006/picture">
                            <pic:pic>
                              <pic:nvPicPr>
                                <pic:cNvPr id="6577029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024051" name="Picture">
</wp:docPr>
                  <a:graphic>
                    <a:graphicData uri="http://schemas.openxmlformats.org/drawingml/2006/picture">
                      <pic:pic>
                        <pic:nvPicPr>
                          <pic:cNvPr id="195202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24412" name="Picture">
</wp:docPr>
                  <a:graphic>
                    <a:graphicData uri="http://schemas.openxmlformats.org/drawingml/2006/picture">
                      <pic:pic>
                        <pic:nvPicPr>
                          <pic:cNvPr id="3362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79430 La Chapelle-Saint-Laurent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460609" name="Picture">
</wp:docPr>
                  <a:graphic>
                    <a:graphicData uri="http://schemas.openxmlformats.org/drawingml/2006/picture">
                      <pic:pic>
                        <pic:nvPicPr>
                          <pic:cNvPr id="98346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chapelle-saint-laurent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671509" name="Picture">
</wp:docPr>
                  <a:graphic>
                    <a:graphicData uri="http://schemas.openxmlformats.org/drawingml/2006/picture">
                      <pic:pic>
                        <pic:nvPicPr>
                          <pic:cNvPr id="169967150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64230" name="Picture">
</wp:docPr>
                  <a:graphic>
                    <a:graphicData uri="http://schemas.openxmlformats.org/drawingml/2006/picture">
                      <pic:pic>
                        <pic:nvPicPr>
                          <pic:cNvPr id="1888164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4546954" name="Picture">
</wp:docPr>
                  <a:graphic>
                    <a:graphicData uri="http://schemas.openxmlformats.org/drawingml/2006/picture">
                      <pic:pic>
                        <pic:nvPicPr>
                          <pic:cNvPr id="39454695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Thouaret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612627" name="Picture">
</wp:docPr>
                        <a:graphic>
                          <a:graphicData uri="http://schemas.openxmlformats.org/drawingml/2006/picture">
                            <pic:pic>
                              <pic:nvPicPr>
                                <pic:cNvPr id="3226126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093685" name="Picture">
</wp:docPr>
                        <a:graphic>
                          <a:graphicData uri="http://schemas.openxmlformats.org/drawingml/2006/picture">
                            <pic:pic>
                              <pic:nvPicPr>
                                <pic:cNvPr id="11520936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946858" name="Picture">
</wp:docPr>
                  <a:graphic>
                    <a:graphicData uri="http://schemas.openxmlformats.org/drawingml/2006/picture">
                      <pic:pic>
                        <pic:nvPicPr>
                          <pic:cNvPr id="33594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668538" name="Picture">
</wp:docPr>
                  <a:graphic>
                    <a:graphicData uri="http://schemas.openxmlformats.org/drawingml/2006/picture">
                      <pic:pic>
                        <pic:nvPicPr>
                          <pic:cNvPr id="21566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79430 La Chapelle-Saint-Laurent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443911" name="Picture">
</wp:docPr>
                  <a:graphic>
                    <a:graphicData uri="http://schemas.openxmlformats.org/drawingml/2006/picture">
                      <pic:pic>
                        <pic:nvPicPr>
                          <pic:cNvPr id="211044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chapelle-saint-laurent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522928" name="Picture">
</wp:docPr>
                  <a:graphic>
                    <a:graphicData uri="http://schemas.openxmlformats.org/drawingml/2006/picture">
                      <pic:pic>
                        <pic:nvPicPr>
                          <pic:cNvPr id="28252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210647" name="Picture">
</wp:docPr>
                  <a:graphic>
                    <a:graphicData uri="http://schemas.openxmlformats.org/drawingml/2006/picture">
                      <pic:pic>
                        <pic:nvPicPr>
                          <pic:cNvPr id="125721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79430 La Chapelle-Saint-Laurent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534628" name="Picture">
</wp:docPr>
                  <a:graphic>
                    <a:graphicData uri="http://schemas.openxmlformats.org/drawingml/2006/picture">
                      <pic:pic>
                        <pic:nvPicPr>
                          <pic:cNvPr id="162753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769729" name="Picture">
</wp:docPr>
                  <a:graphic>
                    <a:graphicData uri="http://schemas.openxmlformats.org/drawingml/2006/picture">
                      <pic:pic>
                        <pic:nvPicPr>
                          <pic:cNvPr id="17267697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44489" name="Picture">
</wp:docPr>
                  <a:graphic>
                    <a:graphicData uri="http://schemas.openxmlformats.org/drawingml/2006/picture">
                      <pic:pic>
                        <pic:nvPicPr>
                          <pic:cNvPr id="1257844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330092" name="Picture">
</wp:docPr>
                  <a:graphic>
                    <a:graphicData uri="http://schemas.openxmlformats.org/drawingml/2006/picture">
                      <pic:pic>
                        <pic:nvPicPr>
                          <pic:cNvPr id="3893300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152513" name="Picture">
</wp:docPr>
                        <a:graphic>
                          <a:graphicData uri="http://schemas.openxmlformats.org/drawingml/2006/picture">
                            <pic:pic>
                              <pic:nvPicPr>
                                <pic:cNvPr id="1450152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425449" name="Picture">
</wp:docPr>
                  <a:graphic>
                    <a:graphicData uri="http://schemas.openxmlformats.org/drawingml/2006/picture">
                      <pic:pic>
                        <pic:nvPicPr>
                          <pic:cNvPr id="111342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825742" name="Picture">
</wp:docPr>
                  <a:graphic>
                    <a:graphicData uri="http://schemas.openxmlformats.org/drawingml/2006/picture">
                      <pic:pic>
                        <pic:nvPicPr>
                          <pic:cNvPr id="198982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79430 La Chapelle-Saint-Laurent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954566" name="Picture">
</wp:docPr>
                  <a:graphic>
                    <a:graphicData uri="http://schemas.openxmlformats.org/drawingml/2006/picture">
                      <pic:pic>
                        <pic:nvPicPr>
                          <pic:cNvPr id="155695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129396" name="Picture">
</wp:docPr>
                  <a:graphic>
                    <a:graphicData uri="http://schemas.openxmlformats.org/drawingml/2006/picture">
                      <pic:pic>
                        <pic:nvPicPr>
                          <pic:cNvPr id="14881293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606115" name="Picture">
</wp:docPr>
                  <a:graphic>
                    <a:graphicData uri="http://schemas.openxmlformats.org/drawingml/2006/picture">
                      <pic:pic>
                        <pic:nvPicPr>
                          <pic:cNvPr id="15876061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847240" name="Picture">
</wp:docPr>
                  <a:graphic>
                    <a:graphicData uri="http://schemas.openxmlformats.org/drawingml/2006/picture">
                      <pic:pic>
                        <pic:nvPicPr>
                          <pic:cNvPr id="16658472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963376" name="Picture">
</wp:docPr>
                        <a:graphic>
                          <a:graphicData uri="http://schemas.openxmlformats.org/drawingml/2006/picture">
                            <pic:pic>
                              <pic:nvPicPr>
                                <pic:cNvPr id="2044963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137092" name="Picture">
</wp:docPr>
                        <a:graphic>
                          <a:graphicData uri="http://schemas.openxmlformats.org/drawingml/2006/picture">
                            <pic:pic>
                              <pic:nvPicPr>
                                <pic:cNvPr id="16241370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7415" name="Picture">
</wp:docPr>
                  <a:graphic>
                    <a:graphicData uri="http://schemas.openxmlformats.org/drawingml/2006/picture">
                      <pic:pic>
                        <pic:nvPicPr>
                          <pic:cNvPr id="6873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07977" name="Picture">
</wp:docPr>
                  <a:graphic>
                    <a:graphicData uri="http://schemas.openxmlformats.org/drawingml/2006/picture">
                      <pic:pic>
                        <pic:nvPicPr>
                          <pic:cNvPr id="1481907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79430 La Chapelle-Saint-Laurent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808858" name="Picture">
</wp:docPr>
                  <a:graphic>
                    <a:graphicData uri="http://schemas.openxmlformats.org/drawingml/2006/picture">
                      <pic:pic>
                        <pic:nvPicPr>
                          <pic:cNvPr id="58380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599565" name="Picture">
</wp:docPr>
                  <a:graphic>
                    <a:graphicData uri="http://schemas.openxmlformats.org/drawingml/2006/picture">
                      <pic:pic>
                        <pic:nvPicPr>
                          <pic:cNvPr id="440599565"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700121" name="Picture">
</wp:docPr>
                  <a:graphic>
                    <a:graphicData uri="http://schemas.openxmlformats.org/drawingml/2006/picture">
                      <pic:pic>
                        <pic:nvPicPr>
                          <pic:cNvPr id="1428700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150980" name="Picture">
</wp:docPr>
                  <a:graphic>
                    <a:graphicData uri="http://schemas.openxmlformats.org/drawingml/2006/picture">
                      <pic:pic>
                        <pic:nvPicPr>
                          <pic:cNvPr id="37150980"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163451" name="Picture">
</wp:docPr>
                        <a:graphic>
                          <a:graphicData uri="http://schemas.openxmlformats.org/drawingml/2006/picture">
                            <pic:pic>
                              <pic:nvPicPr>
                                <pic:cNvPr id="7751634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19139" name="Picture">
</wp:docPr>
                  <a:graphic>
                    <a:graphicData uri="http://schemas.openxmlformats.org/drawingml/2006/picture">
                      <pic:pic>
                        <pic:nvPicPr>
                          <pic:cNvPr id="71261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776628" name="Picture">
</wp:docPr>
                  <a:graphic>
                    <a:graphicData uri="http://schemas.openxmlformats.org/drawingml/2006/picture">
                      <pic:pic>
                        <pic:nvPicPr>
                          <pic:cNvPr id="104577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79430 La Chapelle-Saint-Laurent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324883" name="Picture">
</wp:docPr>
                  <a:graphic>
                    <a:graphicData uri="http://schemas.openxmlformats.org/drawingml/2006/picture">
                      <pic:pic>
                        <pic:nvPicPr>
                          <pic:cNvPr id="80732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chapelle-saint-laurent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34095" name="Picture">
</wp:docPr>
                  <a:graphic>
                    <a:graphicData uri="http://schemas.openxmlformats.org/drawingml/2006/picture">
                      <pic:pic>
                        <pic:nvPicPr>
                          <pic:cNvPr id="86183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109080" name="Picture">
</wp:docPr>
                  <a:graphic>
                    <a:graphicData uri="http://schemas.openxmlformats.org/drawingml/2006/picture">
                      <pic:pic>
                        <pic:nvPicPr>
                          <pic:cNvPr id="66010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79430 La Chapelle-Saint-Laurent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99060" name="Picture">
</wp:docPr>
                  <a:graphic>
                    <a:graphicData uri="http://schemas.openxmlformats.org/drawingml/2006/picture">
                      <pic:pic>
                        <pic:nvPicPr>
                          <pic:cNvPr id="163409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318056" name="Picture">
</wp:docPr>
                  <a:graphic>
                    <a:graphicData uri="http://schemas.openxmlformats.org/drawingml/2006/picture">
                      <pic:pic>
                        <pic:nvPicPr>
                          <pic:cNvPr id="130331805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84950" name="Picture">
</wp:docPr>
                  <a:graphic>
                    <a:graphicData uri="http://schemas.openxmlformats.org/drawingml/2006/picture">
                      <pic:pic>
                        <pic:nvPicPr>
                          <pic:cNvPr id="310384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323642" name="Picture">
</wp:docPr>
                  <a:graphic>
                    <a:graphicData uri="http://schemas.openxmlformats.org/drawingml/2006/picture">
                      <pic:pic>
                        <pic:nvPicPr>
                          <pic:cNvPr id="179332364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321729" name="Picture">
</wp:docPr>
                        <a:graphic>
                          <a:graphicData uri="http://schemas.openxmlformats.org/drawingml/2006/picture">
                            <pic:pic>
                              <pic:nvPicPr>
                                <pic:cNvPr id="18303217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174871" name="Picture">
</wp:docPr>
                  <a:graphic>
                    <a:graphicData uri="http://schemas.openxmlformats.org/drawingml/2006/picture">
                      <pic:pic>
                        <pic:nvPicPr>
                          <pic:cNvPr id="54317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899134" name="Picture">
</wp:docPr>
                  <a:graphic>
                    <a:graphicData uri="http://schemas.openxmlformats.org/drawingml/2006/picture">
                      <pic:pic>
                        <pic:nvPicPr>
                          <pic:cNvPr id="57589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79430 La Chapelle-Saint-Laurent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5987" name="Picture">
</wp:docPr>
                  <a:graphic>
                    <a:graphicData uri="http://schemas.openxmlformats.org/drawingml/2006/picture">
                      <pic:pic>
                        <pic:nvPicPr>
                          <pic:cNvPr id="21122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148510" name="Picture">
</wp:docPr>
                  <a:graphic>
                    <a:graphicData uri="http://schemas.openxmlformats.org/drawingml/2006/picture">
                      <pic:pic>
                        <pic:nvPicPr>
                          <pic:cNvPr id="4851485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79401" name="Picture">
</wp:docPr>
                  <a:graphic>
                    <a:graphicData uri="http://schemas.openxmlformats.org/drawingml/2006/picture">
                      <pic:pic>
                        <pic:nvPicPr>
                          <pic:cNvPr id="1255794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956061" name="Picture">
</wp:docPr>
                  <a:graphic>
                    <a:graphicData uri="http://schemas.openxmlformats.org/drawingml/2006/picture">
                      <pic:pic>
                        <pic:nvPicPr>
                          <pic:cNvPr id="19239560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077547" name="Picture">
</wp:docPr>
                        <a:graphic>
                          <a:graphicData uri="http://schemas.openxmlformats.org/drawingml/2006/picture">
                            <pic:pic>
                              <pic:nvPicPr>
                                <pic:cNvPr id="5600775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09566" name="Picture">
</wp:docPr>
                  <a:graphic>
                    <a:graphicData uri="http://schemas.openxmlformats.org/drawingml/2006/picture">
                      <pic:pic>
                        <pic:nvPicPr>
                          <pic:cNvPr id="179220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757613" name="Picture">
</wp:docPr>
                  <a:graphic>
                    <a:graphicData uri="http://schemas.openxmlformats.org/drawingml/2006/picture">
                      <pic:pic>
                        <pic:nvPicPr>
                          <pic:cNvPr id="154075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79430 La Chapelle-Saint-Laurent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21948" name="Picture">
</wp:docPr>
                  <a:graphic>
                    <a:graphicData uri="http://schemas.openxmlformats.org/drawingml/2006/picture">
                      <pic:pic>
                        <pic:nvPicPr>
                          <pic:cNvPr id="35682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744990" name="Picture">
</wp:docPr>
                  <a:graphic>
                    <a:graphicData uri="http://schemas.openxmlformats.org/drawingml/2006/picture">
                      <pic:pic>
                        <pic:nvPicPr>
                          <pic:cNvPr id="8107449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68927" name="Picture">
</wp:docPr>
                  <a:graphic>
                    <a:graphicData uri="http://schemas.openxmlformats.org/drawingml/2006/picture">
                      <pic:pic>
                        <pic:nvPicPr>
                          <pic:cNvPr id="1313689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7606678" name="Picture">
</wp:docPr>
                  <a:graphic>
                    <a:graphicData uri="http://schemas.openxmlformats.org/drawingml/2006/picture">
                      <pic:pic>
                        <pic:nvPicPr>
                          <pic:cNvPr id="16176066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394512" name="Picture">
</wp:docPr>
                  <a:graphic>
                    <a:graphicData uri="http://schemas.openxmlformats.org/drawingml/2006/picture">
                      <pic:pic>
                        <pic:nvPicPr>
                          <pic:cNvPr id="185939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315640" name="Picture">
</wp:docPr>
                  <a:graphic>
                    <a:graphicData uri="http://schemas.openxmlformats.org/drawingml/2006/picture">
                      <pic:pic>
                        <pic:nvPicPr>
                          <pic:cNvPr id="88731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79430 La Chapelle-Saint-Laurent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37699" name="Picture">
</wp:docPr>
                  <a:graphic>
                    <a:graphicData uri="http://schemas.openxmlformats.org/drawingml/2006/picture">
                      <pic:pic>
                        <pic:nvPicPr>
                          <pic:cNvPr id="91923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"https://fiches-risques.brgm.fr/georisques/casias/SSP4304255" \t "_blank" </w:instrText>
            </w:r>
            <w:r>
              <w:fldChar w:fldCharType="separate"/>
            </w:r>
            <w:r>
              <w:rPr>
                <w:rFonts w:ascii="Marianne" w:hAnsi="Marianne" w:eastAsia="Marianne" w:cs="Marianne"/>
                <w:sz w:val="14"/>
              </w:rPr>
              <w:t xml:space="preserve">SSP4304255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WATT INSTALLATION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"https://fiches-risques.brgm.fr/georisques/casias/SSP4035419" \t "_blank" </w:instrText>
            </w:r>
            <w:r>
              <w:fldChar w:fldCharType="separate"/>
            </w:r>
            <w:r>
              <w:rPr>
                <w:rFonts w:ascii="Marianne" w:hAnsi="Marianne" w:eastAsia="Marianne" w:cs="Marianne"/>
                <w:sz w:val="14"/>
              </w:rPr>
              <w:t xml:space="preserve">SSP4035419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"https://fiches-risques.brgm.fr/georisques/casias/SSP4035245" \t "_blank" </w:instrText>
            </w:r>
            <w:r>
              <w:fldChar w:fldCharType="separate"/>
            </w:r>
            <w:r>
              <w:rPr>
                <w:rFonts w:ascii="Marianne" w:hAnsi="Marianne" w:eastAsia="Marianne" w:cs="Marianne"/>
                <w:sz w:val="14"/>
              </w:rPr>
              <w:t xml:space="preserve">SSP4035245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"https://fiches-risques.brgm.fr/georisques/casias/SSP4035156" \t "_blank" </w:instrText>
            </w:r>
            <w:r>
              <w:fldChar w:fldCharType="separate"/>
            </w:r>
            <w:r>
              <w:rPr>
                <w:rFonts w:ascii="Marianne" w:hAnsi="Marianne" w:eastAsia="Marianne" w:cs="Marianne"/>
                <w:sz w:val="14"/>
              </w:rPr>
              <w:t xml:space="preserve">SSP4035156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"https://fiches-risques.brgm.fr/georisques/casias/SSP4035022" \t "_blank" </w:instrText>
            </w:r>
            <w:r>
              <w:fldChar w:fldCharType="separate"/>
            </w:r>
            <w:r>
              <w:rPr>
                <w:rFonts w:ascii="Marianne" w:hAnsi="Marianne" w:eastAsia="Marianne" w:cs="Marianne"/>
                <w:sz w:val="14"/>
              </w:rPr>
              <w:t xml:space="preserve">SSP4035022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"https://fiches-risques.brgm.fr/georisques/casias/SSP4034838" \t "_blank" </w:instrText>
            </w:r>
            <w:r>
              <w:fldChar w:fldCharType="separate"/>
            </w:r>
            <w:r>
              <w:rPr>
                <w:rFonts w:ascii="Marianne" w:hAnsi="Marianne" w:eastAsia="Marianne" w:cs="Marianne"/>
                <w:sz w:val="14"/>
              </w:rPr>
              <w:t xml:space="preserve">SSP4034838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meubles meublants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"https://fiches-risques.brgm.fr/georisques/casias/SSP4034626" \t "_blank" </w:instrText>
            </w:r>
            <w:r>
              <w:fldChar w:fldCharType="separate"/>
            </w:r>
            <w:r>
              <w:rPr>
                <w:rFonts w:ascii="Marianne" w:hAnsi="Marianne" w:eastAsia="Marianne" w:cs="Marianne"/>
                <w:sz w:val="14"/>
              </w:rPr>
              <w:t xml:space="preserve">SSP4034626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meubles meublants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"https://fiches-risques.brgm.fr/georisques/casias/SSP4034245" \t "_blank" </w:instrText>
            </w:r>
            <w:r>
              <w:fldChar w:fldCharType="separate"/>
            </w:r>
            <w:r>
              <w:rPr>
                <w:rFonts w:ascii="Marianne" w:hAnsi="Marianne" w:eastAsia="Marianne" w:cs="Marianne"/>
                <w:sz w:val="14"/>
              </w:rPr>
              <w:t xml:space="preserve">SSP4034245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"https://fiches-risques.brgm.fr/georisques/casias/SSP4034122" \t "_blank" </w:instrText>
            </w:r>
            <w:r>
              <w:fldChar w:fldCharType="separate"/>
            </w:r>
            <w:r>
              <w:rPr>
                <w:rFonts w:ascii="Marianne" w:hAnsi="Marianne" w:eastAsia="Marianne" w:cs="Marianne"/>
                <w:sz w:val="14"/>
              </w:rPr>
              <w:t xml:space="preserve">SSP4034122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"https://fiches-risques.brgm.fr/georisques/casias/SSP4034121" \t "_blank" </w:instrText>
            </w:r>
            <w:r>
              <w:fldChar w:fldCharType="separate"/>
            </w:r>
            <w:r>
              <w:rPr>
                <w:rFonts w:ascii="Marianne" w:hAnsi="Marianne" w:eastAsia="Marianne" w:cs="Marianne"/>
                <w:sz w:val="14"/>
              </w:rPr>
              <w:t xml:space="preserve">SSP4034121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"https://fiches-risques.brgm.fr/georisques/casias/SSP4034120" \t "_blank" </w:instrText>
            </w:r>
            <w:r>
              <w:fldChar w:fldCharType="separate"/>
            </w:r>
            <w:r>
              <w:rPr>
                <w:rFonts w:ascii="Marianne" w:hAnsi="Marianne" w:eastAsia="Marianne" w:cs="Marianne"/>
                <w:sz w:val="14"/>
              </w:rPr>
              <w:t xml:space="preserve">SSP4034120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"https://fiches-risques.brgm.fr/georisques/casias/SSP4034119" \t "_blank" </w:instrText>
            </w:r>
            <w:r>
              <w:fldChar w:fldCharType="separate"/>
            </w:r>
            <w:r>
              <w:rPr>
                <w:rFonts w:ascii="Marianne" w:hAnsi="Marianne" w:eastAsia="Marianne" w:cs="Marianne"/>
                <w:sz w:val="14"/>
              </w:rPr>
              <w:t xml:space="preserve">SSP4034119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"https://fiches-risques.brgm.fr/georisques/casias/SSP4032953" \t "_blank" </w:instrText>
            </w:r>
            <w:r>
              <w:fldChar w:fldCharType="separate"/>
            </w:r>
            <w:r>
              <w:rPr>
                <w:rFonts w:ascii="Marianne" w:hAnsi="Marianne" w:eastAsia="Marianne" w:cs="Marianne"/>
                <w:sz w:val="14"/>
              </w:rPr>
              <w:t xml:space="preserve">SSP4032953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"https://fiches-risques.brgm.fr/georisques/casias/SSP440884" \t "_blank" </w:instrText>
            </w:r>
            <w:r>
              <w:fldChar w:fldCharType="separate"/>
            </w:r>
            <w:r>
              <w:rPr>
                <w:rFonts w:ascii="Marianne" w:hAnsi="Marianne" w:eastAsia="Marianne" w:cs="Marianne"/>
                <w:sz w:val="14"/>
              </w:rPr>
              <w:t xml:space="preserve">SSP440884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LA TOUCHE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