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61280" name="Picture">
</wp:docPr>
                  <a:graphic>
                    <a:graphicData uri="http://schemas.openxmlformats.org/drawingml/2006/picture">
                      <pic:pic>
                        <pic:nvPicPr>
                          <pic:cNvPr id="112346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541025" name="Picture">
</wp:docPr>
                  <a:graphic>
                    <a:graphicData uri="http://schemas.openxmlformats.org/drawingml/2006/picture">
                      <pic:pic>
                        <pic:nvPicPr>
                          <pic:cNvPr id="1724541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816276" name="Picture">
</wp:docPr>
                        <a:graphic>
                          <a:graphicData uri="http://schemas.openxmlformats.org/drawingml/2006/picture">
                            <pic:pic>
                              <pic:nvPicPr>
                                <pic:cNvPr id="1017816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35140 La Chapelle-Saint-Aubert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212940" name="Picture">
</wp:docPr>
                  <a:graphic>
                    <a:graphicData uri="http://schemas.openxmlformats.org/drawingml/2006/picture">
                      <pic:pic>
                        <pic:nvPicPr>
                          <pic:cNvPr id="575212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46241" name="Picture">
</wp:docPr>
                  <a:graphic>
                    <a:graphicData uri="http://schemas.openxmlformats.org/drawingml/2006/picture">
                      <pic:pic>
                        <pic:nvPicPr>
                          <pic:cNvPr id="73146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09844" name="Picture">
</wp:docPr>
                  <a:graphic>
                    <a:graphicData uri="http://schemas.openxmlformats.org/drawingml/2006/picture">
                      <pic:pic>
                        <pic:nvPicPr>
                          <pic:cNvPr id="145650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35684" name="Picture">
</wp:docPr>
                  <a:graphic>
                    <a:graphicData uri="http://schemas.openxmlformats.org/drawingml/2006/picture">
                      <pic:pic>
                        <pic:nvPicPr>
                          <pic:cNvPr id="38423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52300" name="Picture">
</wp:docPr>
                  <a:graphic>
                    <a:graphicData uri="http://schemas.openxmlformats.org/drawingml/2006/picture">
                      <pic:pic>
                        <pic:nvPicPr>
                          <pic:cNvPr id="101985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49413" name="Picture">
</wp:docPr>
                        <a:graphic>
                          <a:graphicData uri="http://schemas.openxmlformats.org/drawingml/2006/picture">
                            <pic:pic>
                              <pic:nvPicPr>
                                <pic:cNvPr id="292049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25748" name="Picture">
</wp:docPr>
                        <a:graphic>
                          <a:graphicData uri="http://schemas.openxmlformats.org/drawingml/2006/picture">
                            <pic:pic>
                              <pic:nvPicPr>
                                <pic:cNvPr id="1769825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81503" name="Picture">
</wp:docPr>
                        <a:graphic>
                          <a:graphicData uri="http://schemas.openxmlformats.org/drawingml/2006/picture">
                            <pic:pic>
                              <pic:nvPicPr>
                                <pic:cNvPr id="1712881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47202" name="Picture">
</wp:docPr>
                        <a:graphic>
                          <a:graphicData uri="http://schemas.openxmlformats.org/drawingml/2006/picture">
                            <pic:pic>
                              <pic:nvPicPr>
                                <pic:cNvPr id="1766047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59440" name="Picture">
</wp:docPr>
                        <a:graphic>
                          <a:graphicData uri="http://schemas.openxmlformats.org/drawingml/2006/picture">
                            <pic:pic>
                              <pic:nvPicPr>
                                <pic:cNvPr id="995759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46493" name="Picture">
</wp:docPr>
                        <a:graphic>
                          <a:graphicData uri="http://schemas.openxmlformats.org/drawingml/2006/picture">
                            <pic:pic>
                              <pic:nvPicPr>
                                <pic:cNvPr id="3206464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07148" name="Picture">
</wp:docPr>
                        <a:graphic>
                          <a:graphicData uri="http://schemas.openxmlformats.org/drawingml/2006/picture">
                            <pic:pic>
                              <pic:nvPicPr>
                                <pic:cNvPr id="6308071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41999" name="Picture">
</wp:docPr>
                        <a:graphic>
                          <a:graphicData uri="http://schemas.openxmlformats.org/drawingml/2006/picture">
                            <pic:pic>
                              <pic:nvPicPr>
                                <pic:cNvPr id="1025441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014117" name="Picture">
</wp:docPr>
                        <a:graphic>
                          <a:graphicData uri="http://schemas.openxmlformats.org/drawingml/2006/picture">
                            <pic:pic>
                              <pic:nvPicPr>
                                <pic:cNvPr id="572014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7620" name="Picture">
</wp:docPr>
                        <a:graphic>
                          <a:graphicData uri="http://schemas.openxmlformats.org/drawingml/2006/picture">
                            <pic:pic>
                              <pic:nvPicPr>
                                <pic:cNvPr id="101507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57416" name="Picture">
</wp:docPr>
                        <a:graphic>
                          <a:graphicData uri="http://schemas.openxmlformats.org/drawingml/2006/picture">
                            <pic:pic>
                              <pic:nvPicPr>
                                <pic:cNvPr id="1968657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536580" name="Picture">
</wp:docPr>
                        <a:graphic>
                          <a:graphicData uri="http://schemas.openxmlformats.org/drawingml/2006/picture">
                            <pic:pic>
                              <pic:nvPicPr>
                                <pic:cNvPr id="7365365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647860" name="Picture">
</wp:docPr>
                        <a:graphic>
                          <a:graphicData uri="http://schemas.openxmlformats.org/drawingml/2006/picture">
                            <pic:pic>
                              <pic:nvPicPr>
                                <pic:cNvPr id="16006478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82449" name="Picture">
</wp:docPr>
                        <a:graphic>
                          <a:graphicData uri="http://schemas.openxmlformats.org/drawingml/2006/picture">
                            <pic:pic>
                              <pic:nvPicPr>
                                <pic:cNvPr id="1087682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87060" name="Picture">
</wp:docPr>
                        <a:graphic>
                          <a:graphicData uri="http://schemas.openxmlformats.org/drawingml/2006/picture">
                            <pic:pic>
                              <pic:nvPicPr>
                                <pic:cNvPr id="18271870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332723" name="Picture">
</wp:docPr>
                        <a:graphic>
                          <a:graphicData uri="http://schemas.openxmlformats.org/drawingml/2006/picture">
                            <pic:pic>
                              <pic:nvPicPr>
                                <pic:cNvPr id="11223327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09748" name="Picture">
</wp:docPr>
                        <a:graphic>
                          <a:graphicData uri="http://schemas.openxmlformats.org/drawingml/2006/picture">
                            <pic:pic>
                              <pic:nvPicPr>
                                <pic:cNvPr id="300009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27694" name="Picture">
</wp:docPr>
                        <a:graphic>
                          <a:graphicData uri="http://schemas.openxmlformats.org/drawingml/2006/picture">
                            <pic:pic>
                              <pic:nvPicPr>
                                <pic:cNvPr id="3283276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69688" name="Picture">
</wp:docPr>
                  <a:graphic>
                    <a:graphicData uri="http://schemas.openxmlformats.org/drawingml/2006/picture">
                      <pic:pic>
                        <pic:nvPicPr>
                          <pic:cNvPr id="32396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51866" name="Picture">
</wp:docPr>
                  <a:graphic>
                    <a:graphicData uri="http://schemas.openxmlformats.org/drawingml/2006/picture">
                      <pic:pic>
                        <pic:nvPicPr>
                          <pic:cNvPr id="84295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1862" name="Picture">
</wp:docPr>
                  <a:graphic>
                    <a:graphicData uri="http://schemas.openxmlformats.org/drawingml/2006/picture">
                      <pic:pic>
                        <pic:nvPicPr>
                          <pic:cNvPr id="13754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chapelle-saint-aubert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537879" name="Picture">
</wp:docPr>
                  <a:graphic>
                    <a:graphicData uri="http://schemas.openxmlformats.org/drawingml/2006/picture">
                      <pic:pic>
                        <pic:nvPicPr>
                          <pic:cNvPr id="1973537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77569" name="Picture">
</wp:docPr>
                  <a:graphic>
                    <a:graphicData uri="http://schemas.openxmlformats.org/drawingml/2006/picture">
                      <pic:pic>
                        <pic:nvPicPr>
                          <pic:cNvPr id="229677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084284" name="Picture">
</wp:docPr>
                  <a:graphic>
                    <a:graphicData uri="http://schemas.openxmlformats.org/drawingml/2006/picture">
                      <pic:pic>
                        <pic:nvPicPr>
                          <pic:cNvPr id="155084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15452" name="Picture">
</wp:docPr>
                        <a:graphic>
                          <a:graphicData uri="http://schemas.openxmlformats.org/drawingml/2006/picture">
                            <pic:pic>
                              <pic:nvPicPr>
                                <pic:cNvPr id="1695815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64280" name="Picture">
</wp:docPr>
                  <a:graphic>
                    <a:graphicData uri="http://schemas.openxmlformats.org/drawingml/2006/picture">
                      <pic:pic>
                        <pic:nvPicPr>
                          <pic:cNvPr id="113306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219415" name="Picture">
</wp:docPr>
                  <a:graphic>
                    <a:graphicData uri="http://schemas.openxmlformats.org/drawingml/2006/picture">
                      <pic:pic>
                        <pic:nvPicPr>
                          <pic:cNvPr id="57621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63031" name="Picture">
</wp:docPr>
                  <a:graphic>
                    <a:graphicData uri="http://schemas.openxmlformats.org/drawingml/2006/picture">
                      <pic:pic>
                        <pic:nvPicPr>
                          <pic:cNvPr id="173966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86830" name="Picture">
</wp:docPr>
                  <a:graphic>
                    <a:graphicData uri="http://schemas.openxmlformats.org/drawingml/2006/picture">
                      <pic:pic>
                        <pic:nvPicPr>
                          <pic:cNvPr id="9517868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99768" name="Picture">
</wp:docPr>
                  <a:graphic>
                    <a:graphicData uri="http://schemas.openxmlformats.org/drawingml/2006/picture">
                      <pic:pic>
                        <pic:nvPicPr>
                          <pic:cNvPr id="67799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656116" name="Picture">
</wp:docPr>
                  <a:graphic>
                    <a:graphicData uri="http://schemas.openxmlformats.org/drawingml/2006/picture">
                      <pic:pic>
                        <pic:nvPicPr>
                          <pic:cNvPr id="19246561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294225" name="Picture">
</wp:docPr>
                        <a:graphic>
                          <a:graphicData uri="http://schemas.openxmlformats.org/drawingml/2006/picture">
                            <pic:pic>
                              <pic:nvPicPr>
                                <pic:cNvPr id="1225294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74634" name="Picture">
</wp:docPr>
                        <a:graphic>
                          <a:graphicData uri="http://schemas.openxmlformats.org/drawingml/2006/picture">
                            <pic:pic>
                              <pic:nvPicPr>
                                <pic:cNvPr id="8685746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89066" name="Picture">
</wp:docPr>
                  <a:graphic>
                    <a:graphicData uri="http://schemas.openxmlformats.org/drawingml/2006/picture">
                      <pic:pic>
                        <pic:nvPicPr>
                          <pic:cNvPr id="105358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11494" name="Picture">
</wp:docPr>
                  <a:graphic>
                    <a:graphicData uri="http://schemas.openxmlformats.org/drawingml/2006/picture">
                      <pic:pic>
                        <pic:nvPicPr>
                          <pic:cNvPr id="176921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154437" name="Picture">
</wp:docPr>
                  <a:graphic>
                    <a:graphicData uri="http://schemas.openxmlformats.org/drawingml/2006/picture">
                      <pic:pic>
                        <pic:nvPicPr>
                          <pic:cNvPr id="85315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120427" name="Picture">
</wp:docPr>
                  <a:graphic>
                    <a:graphicData uri="http://schemas.openxmlformats.org/drawingml/2006/picture">
                      <pic:pic>
                        <pic:nvPicPr>
                          <pic:cNvPr id="5531204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67534" name="Picture">
</wp:docPr>
                  <a:graphic>
                    <a:graphicData uri="http://schemas.openxmlformats.org/drawingml/2006/picture">
                      <pic:pic>
                        <pic:nvPicPr>
                          <pic:cNvPr id="437267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741809" name="Picture">
</wp:docPr>
                  <a:graphic>
                    <a:graphicData uri="http://schemas.openxmlformats.org/drawingml/2006/picture">
                      <pic:pic>
                        <pic:nvPicPr>
                          <pic:cNvPr id="14417418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52805" name="Picture">
</wp:docPr>
                        <a:graphic>
                          <a:graphicData uri="http://schemas.openxmlformats.org/drawingml/2006/picture">
                            <pic:pic>
                              <pic:nvPicPr>
                                <pic:cNvPr id="211552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05972" name="Picture">
</wp:docPr>
                  <a:graphic>
                    <a:graphicData uri="http://schemas.openxmlformats.org/drawingml/2006/picture">
                      <pic:pic>
                        <pic:nvPicPr>
                          <pic:cNvPr id="53690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30165" name="Picture">
</wp:docPr>
                  <a:graphic>
                    <a:graphicData uri="http://schemas.openxmlformats.org/drawingml/2006/picture">
                      <pic:pic>
                        <pic:nvPicPr>
                          <pic:cNvPr id="157723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88373" name="Picture">
</wp:docPr>
                  <a:graphic>
                    <a:graphicData uri="http://schemas.openxmlformats.org/drawingml/2006/picture">
                      <pic:pic>
                        <pic:nvPicPr>
                          <pic:cNvPr id="87568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43414" name="Picture">
</wp:docPr>
                  <a:graphic>
                    <a:graphicData uri="http://schemas.openxmlformats.org/drawingml/2006/picture">
                      <pic:pic>
                        <pic:nvPicPr>
                          <pic:cNvPr id="1439643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84605" name="Picture">
</wp:docPr>
                  <a:graphic>
                    <a:graphicData uri="http://schemas.openxmlformats.org/drawingml/2006/picture">
                      <pic:pic>
                        <pic:nvPicPr>
                          <pic:cNvPr id="908484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183726" name="Picture">
</wp:docPr>
                  <a:graphic>
                    <a:graphicData uri="http://schemas.openxmlformats.org/drawingml/2006/picture">
                      <pic:pic>
                        <pic:nvPicPr>
                          <pic:cNvPr id="18931837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407980" name="Picture">
</wp:docPr>
                        <a:graphic>
                          <a:graphicData uri="http://schemas.openxmlformats.org/drawingml/2006/picture">
                            <pic:pic>
                              <pic:nvPicPr>
                                <pic:cNvPr id="752407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172171" name="Picture">
</wp:docPr>
                  <a:graphic>
                    <a:graphicData uri="http://schemas.openxmlformats.org/drawingml/2006/picture">
                      <pic:pic>
                        <pic:nvPicPr>
                          <pic:cNvPr id="68717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76556" name="Picture">
</wp:docPr>
                  <a:graphic>
                    <a:graphicData uri="http://schemas.openxmlformats.org/drawingml/2006/picture">
                      <pic:pic>
                        <pic:nvPicPr>
                          <pic:cNvPr id="112267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9920" name="Picture">
</wp:docPr>
                  <a:graphic>
                    <a:graphicData uri="http://schemas.openxmlformats.org/drawingml/2006/picture">
                      <pic:pic>
                        <pic:nvPicPr>
                          <pic:cNvPr id="15757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chapelle-saint-aubert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697698" name="Picture">
</wp:docPr>
                  <a:graphic>
                    <a:graphicData uri="http://schemas.openxmlformats.org/drawingml/2006/picture">
                      <pic:pic>
                        <pic:nvPicPr>
                          <pic:cNvPr id="3806976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10327" name="Picture">
</wp:docPr>
                  <a:graphic>
                    <a:graphicData uri="http://schemas.openxmlformats.org/drawingml/2006/picture">
                      <pic:pic>
                        <pic:nvPicPr>
                          <pic:cNvPr id="1814110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9244208" name="Picture">
</wp:docPr>
                  <a:graphic>
                    <a:graphicData uri="http://schemas.openxmlformats.org/drawingml/2006/picture">
                      <pic:pic>
                        <pic:nvPicPr>
                          <pic:cNvPr id="153924420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62466" name="Picture">
</wp:docPr>
                  <a:graphic>
                    <a:graphicData uri="http://schemas.openxmlformats.org/drawingml/2006/picture">
                      <pic:pic>
                        <pic:nvPicPr>
                          <pic:cNvPr id="170936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53047" name="Picture">
</wp:docPr>
                  <a:graphic>
                    <a:graphicData uri="http://schemas.openxmlformats.org/drawingml/2006/picture">
                      <pic:pic>
                        <pic:nvPicPr>
                          <pic:cNvPr id="51015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46134" name="Picture">
</wp:docPr>
                  <a:graphic>
                    <a:graphicData uri="http://schemas.openxmlformats.org/drawingml/2006/picture">
                      <pic:pic>
                        <pic:nvPicPr>
                          <pic:cNvPr id="21734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45760" name="Picture">
</wp:docPr>
                  <a:graphic>
                    <a:graphicData uri="http://schemas.openxmlformats.org/drawingml/2006/picture">
                      <pic:pic>
                        <pic:nvPicPr>
                          <pic:cNvPr id="12051457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38747" name="Picture">
</wp:docPr>
                  <a:graphic>
                    <a:graphicData uri="http://schemas.openxmlformats.org/drawingml/2006/picture">
                      <pic:pic>
                        <pic:nvPicPr>
                          <pic:cNvPr id="1185538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729361" name="Picture">
</wp:docPr>
                  <a:graphic>
                    <a:graphicData uri="http://schemas.openxmlformats.org/drawingml/2006/picture">
                      <pic:pic>
                        <pic:nvPicPr>
                          <pic:cNvPr id="17587293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40574" name="Picture">
</wp:docPr>
                  <a:graphic>
                    <a:graphicData uri="http://schemas.openxmlformats.org/drawingml/2006/picture">
                      <pic:pic>
                        <pic:nvPicPr>
                          <pic:cNvPr id="49264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54192" name="Picture">
</wp:docPr>
                  <a:graphic>
                    <a:graphicData uri="http://schemas.openxmlformats.org/drawingml/2006/picture">
                      <pic:pic>
                        <pic:nvPicPr>
                          <pic:cNvPr id="57915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La Chapelle-Saint-Aubert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46039" name="Picture">
</wp:docPr>
                  <a:graphic>
                    <a:graphicData uri="http://schemas.openxmlformats.org/drawingml/2006/picture">
                      <pic:pic>
                        <pic:nvPicPr>
                          <pic:cNvPr id="50354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"https://fiches-risques.brgm.fr/georisques/casias/SSP3812914" \t "_blank" </w:instrText>
            </w:r>
            <w:r>
              <w:fldChar w:fldCharType="separate"/>
            </w:r>
            <w:r>
              <w:rPr>
                <w:rFonts w:ascii="Marianne" w:hAnsi="Marianne" w:eastAsia="Marianne" w:cs="Marianne"/>
                <w:sz w:val="14"/>
              </w:rPr>
              <w:t xml:space="preserve">SSP3812914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"https://fiches-risques.brgm.fr/georisques/casias/SSP3811898" \t "_blank" </w:instrText>
            </w:r>
            <w:r>
              <w:fldChar w:fldCharType="separate"/>
            </w:r>
            <w:r>
              <w:rPr>
                <w:rFonts w:ascii="Marianne" w:hAnsi="Marianne" w:eastAsia="Marianne" w:cs="Marianne"/>
                <w:sz w:val="14"/>
              </w:rPr>
              <w:t xml:space="preserve">SSP3811898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