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21249" name="Picture">
</wp:docPr>
                  <a:graphic>
                    <a:graphicData uri="http://schemas.openxmlformats.org/drawingml/2006/picture">
                      <pic:pic>
                        <pic:nvPicPr>
                          <pic:cNvPr id="186422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084399" name="Picture">
</wp:docPr>
                  <a:graphic>
                    <a:graphicData uri="http://schemas.openxmlformats.org/drawingml/2006/picture">
                      <pic:pic>
                        <pic:nvPicPr>
                          <pic:cNvPr id="751084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687809" name="Picture">
</wp:docPr>
                        <a:graphic>
                          <a:graphicData uri="http://schemas.openxmlformats.org/drawingml/2006/picture">
                            <pic:pic>
                              <pic:nvPicPr>
                                <pic:cNvPr id="400687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27950 La Chapelle-Longueville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94043" name="Picture">
</wp:docPr>
                  <a:graphic>
                    <a:graphicData uri="http://schemas.openxmlformats.org/drawingml/2006/picture">
                      <pic:pic>
                        <pic:nvPicPr>
                          <pic:cNvPr id="194794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380649" name="Picture">
</wp:docPr>
                  <a:graphic>
                    <a:graphicData uri="http://schemas.openxmlformats.org/drawingml/2006/picture">
                      <pic:pic>
                        <pic:nvPicPr>
                          <pic:cNvPr id="129380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860572" name="Picture">
</wp:docPr>
                  <a:graphic>
                    <a:graphicData uri="http://schemas.openxmlformats.org/drawingml/2006/picture">
                      <pic:pic>
                        <pic:nvPicPr>
                          <pic:cNvPr id="18728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49149" name="Picture">
</wp:docPr>
                  <a:graphic>
                    <a:graphicData uri="http://schemas.openxmlformats.org/drawingml/2006/picture">
                      <pic:pic>
                        <pic:nvPicPr>
                          <pic:cNvPr id="49084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28604" name="Picture">
</wp:docPr>
                  <a:graphic>
                    <a:graphicData uri="http://schemas.openxmlformats.org/drawingml/2006/picture">
                      <pic:pic>
                        <pic:nvPicPr>
                          <pic:cNvPr id="102312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72723" name="Picture">
</wp:docPr>
                        <a:graphic>
                          <a:graphicData uri="http://schemas.openxmlformats.org/drawingml/2006/picture">
                            <pic:pic>
                              <pic:nvPicPr>
                                <pic:cNvPr id="84937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13332" name="Picture">
</wp:docPr>
                        <a:graphic>
                          <a:graphicData uri="http://schemas.openxmlformats.org/drawingml/2006/picture">
                            <pic:pic>
                              <pic:nvPicPr>
                                <pic:cNvPr id="1023413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385350" name="Picture">
</wp:docPr>
                        <a:graphic>
                          <a:graphicData uri="http://schemas.openxmlformats.org/drawingml/2006/picture">
                            <pic:pic>
                              <pic:nvPicPr>
                                <pic:cNvPr id="1694385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63998" name="Picture">
</wp:docPr>
                        <a:graphic>
                          <a:graphicData uri="http://schemas.openxmlformats.org/drawingml/2006/picture">
                            <pic:pic>
                              <pic:nvPicPr>
                                <pic:cNvPr id="1744863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0267" name="Picture">
</wp:docPr>
                        <a:graphic>
                          <a:graphicData uri="http://schemas.openxmlformats.org/drawingml/2006/picture">
                            <pic:pic>
                              <pic:nvPicPr>
                                <pic:cNvPr id="68140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512206" name="Picture">
</wp:docPr>
                        <a:graphic>
                          <a:graphicData uri="http://schemas.openxmlformats.org/drawingml/2006/picture">
                            <pic:pic>
                              <pic:nvPicPr>
                                <pic:cNvPr id="826512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79396" name="Picture">
</wp:docPr>
                        <a:graphic>
                          <a:graphicData uri="http://schemas.openxmlformats.org/drawingml/2006/picture">
                            <pic:pic>
                              <pic:nvPicPr>
                                <pic:cNvPr id="453679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01494" name="Picture">
</wp:docPr>
                        <a:graphic>
                          <a:graphicData uri="http://schemas.openxmlformats.org/drawingml/2006/picture">
                            <pic:pic>
                              <pic:nvPicPr>
                                <pic:cNvPr id="1454601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035179" name="Picture">
</wp:docPr>
                        <a:graphic>
                          <a:graphicData uri="http://schemas.openxmlformats.org/drawingml/2006/picture">
                            <pic:pic>
                              <pic:nvPicPr>
                                <pic:cNvPr id="18790351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87620" name="Picture">
</wp:docPr>
                        <a:graphic>
                          <a:graphicData uri="http://schemas.openxmlformats.org/drawingml/2006/picture">
                            <pic:pic>
                              <pic:nvPicPr>
                                <pic:cNvPr id="8357876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68935" name="Picture">
</wp:docPr>
                        <a:graphic>
                          <a:graphicData uri="http://schemas.openxmlformats.org/drawingml/2006/picture">
                            <pic:pic>
                              <pic:nvPicPr>
                                <pic:cNvPr id="1653068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78838" name="Picture">
</wp:docPr>
                        <a:graphic>
                          <a:graphicData uri="http://schemas.openxmlformats.org/drawingml/2006/picture">
                            <pic:pic>
                              <pic:nvPicPr>
                                <pic:cNvPr id="774578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19620" name="Picture">
</wp:docPr>
                        <a:graphic>
                          <a:graphicData uri="http://schemas.openxmlformats.org/drawingml/2006/picture">
                            <pic:pic>
                              <pic:nvPicPr>
                                <pic:cNvPr id="18093196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17743" name="Picture">
</wp:docPr>
                        <a:graphic>
                          <a:graphicData uri="http://schemas.openxmlformats.org/drawingml/2006/picture">
                            <pic:pic>
                              <pic:nvPicPr>
                                <pic:cNvPr id="1118917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728384" name="Picture">
</wp:docPr>
                        <a:graphic>
                          <a:graphicData uri="http://schemas.openxmlformats.org/drawingml/2006/picture">
                            <pic:pic>
                              <pic:nvPicPr>
                                <pic:cNvPr id="1024728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991463" name="Picture">
</wp:docPr>
                        <a:graphic>
                          <a:graphicData uri="http://schemas.openxmlformats.org/drawingml/2006/picture">
                            <pic:pic>
                              <pic:nvPicPr>
                                <pic:cNvPr id="238991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09950" name="Picture">
</wp:docPr>
                        <a:graphic>
                          <a:graphicData uri="http://schemas.openxmlformats.org/drawingml/2006/picture">
                            <pic:pic>
                              <pic:nvPicPr>
                                <pic:cNvPr id="577909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76250" name="Picture">
</wp:docPr>
                        <a:graphic>
                          <a:graphicData uri="http://schemas.openxmlformats.org/drawingml/2006/picture">
                            <pic:pic>
                              <pic:nvPicPr>
                                <pic:cNvPr id="6675762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051407" name="Picture">
</wp:docPr>
                        <a:graphic>
                          <a:graphicData uri="http://schemas.openxmlformats.org/drawingml/2006/picture">
                            <pic:pic>
                              <pic:nvPicPr>
                                <pic:cNvPr id="1957051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34475" name="Picture">
</wp:docPr>
                        <a:graphic>
                          <a:graphicData uri="http://schemas.openxmlformats.org/drawingml/2006/picture">
                            <pic:pic>
                              <pic:nvPicPr>
                                <pic:cNvPr id="1155334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065810" name="Picture">
</wp:docPr>
                        <a:graphic>
                          <a:graphicData uri="http://schemas.openxmlformats.org/drawingml/2006/picture">
                            <pic:pic>
                              <pic:nvPicPr>
                                <pic:cNvPr id="5710658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09051" name="Picture">
</wp:docPr>
                        <a:graphic>
                          <a:graphicData uri="http://schemas.openxmlformats.org/drawingml/2006/picture">
                            <pic:pic>
                              <pic:nvPicPr>
                                <pic:cNvPr id="19136090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89257" name="Picture">
</wp:docPr>
                        <a:graphic>
                          <a:graphicData uri="http://schemas.openxmlformats.org/drawingml/2006/picture">
                            <pic:pic>
                              <pic:nvPicPr>
                                <pic:cNvPr id="1910289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165206" name="Picture">
</wp:docPr>
                        <a:graphic>
                          <a:graphicData uri="http://schemas.openxmlformats.org/drawingml/2006/picture">
                            <pic:pic>
                              <pic:nvPicPr>
                                <pic:cNvPr id="19341652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367778" name="Picture">
</wp:docPr>
                        <a:graphic>
                          <a:graphicData uri="http://schemas.openxmlformats.org/drawingml/2006/picture">
                            <pic:pic>
                              <pic:nvPicPr>
                                <pic:cNvPr id="16963677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69752" name="Picture">
</wp:docPr>
                        <a:graphic>
                          <a:graphicData uri="http://schemas.openxmlformats.org/drawingml/2006/picture">
                            <pic:pic>
                              <pic:nvPicPr>
                                <pic:cNvPr id="19309697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562320" name="Picture">
</wp:docPr>
                        <a:graphic>
                          <a:graphicData uri="http://schemas.openxmlformats.org/drawingml/2006/picture">
                            <pic:pic>
                              <pic:nvPicPr>
                                <pic:cNvPr id="2635623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94568" name="Picture">
</wp:docPr>
                  <a:graphic>
                    <a:graphicData uri="http://schemas.openxmlformats.org/drawingml/2006/picture">
                      <pic:pic>
                        <pic:nvPicPr>
                          <pic:cNvPr id="1655994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00897" name="Picture">
</wp:docPr>
                  <a:graphic>
                    <a:graphicData uri="http://schemas.openxmlformats.org/drawingml/2006/picture">
                      <pic:pic>
                        <pic:nvPicPr>
                          <pic:cNvPr id="14250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45876" name="Picture">
</wp:docPr>
                  <a:graphic>
                    <a:graphicData uri="http://schemas.openxmlformats.org/drawingml/2006/picture">
                      <pic:pic>
                        <pic:nvPicPr>
                          <pic:cNvPr id="24494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chapelle-longueville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067526" name="Picture">
</wp:docPr>
                  <a:graphic>
                    <a:graphicData uri="http://schemas.openxmlformats.org/drawingml/2006/picture">
                      <pic:pic>
                        <pic:nvPicPr>
                          <pic:cNvPr id="1313067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99561" name="Picture">
</wp:docPr>
                  <a:graphic>
                    <a:graphicData uri="http://schemas.openxmlformats.org/drawingml/2006/picture">
                      <pic:pic>
                        <pic:nvPicPr>
                          <pic:cNvPr id="2026699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64810" name="Picture">
</wp:docPr>
                  <a:graphic>
                    <a:graphicData uri="http://schemas.openxmlformats.org/drawingml/2006/picture">
                      <pic:pic>
                        <pic:nvPicPr>
                          <pic:cNvPr id="806648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41800" name="Picture">
</wp:docPr>
                        <a:graphic>
                          <a:graphicData uri="http://schemas.openxmlformats.org/drawingml/2006/picture">
                            <pic:pic>
                              <pic:nvPicPr>
                                <pic:cNvPr id="616741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622498" name="Picture">
</wp:docPr>
                  <a:graphic>
                    <a:graphicData uri="http://schemas.openxmlformats.org/drawingml/2006/picture">
                      <pic:pic>
                        <pic:nvPicPr>
                          <pic:cNvPr id="67162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61380" name="Picture">
</wp:docPr>
                  <a:graphic>
                    <a:graphicData uri="http://schemas.openxmlformats.org/drawingml/2006/picture">
                      <pic:pic>
                        <pic:nvPicPr>
                          <pic:cNvPr id="37536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97056" name="Picture">
</wp:docPr>
                  <a:graphic>
                    <a:graphicData uri="http://schemas.openxmlformats.org/drawingml/2006/picture">
                      <pic:pic>
                        <pic:nvPicPr>
                          <pic:cNvPr id="184799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chapelle-longueville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52427" name="Picture">
</wp:docPr>
                        <a:graphic>
                          <a:graphicData uri="http://schemas.openxmlformats.org/drawingml/2006/picture">
                            <pic:pic>
                              <pic:nvPicPr>
                                <pic:cNvPr id="13983524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476567" name="Picture">
</wp:docPr>
                        <a:graphic>
                          <a:graphicData uri="http://schemas.openxmlformats.org/drawingml/2006/picture">
                            <pic:pic>
                              <pic:nvPicPr>
                                <pic:cNvPr id="11294765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56595" name="Picture">
</wp:docPr>
                  <a:graphic>
                    <a:graphicData uri="http://schemas.openxmlformats.org/drawingml/2006/picture">
                      <pic:pic>
                        <pic:nvPicPr>
                          <pic:cNvPr id="1363556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129" name="Picture">
</wp:docPr>
                  <a:graphic>
                    <a:graphicData uri="http://schemas.openxmlformats.org/drawingml/2006/picture">
                      <pic:pic>
                        <pic:nvPicPr>
                          <pic:cNvPr id="1882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213300" name="Picture">
</wp:docPr>
                  <a:graphic>
                    <a:graphicData uri="http://schemas.openxmlformats.org/drawingml/2006/picture">
                      <pic:pic>
                        <pic:nvPicPr>
                          <pic:cNvPr id="136021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567434" name="Picture">
</wp:docPr>
                  <a:graphic>
                    <a:graphicData uri="http://schemas.openxmlformats.org/drawingml/2006/picture">
                      <pic:pic>
                        <pic:nvPicPr>
                          <pic:cNvPr id="2051567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84700" name="Picture">
</wp:docPr>
                  <a:graphic>
                    <a:graphicData uri="http://schemas.openxmlformats.org/drawingml/2006/picture">
                      <pic:pic>
                        <pic:nvPicPr>
                          <pic:cNvPr id="1756184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445143" name="Picture">
</wp:docPr>
                  <a:graphic>
                    <a:graphicData uri="http://schemas.openxmlformats.org/drawingml/2006/picture">
                      <pic:pic>
                        <pic:nvPicPr>
                          <pic:cNvPr id="15544451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46213" name="Picture">
</wp:docPr>
                        <a:graphic>
                          <a:graphicData uri="http://schemas.openxmlformats.org/drawingml/2006/picture">
                            <pic:pic>
                              <pic:nvPicPr>
                                <pic:cNvPr id="1122346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52322" name="Picture">
</wp:docPr>
                  <a:graphic>
                    <a:graphicData uri="http://schemas.openxmlformats.org/drawingml/2006/picture">
                      <pic:pic>
                        <pic:nvPicPr>
                          <pic:cNvPr id="54535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69083" name="Picture">
</wp:docPr>
                  <a:graphic>
                    <a:graphicData uri="http://schemas.openxmlformats.org/drawingml/2006/picture">
                      <pic:pic>
                        <pic:nvPicPr>
                          <pic:cNvPr id="164986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509112" name="Picture">
</wp:docPr>
                  <a:graphic>
                    <a:graphicData uri="http://schemas.openxmlformats.org/drawingml/2006/picture">
                      <pic:pic>
                        <pic:nvPicPr>
                          <pic:cNvPr id="23450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21039" name="Picture">
</wp:docPr>
                  <a:graphic>
                    <a:graphicData uri="http://schemas.openxmlformats.org/drawingml/2006/picture">
                      <pic:pic>
                        <pic:nvPicPr>
                          <pic:cNvPr id="2085721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64942" name="Picture">
</wp:docPr>
                  <a:graphic>
                    <a:graphicData uri="http://schemas.openxmlformats.org/drawingml/2006/picture">
                      <pic:pic>
                        <pic:nvPicPr>
                          <pic:cNvPr id="2059564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358955" name="Picture">
</wp:docPr>
                  <a:graphic>
                    <a:graphicData uri="http://schemas.openxmlformats.org/drawingml/2006/picture">
                      <pic:pic>
                        <pic:nvPicPr>
                          <pic:cNvPr id="1136358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620971" name="Picture">
</wp:docPr>
                        <a:graphic>
                          <a:graphicData uri="http://schemas.openxmlformats.org/drawingml/2006/picture">
                            <pic:pic>
                              <pic:nvPicPr>
                                <pic:cNvPr id="1829620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28687" name="Picture">
</wp:docPr>
                  <a:graphic>
                    <a:graphicData uri="http://schemas.openxmlformats.org/drawingml/2006/picture">
                      <pic:pic>
                        <pic:nvPicPr>
                          <pic:cNvPr id="196502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89894" name="Picture">
</wp:docPr>
                  <a:graphic>
                    <a:graphicData uri="http://schemas.openxmlformats.org/drawingml/2006/picture">
                      <pic:pic>
                        <pic:nvPicPr>
                          <pic:cNvPr id="153008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12544" name="Picture">
</wp:docPr>
                  <a:graphic>
                    <a:graphicData uri="http://schemas.openxmlformats.org/drawingml/2006/picture">
                      <pic:pic>
                        <pic:nvPicPr>
                          <pic:cNvPr id="41541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214655" name="Picture">
</wp:docPr>
                  <a:graphic>
                    <a:graphicData uri="http://schemas.openxmlformats.org/drawingml/2006/picture">
                      <pic:pic>
                        <pic:nvPicPr>
                          <pic:cNvPr id="472214655"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3349" name="Picture">
</wp:docPr>
                  <a:graphic>
                    <a:graphicData uri="http://schemas.openxmlformats.org/drawingml/2006/picture">
                      <pic:pic>
                        <pic:nvPicPr>
                          <pic:cNvPr id="206043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556052" name="Picture">
</wp:docPr>
                  <a:graphic>
                    <a:graphicData uri="http://schemas.openxmlformats.org/drawingml/2006/picture">
                      <pic:pic>
                        <pic:nvPicPr>
                          <pic:cNvPr id="467556052"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590344" name="Picture">
</wp:docPr>
                        <a:graphic>
                          <a:graphicData uri="http://schemas.openxmlformats.org/drawingml/2006/picture">
                            <pic:pic>
                              <pic:nvPicPr>
                                <pic:cNvPr id="19115903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586765" name="Picture">
</wp:docPr>
                  <a:graphic>
                    <a:graphicData uri="http://schemas.openxmlformats.org/drawingml/2006/picture">
                      <pic:pic>
                        <pic:nvPicPr>
                          <pic:cNvPr id="195858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714398" name="Picture">
</wp:docPr>
                  <a:graphic>
                    <a:graphicData uri="http://schemas.openxmlformats.org/drawingml/2006/picture">
                      <pic:pic>
                        <pic:nvPicPr>
                          <pic:cNvPr id="1683714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70384" name="Picture">
</wp:docPr>
                  <a:graphic>
                    <a:graphicData uri="http://schemas.openxmlformats.org/drawingml/2006/picture">
                      <pic:pic>
                        <pic:nvPicPr>
                          <pic:cNvPr id="28837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chapelle-longueville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05100" name="Picture">
</wp:docPr>
                  <a:graphic>
                    <a:graphicData uri="http://schemas.openxmlformats.org/drawingml/2006/picture">
                      <pic:pic>
                        <pic:nvPicPr>
                          <pic:cNvPr id="103680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4714" name="Picture">
</wp:docPr>
                  <a:graphic>
                    <a:graphicData uri="http://schemas.openxmlformats.org/drawingml/2006/picture">
                      <pic:pic>
                        <pic:nvPicPr>
                          <pic:cNvPr id="4418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33056" name="Picture">
</wp:docPr>
                  <a:graphic>
                    <a:graphicData uri="http://schemas.openxmlformats.org/drawingml/2006/picture">
                      <pic:pic>
                        <pic:nvPicPr>
                          <pic:cNvPr id="31803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2820" name="Picture">
</wp:docPr>
                  <a:graphic>
                    <a:graphicData uri="http://schemas.openxmlformats.org/drawingml/2006/picture">
                      <pic:pic>
                        <pic:nvPicPr>
                          <pic:cNvPr id="160728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92272" name="Picture">
</wp:docPr>
                  <a:graphic>
                    <a:graphicData uri="http://schemas.openxmlformats.org/drawingml/2006/picture">
                      <pic:pic>
                        <pic:nvPicPr>
                          <pic:cNvPr id="1131792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609957" name="Picture">
</wp:docPr>
                  <a:graphic>
                    <a:graphicData uri="http://schemas.openxmlformats.org/drawingml/2006/picture">
                      <pic:pic>
                        <pic:nvPicPr>
                          <pic:cNvPr id="12066099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918905" name="Picture">
</wp:docPr>
                        <a:graphic>
                          <a:graphicData uri="http://schemas.openxmlformats.org/drawingml/2006/picture">
                            <pic:pic>
                              <pic:nvPicPr>
                                <pic:cNvPr id="877918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778963" name="Picture">
</wp:docPr>
                  <a:graphic>
                    <a:graphicData uri="http://schemas.openxmlformats.org/drawingml/2006/picture">
                      <pic:pic>
                        <pic:nvPicPr>
                          <pic:cNvPr id="203077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66383" name="Picture">
</wp:docPr>
                  <a:graphic>
                    <a:graphicData uri="http://schemas.openxmlformats.org/drawingml/2006/picture">
                      <pic:pic>
                        <pic:nvPicPr>
                          <pic:cNvPr id="54296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9727" name="Picture">
</wp:docPr>
                  <a:graphic>
                    <a:graphicData uri="http://schemas.openxmlformats.org/drawingml/2006/picture">
                      <pic:pic>
                        <pic:nvPicPr>
                          <pic:cNvPr id="20031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981385" name="Picture">
</wp:docPr>
                  <a:graphic>
                    <a:graphicData uri="http://schemas.openxmlformats.org/drawingml/2006/picture">
                      <pic:pic>
                        <pic:nvPicPr>
                          <pic:cNvPr id="1487981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85114" name="Picture">
</wp:docPr>
                  <a:graphic>
                    <a:graphicData uri="http://schemas.openxmlformats.org/drawingml/2006/picture">
                      <pic:pic>
                        <pic:nvPicPr>
                          <pic:cNvPr id="1095985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780554" name="Picture">
</wp:docPr>
                  <a:graphic>
                    <a:graphicData uri="http://schemas.openxmlformats.org/drawingml/2006/picture">
                      <pic:pic>
                        <pic:nvPicPr>
                          <pic:cNvPr id="5707805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12799" name="Picture">
</wp:docPr>
                        <a:graphic>
                          <a:graphicData uri="http://schemas.openxmlformats.org/drawingml/2006/picture">
                            <pic:pic>
                              <pic:nvPicPr>
                                <pic:cNvPr id="13651127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87749" name="Picture">
</wp:docPr>
                  <a:graphic>
                    <a:graphicData uri="http://schemas.openxmlformats.org/drawingml/2006/picture">
                      <pic:pic>
                        <pic:nvPicPr>
                          <pic:cNvPr id="147728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549934" name="Picture">
</wp:docPr>
                  <a:graphic>
                    <a:graphicData uri="http://schemas.openxmlformats.org/drawingml/2006/picture">
                      <pic:pic>
                        <pic:nvPicPr>
                          <pic:cNvPr id="89754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78270" name="Picture">
</wp:docPr>
                  <a:graphic>
                    <a:graphicData uri="http://schemas.openxmlformats.org/drawingml/2006/picture">
                      <pic:pic>
                        <pic:nvPicPr>
                          <pic:cNvPr id="200777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658706" name="Picture">
</wp:docPr>
                  <a:graphic>
                    <a:graphicData uri="http://schemas.openxmlformats.org/drawingml/2006/picture">
                      <pic:pic>
                        <pic:nvPicPr>
                          <pic:cNvPr id="17056587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59774" name="Picture">
</wp:docPr>
                  <a:graphic>
                    <a:graphicData uri="http://schemas.openxmlformats.org/drawingml/2006/picture">
                      <pic:pic>
                        <pic:nvPicPr>
                          <pic:cNvPr id="570859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1211862" name="Picture">
</wp:docPr>
                  <a:graphic>
                    <a:graphicData uri="http://schemas.openxmlformats.org/drawingml/2006/picture">
                      <pic:pic>
                        <pic:nvPicPr>
                          <pic:cNvPr id="29121186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43721" name="Picture">
</wp:docPr>
                  <a:graphic>
                    <a:graphicData uri="http://schemas.openxmlformats.org/drawingml/2006/picture">
                      <pic:pic>
                        <pic:nvPicPr>
                          <pic:cNvPr id="162214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89646" name="Picture">
</wp:docPr>
                  <a:graphic>
                    <a:graphicData uri="http://schemas.openxmlformats.org/drawingml/2006/picture">
                      <pic:pic>
                        <pic:nvPicPr>
                          <pic:cNvPr id="13868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649656" name="Picture">
</wp:docPr>
                  <a:graphic>
                    <a:graphicData uri="http://schemas.openxmlformats.org/drawingml/2006/picture">
                      <pic:pic>
                        <pic:nvPicPr>
                          <pic:cNvPr id="191164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38809" name="Picture">
</wp:docPr>
                  <a:graphic>
                    <a:graphicData uri="http://schemas.openxmlformats.org/drawingml/2006/picture">
                      <pic:pic>
                        <pic:nvPicPr>
                          <pic:cNvPr id="22473880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16102" name="Picture">
</wp:docPr>
                  <a:graphic>
                    <a:graphicData uri="http://schemas.openxmlformats.org/drawingml/2006/picture">
                      <pic:pic>
                        <pic:nvPicPr>
                          <pic:cNvPr id="2728161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2435401" name="Picture">
</wp:docPr>
                  <a:graphic>
                    <a:graphicData uri="http://schemas.openxmlformats.org/drawingml/2006/picture">
                      <pic:pic>
                        <pic:nvPicPr>
                          <pic:cNvPr id="8024354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958002" name="Picture">
</wp:docPr>
                  <a:graphic>
                    <a:graphicData uri="http://schemas.openxmlformats.org/drawingml/2006/picture">
                      <pic:pic>
                        <pic:nvPicPr>
                          <pic:cNvPr id="69095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87471" name="Picture">
</wp:docPr>
                  <a:graphic>
                    <a:graphicData uri="http://schemas.openxmlformats.org/drawingml/2006/picture">
                      <pic:pic>
                        <pic:nvPicPr>
                          <pic:cNvPr id="202618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32047" name="Picture">
</wp:docPr>
                  <a:graphic>
                    <a:graphicData uri="http://schemas.openxmlformats.org/drawingml/2006/picture">
                      <pic:pic>
                        <pic:nvPicPr>
                          <pic:cNvPr id="48563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200076" name="Picture">
</wp:docPr>
                  <a:graphic>
                    <a:graphicData uri="http://schemas.openxmlformats.org/drawingml/2006/picture">
                      <pic:pic>
                        <pic:nvPicPr>
                          <pic:cNvPr id="47920007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01072" name="Picture">
</wp:docPr>
                  <a:graphic>
                    <a:graphicData uri="http://schemas.openxmlformats.org/drawingml/2006/picture">
                      <pic:pic>
                        <pic:nvPicPr>
                          <pic:cNvPr id="16635010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1753682" name="Picture">
</wp:docPr>
                  <a:graphic>
                    <a:graphicData uri="http://schemas.openxmlformats.org/drawingml/2006/picture">
                      <pic:pic>
                        <pic:nvPicPr>
                          <pic:cNvPr id="121175368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17716" name="Picture">
</wp:docPr>
                        <a:graphic>
                          <a:graphicData uri="http://schemas.openxmlformats.org/drawingml/2006/picture">
                            <pic:pic>
                              <pic:nvPicPr>
                                <pic:cNvPr id="36591771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51596" name="Picture">
</wp:docPr>
                  <a:graphic>
                    <a:graphicData uri="http://schemas.openxmlformats.org/drawingml/2006/picture">
                      <pic:pic>
                        <pic:nvPicPr>
                          <pic:cNvPr id="82535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62097" name="Picture">
</wp:docPr>
                  <a:graphic>
                    <a:graphicData uri="http://schemas.openxmlformats.org/drawingml/2006/picture">
                      <pic:pic>
                        <pic:nvPicPr>
                          <pic:cNvPr id="126196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467220" name="Picture">
</wp:docPr>
                  <a:graphic>
                    <a:graphicData uri="http://schemas.openxmlformats.org/drawingml/2006/picture">
                      <pic:pic>
                        <pic:nvPicPr>
                          <pic:cNvPr id="145046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"https://fiches-risques.brgm.fr/georisques/infosols/instruction/SSP000872601" \t "_blank" </w:instrText>
            </w:r>
            <w:r>
              <w:fldChar w:fldCharType="separate"/>
            </w:r>
            <w:r>
              <w:rPr>
                <w:rFonts w:ascii="Marianne" w:hAnsi="Marianne" w:eastAsia="Marianne" w:cs="Marianne"/>
                <w:sz w:val="14"/>
              </w:rPr>
              <w:t xml:space="preserve">SSP000872601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MSA Station TOTAL Relais de Saint Just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"https://fiches-risques.brgm.fr/georisques/infosols/instruction/SSP50840901" \t "_blank" </w:instrText>
            </w:r>
            <w:r>
              <w:fldChar w:fldCharType="separate"/>
            </w:r>
            <w:r>
              <w:rPr>
                <w:rFonts w:ascii="Marianne" w:hAnsi="Marianne" w:eastAsia="Marianne" w:cs="Marianne"/>
                <w:sz w:val="14"/>
              </w:rPr>
              <w:t xml:space="preserve">SSP50840901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JAMET Johnny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"https://fiches-risques.brgm.fr/georisques/infosols/instruction/SSP000660801" \t "_blank" </w:instrText>
            </w:r>
            <w:r>
              <w:fldChar w:fldCharType="separate"/>
            </w:r>
            <w:r>
              <w:rPr>
                <w:rFonts w:ascii="Marianne" w:hAnsi="Marianne" w:eastAsia="Marianne" w:cs="Marianne"/>
                <w:sz w:val="14"/>
              </w:rPr>
              <w:t xml:space="preserve">SSP000660801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ATTIAS pneus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"https://fiches-risques.brgm.fr/georisques/infosols/instruction/SSP50840901" \t "_blank" </w:instrText>
            </w:r>
            <w:r>
              <w:fldChar w:fldCharType="separate"/>
            </w:r>
            <w:r>
              <w:rPr>
                <w:rFonts w:ascii="Marianne" w:hAnsi="Marianne" w:eastAsia="Marianne" w:cs="Marianne"/>
                <w:sz w:val="14"/>
              </w:rPr>
              <w:t xml:space="preserve">SSP50840901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JAMET Johnny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"https://fiches-risques.brgm.fr/georisques/infosols/instruction/SSP000660901" \t "_blank" </w:instrText>
            </w:r>
            <w:r>
              <w:fldChar w:fldCharType="separate"/>
            </w:r>
            <w:r>
              <w:rPr>
                <w:rFonts w:ascii="Marianne" w:hAnsi="Marianne" w:eastAsia="Marianne" w:cs="Marianne"/>
                <w:sz w:val="14"/>
              </w:rPr>
              <w:t xml:space="preserve">SSP000660901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GABANOU Michel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"https://fiches-risques.brgm.fr/georisques/infosols/instruction/SSP000660701" \t "_blank" </w:instrText>
            </w:r>
            <w:r>
              <w:fldChar w:fldCharType="separate"/>
            </w:r>
            <w:r>
              <w:rPr>
                <w:rFonts w:ascii="Marianne" w:hAnsi="Marianne" w:eastAsia="Marianne" w:cs="Marianne"/>
                <w:sz w:val="14"/>
              </w:rPr>
              <w:t xml:space="preserve">SSP000660701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au Froc de Launay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69096" name="Picture">
</wp:docPr>
                  <a:graphic>
                    <a:graphicData uri="http://schemas.openxmlformats.org/drawingml/2006/picture">
                      <pic:pic>
                        <pic:nvPicPr>
                          <pic:cNvPr id="48746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93513" name="Picture">
</wp:docPr>
                  <a:graphic>
                    <a:graphicData uri="http://schemas.openxmlformats.org/drawingml/2006/picture">
                      <pic:pic>
                        <pic:nvPicPr>
                          <pic:cNvPr id="174769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27950 La Chapelle-Longueville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50163" name="Picture">
</wp:docPr>
                  <a:graphic>
                    <a:graphicData uri="http://schemas.openxmlformats.org/drawingml/2006/picture">
                      <pic:pic>
                        <pic:nvPicPr>
                          <pic:cNvPr id="107535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"https://fiches-risques.brgm.fr/georisques/casias/SSP3860304" \t "_blank" </w:instrText>
            </w:r>
            <w:r>
              <w:fldChar w:fldCharType="separate"/>
            </w:r>
            <w:r>
              <w:rPr>
                <w:rFonts w:ascii="Marianne" w:hAnsi="Marianne" w:eastAsia="Marianne" w:cs="Marianne"/>
                <w:sz w:val="14"/>
              </w:rPr>
              <w:t xml:space="preserve">SSP3860304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SVDA Station TOTAL Relais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"https://fiches-risques.brgm.fr/georisques/casias/SSP3859781" \t "_blank" </w:instrText>
            </w:r>
            <w:r>
              <w:fldChar w:fldCharType="separate"/>
            </w:r>
            <w:r>
              <w:rPr>
                <w:rFonts w:ascii="Marianne" w:hAnsi="Marianne" w:eastAsia="Marianne" w:cs="Marianne"/>
                <w:sz w:val="14"/>
              </w:rPr>
              <w:t xml:space="preserve">SSP3859781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"https://fiches-risques.brgm.fr/georisques/casias/SSP3859338" \t "_blank" </w:instrText>
            </w:r>
            <w:r>
              <w:fldChar w:fldCharType="separate"/>
            </w:r>
            <w:r>
              <w:rPr>
                <w:rFonts w:ascii="Marianne" w:hAnsi="Marianne" w:eastAsia="Marianne" w:cs="Marianne"/>
                <w:sz w:val="14"/>
              </w:rPr>
              <w:t xml:space="preserve">SSP3859338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"https://fiches-risques.brgm.fr/georisques/casias/SSP3859337" \t "_blank" </w:instrText>
            </w:r>
            <w:r>
              <w:fldChar w:fldCharType="separate"/>
            </w:r>
            <w:r>
              <w:rPr>
                <w:rFonts w:ascii="Marianne" w:hAnsi="Marianne" w:eastAsia="Marianne" w:cs="Marianne"/>
                <w:sz w:val="14"/>
              </w:rPr>
              <w:t xml:space="preserve">SSP3859337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"https://fiches-risques.brgm.fr/georisques/casias/SSP3859336" \t "_blank" </w:instrText>
            </w:r>
            <w:r>
              <w:fldChar w:fldCharType="separate"/>
            </w:r>
            <w:r>
              <w:rPr>
                <w:rFonts w:ascii="Marianne" w:hAnsi="Marianne" w:eastAsia="Marianne" w:cs="Marianne"/>
                <w:sz w:val="14"/>
              </w:rPr>
              <w:t xml:space="preserve">SSP3859336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"https://fiches-risques.brgm.fr/georisques/casias/SSP3859335" \t "_blank" </w:instrText>
            </w:r>
            <w:r>
              <w:fldChar w:fldCharType="separate"/>
            </w:r>
            <w:r>
              <w:rPr>
                <w:rFonts w:ascii="Marianne" w:hAnsi="Marianne" w:eastAsia="Marianne" w:cs="Marianne"/>
                <w:sz w:val="14"/>
              </w:rPr>
              <w:t xml:space="preserve">SSP3859335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"https://fiches-risques.brgm.fr/georisques/casias/SSP3859334" \t "_blank" </w:instrText>
            </w:r>
            <w:r>
              <w:fldChar w:fldCharType="separate"/>
            </w:r>
            <w:r>
              <w:rPr>
                <w:rFonts w:ascii="Marianne" w:hAnsi="Marianne" w:eastAsia="Marianne" w:cs="Marianne"/>
                <w:sz w:val="14"/>
              </w:rPr>
              <w:t xml:space="preserve">SSP3859334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Pétroles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"https://fiches-risques.brgm.fr/georisques/casias/SSP3858143" \t "_blank" </w:instrText>
            </w:r>
            <w:r>
              <w:fldChar w:fldCharType="separate"/>
            </w:r>
            <w:r>
              <w:rPr>
                <w:rFonts w:ascii="Marianne" w:hAnsi="Marianne" w:eastAsia="Marianne" w:cs="Marianne"/>
                <w:sz w:val="14"/>
              </w:rPr>
              <w:t xml:space="preserve">SSP3858143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"https://fiches-risques.brgm.fr/georisques/casias/SSP509747" \t "_blank" </w:instrText>
            </w:r>
            <w:r>
              <w:fldChar w:fldCharType="separate"/>
            </w:r>
            <w:r>
              <w:rPr>
                <w:rFonts w:ascii="Marianne" w:hAnsi="Marianne" w:eastAsia="Marianne" w:cs="Marianne"/>
                <w:sz w:val="14"/>
              </w:rPr>
              <w:t xml:space="preserve">SSP509747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 Secteur Ile de France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