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26335" name="Picture">
</wp:docPr>
                  <a:graphic>
                    <a:graphicData uri="http://schemas.openxmlformats.org/drawingml/2006/picture">
                      <pic:pic>
                        <pic:nvPicPr>
                          <pic:cNvPr id="121092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435038" name="Picture">
</wp:docPr>
                  <a:graphic>
                    <a:graphicData uri="http://schemas.openxmlformats.org/drawingml/2006/picture">
                      <pic:pic>
                        <pic:nvPicPr>
                          <pic:cNvPr id="1367435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588373" name="Picture">
</wp:docPr>
                        <a:graphic>
                          <a:graphicData uri="http://schemas.openxmlformats.org/drawingml/2006/picture">
                            <pic:pic>
                              <pic:nvPicPr>
                                <pic:cNvPr id="1311588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La Calotterie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570994" name="Picture">
</wp:docPr>
                  <a:graphic>
                    <a:graphicData uri="http://schemas.openxmlformats.org/drawingml/2006/picture">
                      <pic:pic>
                        <pic:nvPicPr>
                          <pic:cNvPr id="808570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607973" name="Picture">
</wp:docPr>
                  <a:graphic>
                    <a:graphicData uri="http://schemas.openxmlformats.org/drawingml/2006/picture">
                      <pic:pic>
                        <pic:nvPicPr>
                          <pic:cNvPr id="1261607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67515" name="Picture">
</wp:docPr>
                  <a:graphic>
                    <a:graphicData uri="http://schemas.openxmlformats.org/drawingml/2006/picture">
                      <pic:pic>
                        <pic:nvPicPr>
                          <pic:cNvPr id="38676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195476" name="Picture">
</wp:docPr>
                  <a:graphic>
                    <a:graphicData uri="http://schemas.openxmlformats.org/drawingml/2006/picture">
                      <pic:pic>
                        <pic:nvPicPr>
                          <pic:cNvPr id="112019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43012" name="Picture">
</wp:docPr>
                  <a:graphic>
                    <a:graphicData uri="http://schemas.openxmlformats.org/drawingml/2006/picture">
                      <pic:pic>
                        <pic:nvPicPr>
                          <pic:cNvPr id="128504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09468" name="Picture">
</wp:docPr>
                        <a:graphic>
                          <a:graphicData uri="http://schemas.openxmlformats.org/drawingml/2006/picture">
                            <pic:pic>
                              <pic:nvPicPr>
                                <pic:cNvPr id="1469109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939013" name="Picture">
</wp:docPr>
                        <a:graphic>
                          <a:graphicData uri="http://schemas.openxmlformats.org/drawingml/2006/picture">
                            <pic:pic>
                              <pic:nvPicPr>
                                <pic:cNvPr id="885939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873129" name="Picture">
</wp:docPr>
                        <a:graphic>
                          <a:graphicData uri="http://schemas.openxmlformats.org/drawingml/2006/picture">
                            <pic:pic>
                              <pic:nvPicPr>
                                <pic:cNvPr id="1364873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875049" name="Picture">
</wp:docPr>
                        <a:graphic>
                          <a:graphicData uri="http://schemas.openxmlformats.org/drawingml/2006/picture">
                            <pic:pic>
                              <pic:nvPicPr>
                                <pic:cNvPr id="752875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55458" name="Picture">
</wp:docPr>
                        <a:graphic>
                          <a:graphicData uri="http://schemas.openxmlformats.org/drawingml/2006/picture">
                            <pic:pic>
                              <pic:nvPicPr>
                                <pic:cNvPr id="2033955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371403" name="Picture">
</wp:docPr>
                        <a:graphic>
                          <a:graphicData uri="http://schemas.openxmlformats.org/drawingml/2006/picture">
                            <pic:pic>
                              <pic:nvPicPr>
                                <pic:cNvPr id="605371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798213" name="Picture">
</wp:docPr>
                        <a:graphic>
                          <a:graphicData uri="http://schemas.openxmlformats.org/drawingml/2006/picture">
                            <pic:pic>
                              <pic:nvPicPr>
                                <pic:cNvPr id="1673798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24948" name="Picture">
</wp:docPr>
                        <a:graphic>
                          <a:graphicData uri="http://schemas.openxmlformats.org/drawingml/2006/picture">
                            <pic:pic>
                              <pic:nvPicPr>
                                <pic:cNvPr id="1131524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27028" name="Picture">
</wp:docPr>
                        <a:graphic>
                          <a:graphicData uri="http://schemas.openxmlformats.org/drawingml/2006/picture">
                            <pic:pic>
                              <pic:nvPicPr>
                                <pic:cNvPr id="16502270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109622" name="Picture">
</wp:docPr>
                        <a:graphic>
                          <a:graphicData uri="http://schemas.openxmlformats.org/drawingml/2006/picture">
                            <pic:pic>
                              <pic:nvPicPr>
                                <pic:cNvPr id="12181096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84287" name="Picture">
</wp:docPr>
                        <a:graphic>
                          <a:graphicData uri="http://schemas.openxmlformats.org/drawingml/2006/picture">
                            <pic:pic>
                              <pic:nvPicPr>
                                <pic:cNvPr id="1193684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886835" name="Picture">
</wp:docPr>
                        <a:graphic>
                          <a:graphicData uri="http://schemas.openxmlformats.org/drawingml/2006/picture">
                            <pic:pic>
                              <pic:nvPicPr>
                                <pic:cNvPr id="6218868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947869" name="Picture">
</wp:docPr>
                        <a:graphic>
                          <a:graphicData uri="http://schemas.openxmlformats.org/drawingml/2006/picture">
                            <pic:pic>
                              <pic:nvPicPr>
                                <pic:cNvPr id="774947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32076" name="Picture">
</wp:docPr>
                        <a:graphic>
                          <a:graphicData uri="http://schemas.openxmlformats.org/drawingml/2006/picture">
                            <pic:pic>
                              <pic:nvPicPr>
                                <pic:cNvPr id="715932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604266" name="Picture">
</wp:docPr>
                        <a:graphic>
                          <a:graphicData uri="http://schemas.openxmlformats.org/drawingml/2006/picture">
                            <pic:pic>
                              <pic:nvPicPr>
                                <pic:cNvPr id="709604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295313" name="Picture">
</wp:docPr>
                        <a:graphic>
                          <a:graphicData uri="http://schemas.openxmlformats.org/drawingml/2006/picture">
                            <pic:pic>
                              <pic:nvPicPr>
                                <pic:cNvPr id="1471295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78512" name="Picture">
</wp:docPr>
                        <a:graphic>
                          <a:graphicData uri="http://schemas.openxmlformats.org/drawingml/2006/picture">
                            <pic:pic>
                              <pic:nvPicPr>
                                <pic:cNvPr id="451878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20535" name="Picture">
</wp:docPr>
                        <a:graphic>
                          <a:graphicData uri="http://schemas.openxmlformats.org/drawingml/2006/picture">
                            <pic:pic>
                              <pic:nvPicPr>
                                <pic:cNvPr id="973020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05843" name="Picture">
</wp:docPr>
                  <a:graphic>
                    <a:graphicData uri="http://schemas.openxmlformats.org/drawingml/2006/picture">
                      <pic:pic>
                        <pic:nvPicPr>
                          <pic:cNvPr id="175550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46466" name="Picture">
</wp:docPr>
                  <a:graphic>
                    <a:graphicData uri="http://schemas.openxmlformats.org/drawingml/2006/picture">
                      <pic:pic>
                        <pic:nvPicPr>
                          <pic:cNvPr id="156434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513721" name="Picture">
</wp:docPr>
                  <a:graphic>
                    <a:graphicData uri="http://schemas.openxmlformats.org/drawingml/2006/picture">
                      <pic:pic>
                        <pic:nvPicPr>
                          <pic:cNvPr id="170051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calotterie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08874" name="Picture">
</wp:docPr>
                  <a:graphic>
                    <a:graphicData uri="http://schemas.openxmlformats.org/drawingml/2006/picture">
                      <pic:pic>
                        <pic:nvPicPr>
                          <pic:cNvPr id="4199088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54768" name="Picture">
</wp:docPr>
                  <a:graphic>
                    <a:graphicData uri="http://schemas.openxmlformats.org/drawingml/2006/picture">
                      <pic:pic>
                        <pic:nvPicPr>
                          <pic:cNvPr id="1864854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5527763" name="Picture">
</wp:docPr>
                  <a:graphic>
                    <a:graphicData uri="http://schemas.openxmlformats.org/drawingml/2006/picture">
                      <pic:pic>
                        <pic:nvPicPr>
                          <pic:cNvPr id="11755277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59241" name="Picture">
</wp:docPr>
                        <a:graphic>
                          <a:graphicData uri="http://schemas.openxmlformats.org/drawingml/2006/picture">
                            <pic:pic>
                              <pic:nvPicPr>
                                <pic:cNvPr id="4365592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79570" name="Picture">
</wp:docPr>
                        <a:graphic>
                          <a:graphicData uri="http://schemas.openxmlformats.org/drawingml/2006/picture">
                            <pic:pic>
                              <pic:nvPicPr>
                                <pic:cNvPr id="3461795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78544" name="Picture">
</wp:docPr>
                  <a:graphic>
                    <a:graphicData uri="http://schemas.openxmlformats.org/drawingml/2006/picture">
                      <pic:pic>
                        <pic:nvPicPr>
                          <pic:cNvPr id="182017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24604" name="Picture">
</wp:docPr>
                  <a:graphic>
                    <a:graphicData uri="http://schemas.openxmlformats.org/drawingml/2006/picture">
                      <pic:pic>
                        <pic:nvPicPr>
                          <pic:cNvPr id="116152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92762" name="Picture">
</wp:docPr>
                  <a:graphic>
                    <a:graphicData uri="http://schemas.openxmlformats.org/drawingml/2006/picture">
                      <pic:pic>
                        <pic:nvPicPr>
                          <pic:cNvPr id="81059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calotterie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08492" name="Picture">
</wp:docPr>
                        <a:graphic>
                          <a:graphicData uri="http://schemas.openxmlformats.org/drawingml/2006/picture">
                            <pic:pic>
                              <pic:nvPicPr>
                                <pic:cNvPr id="20835084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2283" name="Picture">
</wp:docPr>
                  <a:graphic>
                    <a:graphicData uri="http://schemas.openxmlformats.org/drawingml/2006/picture">
                      <pic:pic>
                        <pic:nvPicPr>
                          <pic:cNvPr id="2578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23507" name="Picture">
</wp:docPr>
                  <a:graphic>
                    <a:graphicData uri="http://schemas.openxmlformats.org/drawingml/2006/picture">
                      <pic:pic>
                        <pic:nvPicPr>
                          <pic:cNvPr id="169642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29357" name="Picture">
</wp:docPr>
                  <a:graphic>
                    <a:graphicData uri="http://schemas.openxmlformats.org/drawingml/2006/picture">
                      <pic:pic>
                        <pic:nvPicPr>
                          <pic:cNvPr id="174012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calotterie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13605" name="Picture">
</wp:docPr>
                  <a:graphic>
                    <a:graphicData uri="http://schemas.openxmlformats.org/drawingml/2006/picture">
                      <pic:pic>
                        <pic:nvPicPr>
                          <pic:cNvPr id="10307136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07880" name="Picture">
</wp:docPr>
                  <a:graphic>
                    <a:graphicData uri="http://schemas.openxmlformats.org/drawingml/2006/picture">
                      <pic:pic>
                        <pic:nvPicPr>
                          <pic:cNvPr id="721007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257680" name="Picture">
</wp:docPr>
                  <a:graphic>
                    <a:graphicData uri="http://schemas.openxmlformats.org/drawingml/2006/picture">
                      <pic:pic>
                        <pic:nvPicPr>
                          <pic:cNvPr id="13452576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83465" name="Picture">
</wp:docPr>
                        <a:graphic>
                          <a:graphicData uri="http://schemas.openxmlformats.org/drawingml/2006/picture">
                            <pic:pic>
                              <pic:nvPicPr>
                                <pic:cNvPr id="2147383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029938" name="Picture">
</wp:docPr>
                        <a:graphic>
                          <a:graphicData uri="http://schemas.openxmlformats.org/drawingml/2006/picture">
                            <pic:pic>
                              <pic:nvPicPr>
                                <pic:cNvPr id="14880299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99989" name="Picture">
</wp:docPr>
                  <a:graphic>
                    <a:graphicData uri="http://schemas.openxmlformats.org/drawingml/2006/picture">
                      <pic:pic>
                        <pic:nvPicPr>
                          <pic:cNvPr id="210769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51508" name="Picture">
</wp:docPr>
                  <a:graphic>
                    <a:graphicData uri="http://schemas.openxmlformats.org/drawingml/2006/picture">
                      <pic:pic>
                        <pic:nvPicPr>
                          <pic:cNvPr id="98325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67981" name="Picture">
</wp:docPr>
                  <a:graphic>
                    <a:graphicData uri="http://schemas.openxmlformats.org/drawingml/2006/picture">
                      <pic:pic>
                        <pic:nvPicPr>
                          <pic:cNvPr id="185766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calotterie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593037" name="Picture">
</wp:docPr>
                  <a:graphic>
                    <a:graphicData uri="http://schemas.openxmlformats.org/drawingml/2006/picture">
                      <pic:pic>
                        <pic:nvPicPr>
                          <pic:cNvPr id="1591593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64653" name="Picture">
</wp:docPr>
                  <a:graphic>
                    <a:graphicData uri="http://schemas.openxmlformats.org/drawingml/2006/picture">
                      <pic:pic>
                        <pic:nvPicPr>
                          <pic:cNvPr id="1453764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24600" name="Picture">
</wp:docPr>
                  <a:graphic>
                    <a:graphicData uri="http://schemas.openxmlformats.org/drawingml/2006/picture">
                      <pic:pic>
                        <pic:nvPicPr>
                          <pic:cNvPr id="636246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00768" name="Picture">
</wp:docPr>
                        <a:graphic>
                          <a:graphicData uri="http://schemas.openxmlformats.org/drawingml/2006/picture">
                            <pic:pic>
                              <pic:nvPicPr>
                                <pic:cNvPr id="1505600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6762" name="Picture">
</wp:docPr>
                  <a:graphic>
                    <a:graphicData uri="http://schemas.openxmlformats.org/drawingml/2006/picture">
                      <pic:pic>
                        <pic:nvPicPr>
                          <pic:cNvPr id="20229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05610" name="Picture">
</wp:docPr>
                  <a:graphic>
                    <a:graphicData uri="http://schemas.openxmlformats.org/drawingml/2006/picture">
                      <pic:pic>
                        <pic:nvPicPr>
                          <pic:cNvPr id="79500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13561" name="Picture">
</wp:docPr>
                  <a:graphic>
                    <a:graphicData uri="http://schemas.openxmlformats.org/drawingml/2006/picture">
                      <pic:pic>
                        <pic:nvPicPr>
                          <pic:cNvPr id="177081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calotterie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283488" name="Picture">
</wp:docPr>
                  <a:graphic>
                    <a:graphicData uri="http://schemas.openxmlformats.org/drawingml/2006/picture">
                      <pic:pic>
                        <pic:nvPicPr>
                          <pic:cNvPr id="5962834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579" name="Picture">
</wp:docPr>
                  <a:graphic>
                    <a:graphicData uri="http://schemas.openxmlformats.org/drawingml/2006/picture">
                      <pic:pic>
                        <pic:nvPicPr>
                          <pic:cNvPr id="4169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141382" name="Picture">
</wp:docPr>
                  <a:graphic>
                    <a:graphicData uri="http://schemas.openxmlformats.org/drawingml/2006/picture">
                      <pic:pic>
                        <pic:nvPicPr>
                          <pic:cNvPr id="11781413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2534" name="Picture">
</wp:docPr>
                        <a:graphic>
                          <a:graphicData uri="http://schemas.openxmlformats.org/drawingml/2006/picture">
                            <pic:pic>
                              <pic:nvPicPr>
                                <pic:cNvPr id="79662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59626" name="Picture">
</wp:docPr>
                  <a:graphic>
                    <a:graphicData uri="http://schemas.openxmlformats.org/drawingml/2006/picture">
                      <pic:pic>
                        <pic:nvPicPr>
                          <pic:cNvPr id="94585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09188" name="Picture">
</wp:docPr>
                  <a:graphic>
                    <a:graphicData uri="http://schemas.openxmlformats.org/drawingml/2006/picture">
                      <pic:pic>
                        <pic:nvPicPr>
                          <pic:cNvPr id="63090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49356" name="Picture">
</wp:docPr>
                  <a:graphic>
                    <a:graphicData uri="http://schemas.openxmlformats.org/drawingml/2006/picture">
                      <pic:pic>
                        <pic:nvPicPr>
                          <pic:cNvPr id="157204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calotterie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733103" name="Picture">
</wp:docPr>
                  <a:graphic>
                    <a:graphicData uri="http://schemas.openxmlformats.org/drawingml/2006/picture">
                      <pic:pic>
                        <pic:nvPicPr>
                          <pic:cNvPr id="10607331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06696" name="Picture">
</wp:docPr>
                  <a:graphic>
                    <a:graphicData uri="http://schemas.openxmlformats.org/drawingml/2006/picture">
                      <pic:pic>
                        <pic:nvPicPr>
                          <pic:cNvPr id="1355506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717167" name="Picture">
</wp:docPr>
                  <a:graphic>
                    <a:graphicData uri="http://schemas.openxmlformats.org/drawingml/2006/picture">
                      <pic:pic>
                        <pic:nvPicPr>
                          <pic:cNvPr id="7577171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59234" name="Picture">
</wp:docPr>
                        <a:graphic>
                          <a:graphicData uri="http://schemas.openxmlformats.org/drawingml/2006/picture">
                            <pic:pic>
                              <pic:nvPicPr>
                                <pic:cNvPr id="19453592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99283" name="Picture">
</wp:docPr>
                  <a:graphic>
                    <a:graphicData uri="http://schemas.openxmlformats.org/drawingml/2006/picture">
                      <pic:pic>
                        <pic:nvPicPr>
                          <pic:cNvPr id="27659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06008" name="Picture">
</wp:docPr>
                  <a:graphic>
                    <a:graphicData uri="http://schemas.openxmlformats.org/drawingml/2006/picture">
                      <pic:pic>
                        <pic:nvPicPr>
                          <pic:cNvPr id="211880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66672" name="Picture">
</wp:docPr>
                  <a:graphic>
                    <a:graphicData uri="http://schemas.openxmlformats.org/drawingml/2006/picture">
                      <pic:pic>
                        <pic:nvPicPr>
                          <pic:cNvPr id="28396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calotterie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20218" name="Picture">
</wp:docPr>
                  <a:graphic>
                    <a:graphicData uri="http://schemas.openxmlformats.org/drawingml/2006/picture">
                      <pic:pic>
                        <pic:nvPicPr>
                          <pic:cNvPr id="15567202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1478" name="Picture">
</wp:docPr>
                  <a:graphic>
                    <a:graphicData uri="http://schemas.openxmlformats.org/drawingml/2006/picture">
                      <pic:pic>
                        <pic:nvPicPr>
                          <pic:cNvPr id="78291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1784738" name="Picture">
</wp:docPr>
                  <a:graphic>
                    <a:graphicData uri="http://schemas.openxmlformats.org/drawingml/2006/picture">
                      <pic:pic>
                        <pic:nvPicPr>
                          <pic:cNvPr id="10417847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98042" name="Picture">
</wp:docPr>
                  <a:graphic>
                    <a:graphicData uri="http://schemas.openxmlformats.org/drawingml/2006/picture">
                      <pic:pic>
                        <pic:nvPicPr>
                          <pic:cNvPr id="179299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61573" name="Picture">
</wp:docPr>
                  <a:graphic>
                    <a:graphicData uri="http://schemas.openxmlformats.org/drawingml/2006/picture">
                      <pic:pic>
                        <pic:nvPicPr>
                          <pic:cNvPr id="129716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77093" name="Picture">
</wp:docPr>
                  <a:graphic>
                    <a:graphicData uri="http://schemas.openxmlformats.org/drawingml/2006/picture">
                      <pic:pic>
                        <pic:nvPicPr>
                          <pic:cNvPr id="111027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"https://fiches-risques.brgm.fr/georisques/infosols/instruction/SSP001122301" \t "_blank" </w:instrText>
            </w:r>
            <w:r>
              <w:fldChar w:fldCharType="separate"/>
            </w:r>
            <w:r>
              <w:rPr>
                <w:rFonts w:ascii="Marianne" w:hAnsi="Marianne" w:eastAsia="Marianne" w:cs="Marianne"/>
                <w:sz w:val="14"/>
              </w:rPr>
              <w:t xml:space="preserve">SSP001122301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SITA  FD de La Calotterie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325645" name="Picture">
</wp:docPr>
                  <a:graphic>
                    <a:graphicData uri="http://schemas.openxmlformats.org/drawingml/2006/picture">
                      <pic:pic>
                        <pic:nvPicPr>
                          <pic:cNvPr id="107332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21540" name="Picture">
</wp:docPr>
                  <a:graphic>
                    <a:graphicData uri="http://schemas.openxmlformats.org/drawingml/2006/picture">
                      <pic:pic>
                        <pic:nvPicPr>
                          <pic:cNvPr id="20676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La Calotterie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07635" name="Picture">
</wp:docPr>
                  <a:graphic>
                    <a:graphicData uri="http://schemas.openxmlformats.org/drawingml/2006/picture">
                      <pic:pic>
                        <pic:nvPicPr>
                          <pic:cNvPr id="127360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"https://fiches-risques.brgm.fr/georisques/casias/SSP670371" \t "_blank" </w:instrText>
            </w:r>
            <w:r>
              <w:fldChar w:fldCharType="separate"/>
            </w:r>
            <w:r>
              <w:rPr>
                <w:rFonts w:ascii="Marianne" w:hAnsi="Marianne" w:eastAsia="Marianne" w:cs="Marianne"/>
                <w:sz w:val="14"/>
              </w:rPr>
              <w:t xml:space="preserve">SSP670371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NORVALO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