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69895" name="Picture">
</wp:docPr>
                  <a:graphic>
                    <a:graphicData uri="http://schemas.openxmlformats.org/drawingml/2006/picture">
                      <pic:pic>
                        <pic:nvPicPr>
                          <pic:cNvPr id="131996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400277" name="Picture">
</wp:docPr>
                  <a:graphic>
                    <a:graphicData uri="http://schemas.openxmlformats.org/drawingml/2006/picture">
                      <pic:pic>
                        <pic:nvPicPr>
                          <pic:cNvPr id="1705400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052373" name="Picture">
</wp:docPr>
                        <a:graphic>
                          <a:graphicData uri="http://schemas.openxmlformats.org/drawingml/2006/picture">
                            <pic:pic>
                              <pic:nvPicPr>
                                <pic:cNvPr id="614052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44430 La Boissière-du-Doré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13349" name="Picture">
</wp:docPr>
                  <a:graphic>
                    <a:graphicData uri="http://schemas.openxmlformats.org/drawingml/2006/picture">
                      <pic:pic>
                        <pic:nvPicPr>
                          <pic:cNvPr id="7361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940474" name="Picture">
</wp:docPr>
                  <a:graphic>
                    <a:graphicData uri="http://schemas.openxmlformats.org/drawingml/2006/picture">
                      <pic:pic>
                        <pic:nvPicPr>
                          <pic:cNvPr id="1414940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17280" name="Picture">
</wp:docPr>
                  <a:graphic>
                    <a:graphicData uri="http://schemas.openxmlformats.org/drawingml/2006/picture">
                      <pic:pic>
                        <pic:nvPicPr>
                          <pic:cNvPr id="40541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27387" name="Picture">
</wp:docPr>
                  <a:graphic>
                    <a:graphicData uri="http://schemas.openxmlformats.org/drawingml/2006/picture">
                      <pic:pic>
                        <pic:nvPicPr>
                          <pic:cNvPr id="58152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47647" name="Picture">
</wp:docPr>
                  <a:graphic>
                    <a:graphicData uri="http://schemas.openxmlformats.org/drawingml/2006/picture">
                      <pic:pic>
                        <pic:nvPicPr>
                          <pic:cNvPr id="130464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35902" name="Picture">
</wp:docPr>
                        <a:graphic>
                          <a:graphicData uri="http://schemas.openxmlformats.org/drawingml/2006/picture">
                            <pic:pic>
                              <pic:nvPicPr>
                                <pic:cNvPr id="705535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74132" name="Picture">
</wp:docPr>
                        <a:graphic>
                          <a:graphicData uri="http://schemas.openxmlformats.org/drawingml/2006/picture">
                            <pic:pic>
                              <pic:nvPicPr>
                                <pic:cNvPr id="1259574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74547" name="Picture">
</wp:docPr>
                        <a:graphic>
                          <a:graphicData uri="http://schemas.openxmlformats.org/drawingml/2006/picture">
                            <pic:pic>
                              <pic:nvPicPr>
                                <pic:cNvPr id="439974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54325" name="Picture">
</wp:docPr>
                        <a:graphic>
                          <a:graphicData uri="http://schemas.openxmlformats.org/drawingml/2006/picture">
                            <pic:pic>
                              <pic:nvPicPr>
                                <pic:cNvPr id="2066754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85354" name="Picture">
</wp:docPr>
                        <a:graphic>
                          <a:graphicData uri="http://schemas.openxmlformats.org/drawingml/2006/picture">
                            <pic:pic>
                              <pic:nvPicPr>
                                <pic:cNvPr id="1925785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61811" name="Picture">
</wp:docPr>
                        <a:graphic>
                          <a:graphicData uri="http://schemas.openxmlformats.org/drawingml/2006/picture">
                            <pic:pic>
                              <pic:nvPicPr>
                                <pic:cNvPr id="10407618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34592" name="Picture">
</wp:docPr>
                        <a:graphic>
                          <a:graphicData uri="http://schemas.openxmlformats.org/drawingml/2006/picture">
                            <pic:pic>
                              <pic:nvPicPr>
                                <pic:cNvPr id="8994345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08827" name="Picture">
</wp:docPr>
                        <a:graphic>
                          <a:graphicData uri="http://schemas.openxmlformats.org/drawingml/2006/picture">
                            <pic:pic>
                              <pic:nvPicPr>
                                <pic:cNvPr id="1180608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50159" name="Picture">
</wp:docPr>
                        <a:graphic>
                          <a:graphicData uri="http://schemas.openxmlformats.org/drawingml/2006/picture">
                            <pic:pic>
                              <pic:nvPicPr>
                                <pic:cNvPr id="833050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966610" name="Picture">
</wp:docPr>
                        <a:graphic>
                          <a:graphicData uri="http://schemas.openxmlformats.org/drawingml/2006/picture">
                            <pic:pic>
                              <pic:nvPicPr>
                                <pic:cNvPr id="1925966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56007" name="Picture">
</wp:docPr>
                        <a:graphic>
                          <a:graphicData uri="http://schemas.openxmlformats.org/drawingml/2006/picture">
                            <pic:pic>
                              <pic:nvPicPr>
                                <pic:cNvPr id="1493556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57981" name="Picture">
</wp:docPr>
                        <a:graphic>
                          <a:graphicData uri="http://schemas.openxmlformats.org/drawingml/2006/picture">
                            <pic:pic>
                              <pic:nvPicPr>
                                <pic:cNvPr id="10040579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82487" name="Picture">
</wp:docPr>
                        <a:graphic>
                          <a:graphicData uri="http://schemas.openxmlformats.org/drawingml/2006/picture">
                            <pic:pic>
                              <pic:nvPicPr>
                                <pic:cNvPr id="5059824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69994" name="Picture">
</wp:docPr>
                        <a:graphic>
                          <a:graphicData uri="http://schemas.openxmlformats.org/drawingml/2006/picture">
                            <pic:pic>
                              <pic:nvPicPr>
                                <pic:cNvPr id="1614669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7117" name="Picture">
</wp:docPr>
                        <a:graphic>
                          <a:graphicData uri="http://schemas.openxmlformats.org/drawingml/2006/picture">
                            <pic:pic>
                              <pic:nvPicPr>
                                <pic:cNvPr id="530371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51174" name="Picture">
</wp:docPr>
                        <a:graphic>
                          <a:graphicData uri="http://schemas.openxmlformats.org/drawingml/2006/picture">
                            <pic:pic>
                              <pic:nvPicPr>
                                <pic:cNvPr id="19737511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23878" name="Picture">
</wp:docPr>
                        <a:graphic>
                          <a:graphicData uri="http://schemas.openxmlformats.org/drawingml/2006/picture">
                            <pic:pic>
                              <pic:nvPicPr>
                                <pic:cNvPr id="1539423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21900" name="Picture">
</wp:docPr>
                        <a:graphic>
                          <a:graphicData uri="http://schemas.openxmlformats.org/drawingml/2006/picture">
                            <pic:pic>
                              <pic:nvPicPr>
                                <pic:cNvPr id="1484221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62425" name="Picture">
</wp:docPr>
                  <a:graphic>
                    <a:graphicData uri="http://schemas.openxmlformats.org/drawingml/2006/picture">
                      <pic:pic>
                        <pic:nvPicPr>
                          <pic:cNvPr id="123586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8186" name="Picture">
</wp:docPr>
                  <a:graphic>
                    <a:graphicData uri="http://schemas.openxmlformats.org/drawingml/2006/picture">
                      <pic:pic>
                        <pic:nvPicPr>
                          <pic:cNvPr id="13483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34956" name="Picture">
</wp:docPr>
                  <a:graphic>
                    <a:graphicData uri="http://schemas.openxmlformats.org/drawingml/2006/picture">
                      <pic:pic>
                        <pic:nvPicPr>
                          <pic:cNvPr id="123403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boissiere-du-dore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94484" name="Picture">
</wp:docPr>
                  <a:graphic>
                    <a:graphicData uri="http://schemas.openxmlformats.org/drawingml/2006/picture">
                      <pic:pic>
                        <pic:nvPicPr>
                          <pic:cNvPr id="19764944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04135" name="Picture">
</wp:docPr>
                  <a:graphic>
                    <a:graphicData uri="http://schemas.openxmlformats.org/drawingml/2006/picture">
                      <pic:pic>
                        <pic:nvPicPr>
                          <pic:cNvPr id="1475204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778142" name="Picture">
</wp:docPr>
                  <a:graphic>
                    <a:graphicData uri="http://schemas.openxmlformats.org/drawingml/2006/picture">
                      <pic:pic>
                        <pic:nvPicPr>
                          <pic:cNvPr id="15727781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8487" name="Picture">
</wp:docPr>
                        <a:graphic>
                          <a:graphicData uri="http://schemas.openxmlformats.org/drawingml/2006/picture">
                            <pic:pic>
                              <pic:nvPicPr>
                                <pic:cNvPr id="137088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12655" name="Picture">
</wp:docPr>
                  <a:graphic>
                    <a:graphicData uri="http://schemas.openxmlformats.org/drawingml/2006/picture">
                      <pic:pic>
                        <pic:nvPicPr>
                          <pic:cNvPr id="85661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15433" name="Picture">
</wp:docPr>
                  <a:graphic>
                    <a:graphicData uri="http://schemas.openxmlformats.org/drawingml/2006/picture">
                      <pic:pic>
                        <pic:nvPicPr>
                          <pic:cNvPr id="158701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1881" name="Picture">
</wp:docPr>
                  <a:graphic>
                    <a:graphicData uri="http://schemas.openxmlformats.org/drawingml/2006/picture">
                      <pic:pic>
                        <pic:nvPicPr>
                          <pic:cNvPr id="14295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boissiere-du-dore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367000" name="Picture">
</wp:docPr>
                  <a:graphic>
                    <a:graphicData uri="http://schemas.openxmlformats.org/drawingml/2006/picture">
                      <pic:pic>
                        <pic:nvPicPr>
                          <pic:cNvPr id="5133670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60559" name="Picture">
</wp:docPr>
                  <a:graphic>
                    <a:graphicData uri="http://schemas.openxmlformats.org/drawingml/2006/picture">
                      <pic:pic>
                        <pic:nvPicPr>
                          <pic:cNvPr id="1618160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754147" name="Picture">
</wp:docPr>
                  <a:graphic>
                    <a:graphicData uri="http://schemas.openxmlformats.org/drawingml/2006/picture">
                      <pic:pic>
                        <pic:nvPicPr>
                          <pic:cNvPr id="13717541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02153" name="Picture">
</wp:docPr>
                        <a:graphic>
                          <a:graphicData uri="http://schemas.openxmlformats.org/drawingml/2006/picture">
                            <pic:pic>
                              <pic:nvPicPr>
                                <pic:cNvPr id="1688302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1748" name="Picture">
</wp:docPr>
                        <a:graphic>
                          <a:graphicData uri="http://schemas.openxmlformats.org/drawingml/2006/picture">
                            <pic:pic>
                              <pic:nvPicPr>
                                <pic:cNvPr id="2146917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03630" name="Picture">
</wp:docPr>
                  <a:graphic>
                    <a:graphicData uri="http://schemas.openxmlformats.org/drawingml/2006/picture">
                      <pic:pic>
                        <pic:nvPicPr>
                          <pic:cNvPr id="167090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55150" name="Picture">
</wp:docPr>
                  <a:graphic>
                    <a:graphicData uri="http://schemas.openxmlformats.org/drawingml/2006/picture">
                      <pic:pic>
                        <pic:nvPicPr>
                          <pic:cNvPr id="48145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79350" name="Picture">
</wp:docPr>
                  <a:graphic>
                    <a:graphicData uri="http://schemas.openxmlformats.org/drawingml/2006/picture">
                      <pic:pic>
                        <pic:nvPicPr>
                          <pic:cNvPr id="17838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boissiere-du-dore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72989" name="Picture">
</wp:docPr>
                  <a:graphic>
                    <a:graphicData uri="http://schemas.openxmlformats.org/drawingml/2006/picture">
                      <pic:pic>
                        <pic:nvPicPr>
                          <pic:cNvPr id="3045729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22625" name="Picture">
</wp:docPr>
                  <a:graphic>
                    <a:graphicData uri="http://schemas.openxmlformats.org/drawingml/2006/picture">
                      <pic:pic>
                        <pic:nvPicPr>
                          <pic:cNvPr id="794322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219302" name="Picture">
</wp:docPr>
                  <a:graphic>
                    <a:graphicData uri="http://schemas.openxmlformats.org/drawingml/2006/picture">
                      <pic:pic>
                        <pic:nvPicPr>
                          <pic:cNvPr id="20122193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380233" name="Picture">
</wp:docPr>
                        <a:graphic>
                          <a:graphicData uri="http://schemas.openxmlformats.org/drawingml/2006/picture">
                            <pic:pic>
                              <pic:nvPicPr>
                                <pic:cNvPr id="1607380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98977" name="Picture">
</wp:docPr>
                  <a:graphic>
                    <a:graphicData uri="http://schemas.openxmlformats.org/drawingml/2006/picture">
                      <pic:pic>
                        <pic:nvPicPr>
                          <pic:cNvPr id="68709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67033" name="Picture">
</wp:docPr>
                  <a:graphic>
                    <a:graphicData uri="http://schemas.openxmlformats.org/drawingml/2006/picture">
                      <pic:pic>
                        <pic:nvPicPr>
                          <pic:cNvPr id="59996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55380" name="Picture">
</wp:docPr>
                  <a:graphic>
                    <a:graphicData uri="http://schemas.openxmlformats.org/drawingml/2006/picture">
                      <pic:pic>
                        <pic:nvPicPr>
                          <pic:cNvPr id="44415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boissiere-du-dore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33966" name="Picture">
</wp:docPr>
                  <a:graphic>
                    <a:graphicData uri="http://schemas.openxmlformats.org/drawingml/2006/picture">
                      <pic:pic>
                        <pic:nvPicPr>
                          <pic:cNvPr id="1207433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82833" name="Picture">
</wp:docPr>
                  <a:graphic>
                    <a:graphicData uri="http://schemas.openxmlformats.org/drawingml/2006/picture">
                      <pic:pic>
                        <pic:nvPicPr>
                          <pic:cNvPr id="1578382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811477" name="Picture">
</wp:docPr>
                  <a:graphic>
                    <a:graphicData uri="http://schemas.openxmlformats.org/drawingml/2006/picture">
                      <pic:pic>
                        <pic:nvPicPr>
                          <pic:cNvPr id="426811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61497" name="Picture">
</wp:docPr>
                        <a:graphic>
                          <a:graphicData uri="http://schemas.openxmlformats.org/drawingml/2006/picture">
                            <pic:pic>
                              <pic:nvPicPr>
                                <pic:cNvPr id="2064061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47972" name="Picture">
</wp:docPr>
                  <a:graphic>
                    <a:graphicData uri="http://schemas.openxmlformats.org/drawingml/2006/picture">
                      <pic:pic>
                        <pic:nvPicPr>
                          <pic:cNvPr id="174334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37843" name="Picture">
</wp:docPr>
                  <a:graphic>
                    <a:graphicData uri="http://schemas.openxmlformats.org/drawingml/2006/picture">
                      <pic:pic>
                        <pic:nvPicPr>
                          <pic:cNvPr id="61603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78660" name="Picture">
</wp:docPr>
                  <a:graphic>
                    <a:graphicData uri="http://schemas.openxmlformats.org/drawingml/2006/picture">
                      <pic:pic>
                        <pic:nvPicPr>
                          <pic:cNvPr id="113377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boissiere-du-dore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641580" name="Picture">
</wp:docPr>
                  <a:graphic>
                    <a:graphicData uri="http://schemas.openxmlformats.org/drawingml/2006/picture">
                      <pic:pic>
                        <pic:nvPicPr>
                          <pic:cNvPr id="16006415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13488" name="Picture">
</wp:docPr>
                  <a:graphic>
                    <a:graphicData uri="http://schemas.openxmlformats.org/drawingml/2006/picture">
                      <pic:pic>
                        <pic:nvPicPr>
                          <pic:cNvPr id="1988813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1924336" name="Picture">
</wp:docPr>
                  <a:graphic>
                    <a:graphicData uri="http://schemas.openxmlformats.org/drawingml/2006/picture">
                      <pic:pic>
                        <pic:nvPicPr>
                          <pic:cNvPr id="16519243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07714" name="Picture">
</wp:docPr>
                  <a:graphic>
                    <a:graphicData uri="http://schemas.openxmlformats.org/drawingml/2006/picture">
                      <pic:pic>
                        <pic:nvPicPr>
                          <pic:cNvPr id="192020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82785" name="Picture">
</wp:docPr>
                  <a:graphic>
                    <a:graphicData uri="http://schemas.openxmlformats.org/drawingml/2006/picture">
                      <pic:pic>
                        <pic:nvPicPr>
                          <pic:cNvPr id="57418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29990" name="Picture">
</wp:docPr>
                  <a:graphic>
                    <a:graphicData uri="http://schemas.openxmlformats.org/drawingml/2006/picture">
                      <pic:pic>
                        <pic:nvPicPr>
                          <pic:cNvPr id="61342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boissiere-du-dore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88321" name="Picture">
</wp:docPr>
                  <a:graphic>
                    <a:graphicData uri="http://schemas.openxmlformats.org/drawingml/2006/picture">
                      <pic:pic>
                        <pic:nvPicPr>
                          <pic:cNvPr id="3227883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95792" name="Picture">
</wp:docPr>
                  <a:graphic>
                    <a:graphicData uri="http://schemas.openxmlformats.org/drawingml/2006/picture">
                      <pic:pic>
                        <pic:nvPicPr>
                          <pic:cNvPr id="1608795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122645" name="Picture">
</wp:docPr>
                  <a:graphic>
                    <a:graphicData uri="http://schemas.openxmlformats.org/drawingml/2006/picture">
                      <pic:pic>
                        <pic:nvPicPr>
                          <pic:cNvPr id="15461226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21946" name="Picture">
</wp:docPr>
                  <a:graphic>
                    <a:graphicData uri="http://schemas.openxmlformats.org/drawingml/2006/picture">
                      <pic:pic>
                        <pic:nvPicPr>
                          <pic:cNvPr id="130132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92301" name="Picture">
</wp:docPr>
                  <a:graphic>
                    <a:graphicData uri="http://schemas.openxmlformats.org/drawingml/2006/picture">
                      <pic:pic>
                        <pic:nvPicPr>
                          <pic:cNvPr id="49099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Boissière-du-Doré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98323" name="Picture">
</wp:docPr>
                  <a:graphic>
                    <a:graphicData uri="http://schemas.openxmlformats.org/drawingml/2006/picture">
                      <pic:pic>
                        <pic:nvPicPr>
                          <pic:cNvPr id="102939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"https://fiches-risques.brgm.fr/georisques/casias/SSP4269410" \t "_blank" </w:instrText>
            </w:r>
            <w:r>
              <w:fldChar w:fldCharType="separate"/>
            </w:r>
            <w:r>
              <w:rPr>
                <w:rFonts w:ascii="Marianne" w:hAnsi="Marianne" w:eastAsia="Marianne" w:cs="Marianne"/>
                <w:sz w:val="14"/>
              </w:rPr>
              <w:t xml:space="preserve">SSP4269410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EDILIANS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"https://fiches-risques.brgm.fr/georisques/casias/SSP4001919" \t "_blank" </w:instrText>
            </w:r>
            <w:r>
              <w:fldChar w:fldCharType="separate"/>
            </w:r>
            <w:r>
              <w:rPr>
                <w:rFonts w:ascii="Marianne" w:hAnsi="Marianne" w:eastAsia="Marianne" w:cs="Marianne"/>
                <w:sz w:val="14"/>
              </w:rPr>
              <w:t xml:space="preserve">SSP4001919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"https://fiches-risques.brgm.fr/georisques/casias/SSP4001918" \t "_blank" </w:instrText>
            </w:r>
            <w:r>
              <w:fldChar w:fldCharType="separate"/>
            </w:r>
            <w:r>
              <w:rPr>
                <w:rFonts w:ascii="Marianne" w:hAnsi="Marianne" w:eastAsia="Marianne" w:cs="Marianne"/>
                <w:sz w:val="14"/>
              </w:rPr>
              <w:t xml:space="preserve">SSP4001918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"https://fiches-risques.brgm.fr/georisques/casias/SSP4000765" \t "_blank" </w:instrText>
            </w:r>
            <w:r>
              <w:fldChar w:fldCharType="separate"/>
            </w:r>
            <w:r>
              <w:rPr>
                <w:rFonts w:ascii="Marianne" w:hAnsi="Marianne" w:eastAsia="Marianne" w:cs="Marianne"/>
                <w:sz w:val="14"/>
              </w:rPr>
              <w:t xml:space="preserve">SSP4000765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