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1393" name="Picture">
</wp:docPr>
                  <a:graphic>
                    <a:graphicData uri="http://schemas.openxmlformats.org/drawingml/2006/picture">
                      <pic:pic>
                        <pic:nvPicPr>
                          <pic:cNvPr id="5654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836785" name="Picture">
</wp:docPr>
                  <a:graphic>
                    <a:graphicData uri="http://schemas.openxmlformats.org/drawingml/2006/picture">
                      <pic:pic>
                        <pic:nvPicPr>
                          <pic:cNvPr id="1710836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205591" name="Picture">
</wp:docPr>
                        <a:graphic>
                          <a:graphicData uri="http://schemas.openxmlformats.org/drawingml/2006/picture">
                            <pic:pic>
                              <pic:nvPicPr>
                                <pic:cNvPr id="431205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44430 La Boissière-du-Doré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307087" name="Picture">
</wp:docPr>
                  <a:graphic>
                    <a:graphicData uri="http://schemas.openxmlformats.org/drawingml/2006/picture">
                      <pic:pic>
                        <pic:nvPicPr>
                          <pic:cNvPr id="1497307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190347" name="Picture">
</wp:docPr>
                  <a:graphic>
                    <a:graphicData uri="http://schemas.openxmlformats.org/drawingml/2006/picture">
                      <pic:pic>
                        <pic:nvPicPr>
                          <pic:cNvPr id="770190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67423" name="Picture">
</wp:docPr>
                  <a:graphic>
                    <a:graphicData uri="http://schemas.openxmlformats.org/drawingml/2006/picture">
                      <pic:pic>
                        <pic:nvPicPr>
                          <pic:cNvPr id="128636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2546" name="Picture">
</wp:docPr>
                  <a:graphic>
                    <a:graphicData uri="http://schemas.openxmlformats.org/drawingml/2006/picture">
                      <pic:pic>
                        <pic:nvPicPr>
                          <pic:cNvPr id="9406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18265" name="Picture">
</wp:docPr>
                  <a:graphic>
                    <a:graphicData uri="http://schemas.openxmlformats.org/drawingml/2006/picture">
                      <pic:pic>
                        <pic:nvPicPr>
                          <pic:cNvPr id="188701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808882" name="Picture">
</wp:docPr>
                        <a:graphic>
                          <a:graphicData uri="http://schemas.openxmlformats.org/drawingml/2006/picture">
                            <pic:pic>
                              <pic:nvPicPr>
                                <pic:cNvPr id="1685808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69214" name="Picture">
</wp:docPr>
                        <a:graphic>
                          <a:graphicData uri="http://schemas.openxmlformats.org/drawingml/2006/picture">
                            <pic:pic>
                              <pic:nvPicPr>
                                <pic:cNvPr id="1474569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185325" name="Picture">
</wp:docPr>
                        <a:graphic>
                          <a:graphicData uri="http://schemas.openxmlformats.org/drawingml/2006/picture">
                            <pic:pic>
                              <pic:nvPicPr>
                                <pic:cNvPr id="1650185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170532" name="Picture">
</wp:docPr>
                        <a:graphic>
                          <a:graphicData uri="http://schemas.openxmlformats.org/drawingml/2006/picture">
                            <pic:pic>
                              <pic:nvPicPr>
                                <pic:cNvPr id="747170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61507" name="Picture">
</wp:docPr>
                        <a:graphic>
                          <a:graphicData uri="http://schemas.openxmlformats.org/drawingml/2006/picture">
                            <pic:pic>
                              <pic:nvPicPr>
                                <pic:cNvPr id="501961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41418" name="Picture">
</wp:docPr>
                        <a:graphic>
                          <a:graphicData uri="http://schemas.openxmlformats.org/drawingml/2006/picture">
                            <pic:pic>
                              <pic:nvPicPr>
                                <pic:cNvPr id="21186414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503141" name="Picture">
</wp:docPr>
                        <a:graphic>
                          <a:graphicData uri="http://schemas.openxmlformats.org/drawingml/2006/picture">
                            <pic:pic>
                              <pic:nvPicPr>
                                <pic:cNvPr id="18185031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559245" name="Picture">
</wp:docPr>
                        <a:graphic>
                          <a:graphicData uri="http://schemas.openxmlformats.org/drawingml/2006/picture">
                            <pic:pic>
                              <pic:nvPicPr>
                                <pic:cNvPr id="1356559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44865" name="Picture">
</wp:docPr>
                        <a:graphic>
                          <a:graphicData uri="http://schemas.openxmlformats.org/drawingml/2006/picture">
                            <pic:pic>
                              <pic:nvPicPr>
                                <pic:cNvPr id="8292448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706554" name="Picture">
</wp:docPr>
                        <a:graphic>
                          <a:graphicData uri="http://schemas.openxmlformats.org/drawingml/2006/picture">
                            <pic:pic>
                              <pic:nvPicPr>
                                <pic:cNvPr id="1957706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38204" name="Picture">
</wp:docPr>
                        <a:graphic>
                          <a:graphicData uri="http://schemas.openxmlformats.org/drawingml/2006/picture">
                            <pic:pic>
                              <pic:nvPicPr>
                                <pic:cNvPr id="1291738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99025" name="Picture">
</wp:docPr>
                        <a:graphic>
                          <a:graphicData uri="http://schemas.openxmlformats.org/drawingml/2006/picture">
                            <pic:pic>
                              <pic:nvPicPr>
                                <pic:cNvPr id="12662990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616290" name="Picture">
</wp:docPr>
                        <a:graphic>
                          <a:graphicData uri="http://schemas.openxmlformats.org/drawingml/2006/picture">
                            <pic:pic>
                              <pic:nvPicPr>
                                <pic:cNvPr id="16396162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73061" name="Picture">
</wp:docPr>
                        <a:graphic>
                          <a:graphicData uri="http://schemas.openxmlformats.org/drawingml/2006/picture">
                            <pic:pic>
                              <pic:nvPicPr>
                                <pic:cNvPr id="20837730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629515" name="Picture">
</wp:docPr>
                        <a:graphic>
                          <a:graphicData uri="http://schemas.openxmlformats.org/drawingml/2006/picture">
                            <pic:pic>
                              <pic:nvPicPr>
                                <pic:cNvPr id="19366295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86014" name="Picture">
</wp:docPr>
                        <a:graphic>
                          <a:graphicData uri="http://schemas.openxmlformats.org/drawingml/2006/picture">
                            <pic:pic>
                              <pic:nvPicPr>
                                <pic:cNvPr id="12427860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750377" name="Picture">
</wp:docPr>
                        <a:graphic>
                          <a:graphicData uri="http://schemas.openxmlformats.org/drawingml/2006/picture">
                            <pic:pic>
                              <pic:nvPicPr>
                                <pic:cNvPr id="11407503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492864" name="Picture">
</wp:docPr>
                        <a:graphic>
                          <a:graphicData uri="http://schemas.openxmlformats.org/drawingml/2006/picture">
                            <pic:pic>
                              <pic:nvPicPr>
                                <pic:cNvPr id="1777492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42667" name="Picture">
</wp:docPr>
                  <a:graphic>
                    <a:graphicData uri="http://schemas.openxmlformats.org/drawingml/2006/picture">
                      <pic:pic>
                        <pic:nvPicPr>
                          <pic:cNvPr id="149144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12639" name="Picture">
</wp:docPr>
                  <a:graphic>
                    <a:graphicData uri="http://schemas.openxmlformats.org/drawingml/2006/picture">
                      <pic:pic>
                        <pic:nvPicPr>
                          <pic:cNvPr id="49961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16837" name="Picture">
</wp:docPr>
                  <a:graphic>
                    <a:graphicData uri="http://schemas.openxmlformats.org/drawingml/2006/picture">
                      <pic:pic>
                        <pic:nvPicPr>
                          <pic:cNvPr id="182471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boissiere-du-dore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303771" name="Picture">
</wp:docPr>
                  <a:graphic>
                    <a:graphicData uri="http://schemas.openxmlformats.org/drawingml/2006/picture">
                      <pic:pic>
                        <pic:nvPicPr>
                          <pic:cNvPr id="19993037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05883" name="Picture">
</wp:docPr>
                  <a:graphic>
                    <a:graphicData uri="http://schemas.openxmlformats.org/drawingml/2006/picture">
                      <pic:pic>
                        <pic:nvPicPr>
                          <pic:cNvPr id="1284405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827596" name="Picture">
</wp:docPr>
                  <a:graphic>
                    <a:graphicData uri="http://schemas.openxmlformats.org/drawingml/2006/picture">
                      <pic:pic>
                        <pic:nvPicPr>
                          <pic:cNvPr id="12798275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384858" name="Picture">
</wp:docPr>
                        <a:graphic>
                          <a:graphicData uri="http://schemas.openxmlformats.org/drawingml/2006/picture">
                            <pic:pic>
                              <pic:nvPicPr>
                                <pic:cNvPr id="1401384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413996" name="Picture">
</wp:docPr>
                  <a:graphic>
                    <a:graphicData uri="http://schemas.openxmlformats.org/drawingml/2006/picture">
                      <pic:pic>
                        <pic:nvPicPr>
                          <pic:cNvPr id="203941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3773" name="Picture">
</wp:docPr>
                  <a:graphic>
                    <a:graphicData uri="http://schemas.openxmlformats.org/drawingml/2006/picture">
                      <pic:pic>
                        <pic:nvPicPr>
                          <pic:cNvPr id="9861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18356" name="Picture">
</wp:docPr>
                  <a:graphic>
                    <a:graphicData uri="http://schemas.openxmlformats.org/drawingml/2006/picture">
                      <pic:pic>
                        <pic:nvPicPr>
                          <pic:cNvPr id="183631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boissiere-du-dore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53546" name="Picture">
</wp:docPr>
                  <a:graphic>
                    <a:graphicData uri="http://schemas.openxmlformats.org/drawingml/2006/picture">
                      <pic:pic>
                        <pic:nvPicPr>
                          <pic:cNvPr id="6535535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259492" name="Picture">
</wp:docPr>
                  <a:graphic>
                    <a:graphicData uri="http://schemas.openxmlformats.org/drawingml/2006/picture">
                      <pic:pic>
                        <pic:nvPicPr>
                          <pic:cNvPr id="807259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778427" name="Picture">
</wp:docPr>
                  <a:graphic>
                    <a:graphicData uri="http://schemas.openxmlformats.org/drawingml/2006/picture">
                      <pic:pic>
                        <pic:nvPicPr>
                          <pic:cNvPr id="15227784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677541" name="Picture">
</wp:docPr>
                        <a:graphic>
                          <a:graphicData uri="http://schemas.openxmlformats.org/drawingml/2006/picture">
                            <pic:pic>
                              <pic:nvPicPr>
                                <pic:cNvPr id="593677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264477" name="Picture">
</wp:docPr>
                        <a:graphic>
                          <a:graphicData uri="http://schemas.openxmlformats.org/drawingml/2006/picture">
                            <pic:pic>
                              <pic:nvPicPr>
                                <pic:cNvPr id="7962644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59890" name="Picture">
</wp:docPr>
                  <a:graphic>
                    <a:graphicData uri="http://schemas.openxmlformats.org/drawingml/2006/picture">
                      <pic:pic>
                        <pic:nvPicPr>
                          <pic:cNvPr id="44085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61255" name="Picture">
</wp:docPr>
                  <a:graphic>
                    <a:graphicData uri="http://schemas.openxmlformats.org/drawingml/2006/picture">
                      <pic:pic>
                        <pic:nvPicPr>
                          <pic:cNvPr id="114966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03912" name="Picture">
</wp:docPr>
                  <a:graphic>
                    <a:graphicData uri="http://schemas.openxmlformats.org/drawingml/2006/picture">
                      <pic:pic>
                        <pic:nvPicPr>
                          <pic:cNvPr id="129710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boissiere-du-dore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842160" name="Picture">
</wp:docPr>
                  <a:graphic>
                    <a:graphicData uri="http://schemas.openxmlformats.org/drawingml/2006/picture">
                      <pic:pic>
                        <pic:nvPicPr>
                          <pic:cNvPr id="15018421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33538" name="Picture">
</wp:docPr>
                  <a:graphic>
                    <a:graphicData uri="http://schemas.openxmlformats.org/drawingml/2006/picture">
                      <pic:pic>
                        <pic:nvPicPr>
                          <pic:cNvPr id="767533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414411" name="Picture">
</wp:docPr>
                  <a:graphic>
                    <a:graphicData uri="http://schemas.openxmlformats.org/drawingml/2006/picture">
                      <pic:pic>
                        <pic:nvPicPr>
                          <pic:cNvPr id="13424144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01083" name="Picture">
</wp:docPr>
                        <a:graphic>
                          <a:graphicData uri="http://schemas.openxmlformats.org/drawingml/2006/picture">
                            <pic:pic>
                              <pic:nvPicPr>
                                <pic:cNvPr id="752501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81069" name="Picture">
</wp:docPr>
                  <a:graphic>
                    <a:graphicData uri="http://schemas.openxmlformats.org/drawingml/2006/picture">
                      <pic:pic>
                        <pic:nvPicPr>
                          <pic:cNvPr id="162578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66732" name="Picture">
</wp:docPr>
                  <a:graphic>
                    <a:graphicData uri="http://schemas.openxmlformats.org/drawingml/2006/picture">
                      <pic:pic>
                        <pic:nvPicPr>
                          <pic:cNvPr id="209196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81224" name="Picture">
</wp:docPr>
                  <a:graphic>
                    <a:graphicData uri="http://schemas.openxmlformats.org/drawingml/2006/picture">
                      <pic:pic>
                        <pic:nvPicPr>
                          <pic:cNvPr id="84618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boissiere-du-dore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14151" name="Picture">
</wp:docPr>
                  <a:graphic>
                    <a:graphicData uri="http://schemas.openxmlformats.org/drawingml/2006/picture">
                      <pic:pic>
                        <pic:nvPicPr>
                          <pic:cNvPr id="1627014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96770" name="Picture">
</wp:docPr>
                  <a:graphic>
                    <a:graphicData uri="http://schemas.openxmlformats.org/drawingml/2006/picture">
                      <pic:pic>
                        <pic:nvPicPr>
                          <pic:cNvPr id="1557396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020263" name="Picture">
</wp:docPr>
                  <a:graphic>
                    <a:graphicData uri="http://schemas.openxmlformats.org/drawingml/2006/picture">
                      <pic:pic>
                        <pic:nvPicPr>
                          <pic:cNvPr id="16040202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138238" name="Picture">
</wp:docPr>
                        <a:graphic>
                          <a:graphicData uri="http://schemas.openxmlformats.org/drawingml/2006/picture">
                            <pic:pic>
                              <pic:nvPicPr>
                                <pic:cNvPr id="730138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16729" name="Picture">
</wp:docPr>
                  <a:graphic>
                    <a:graphicData uri="http://schemas.openxmlformats.org/drawingml/2006/picture">
                      <pic:pic>
                        <pic:nvPicPr>
                          <pic:cNvPr id="80291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84437" name="Picture">
</wp:docPr>
                  <a:graphic>
                    <a:graphicData uri="http://schemas.openxmlformats.org/drawingml/2006/picture">
                      <pic:pic>
                        <pic:nvPicPr>
                          <pic:cNvPr id="64698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957193" name="Picture">
</wp:docPr>
                  <a:graphic>
                    <a:graphicData uri="http://schemas.openxmlformats.org/drawingml/2006/picture">
                      <pic:pic>
                        <pic:nvPicPr>
                          <pic:cNvPr id="141095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boissiere-du-dore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63167" name="Picture">
</wp:docPr>
                  <a:graphic>
                    <a:graphicData uri="http://schemas.openxmlformats.org/drawingml/2006/picture">
                      <pic:pic>
                        <pic:nvPicPr>
                          <pic:cNvPr id="71536316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42270" name="Picture">
</wp:docPr>
                  <a:graphic>
                    <a:graphicData uri="http://schemas.openxmlformats.org/drawingml/2006/picture">
                      <pic:pic>
                        <pic:nvPicPr>
                          <pic:cNvPr id="954242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6710469" name="Picture">
</wp:docPr>
                  <a:graphic>
                    <a:graphicData uri="http://schemas.openxmlformats.org/drawingml/2006/picture">
                      <pic:pic>
                        <pic:nvPicPr>
                          <pic:cNvPr id="63671046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14406" name="Picture">
</wp:docPr>
                  <a:graphic>
                    <a:graphicData uri="http://schemas.openxmlformats.org/drawingml/2006/picture">
                      <pic:pic>
                        <pic:nvPicPr>
                          <pic:cNvPr id="156051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82501" name="Picture">
</wp:docPr>
                  <a:graphic>
                    <a:graphicData uri="http://schemas.openxmlformats.org/drawingml/2006/picture">
                      <pic:pic>
                        <pic:nvPicPr>
                          <pic:cNvPr id="167328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87331" name="Picture">
</wp:docPr>
                  <a:graphic>
                    <a:graphicData uri="http://schemas.openxmlformats.org/drawingml/2006/picture">
                      <pic:pic>
                        <pic:nvPicPr>
                          <pic:cNvPr id="80768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boissiere-du-dore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861635" name="Picture">
</wp:docPr>
                  <a:graphic>
                    <a:graphicData uri="http://schemas.openxmlformats.org/drawingml/2006/picture">
                      <pic:pic>
                        <pic:nvPicPr>
                          <pic:cNvPr id="10318616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31711" name="Picture">
</wp:docPr>
                  <a:graphic>
                    <a:graphicData uri="http://schemas.openxmlformats.org/drawingml/2006/picture">
                      <pic:pic>
                        <pic:nvPicPr>
                          <pic:cNvPr id="1190931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0202057" name="Picture">
</wp:docPr>
                  <a:graphic>
                    <a:graphicData uri="http://schemas.openxmlformats.org/drawingml/2006/picture">
                      <pic:pic>
                        <pic:nvPicPr>
                          <pic:cNvPr id="20702020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80002" name="Picture">
</wp:docPr>
                  <a:graphic>
                    <a:graphicData uri="http://schemas.openxmlformats.org/drawingml/2006/picture">
                      <pic:pic>
                        <pic:nvPicPr>
                          <pic:cNvPr id="119408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418726" name="Picture">
</wp:docPr>
                  <a:graphic>
                    <a:graphicData uri="http://schemas.openxmlformats.org/drawingml/2006/picture">
                      <pic:pic>
                        <pic:nvPicPr>
                          <pic:cNvPr id="183841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La Boissière-du-Doré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19037" name="Picture">
</wp:docPr>
                  <a:graphic>
                    <a:graphicData uri="http://schemas.openxmlformats.org/drawingml/2006/picture">
                      <pic:pic>
                        <pic:nvPicPr>
                          <pic:cNvPr id="79501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"https://fiches-risques.brgm.fr/georisques/casias/SSP4269410" \t "_blank" </w:instrText>
            </w:r>
            <w:r>
              <w:fldChar w:fldCharType="separate"/>
            </w:r>
            <w:r>
              <w:rPr>
                <w:rFonts w:ascii="Marianne" w:hAnsi="Marianne" w:eastAsia="Marianne" w:cs="Marianne"/>
                <w:sz w:val="14"/>
              </w:rPr>
              <w:t xml:space="preserve">SSP4269410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EDILIANS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"https://fiches-risques.brgm.fr/georisques/casias/SSP4001919" \t "_blank" </w:instrText>
            </w:r>
            <w:r>
              <w:fldChar w:fldCharType="separate"/>
            </w:r>
            <w:r>
              <w:rPr>
                <w:rFonts w:ascii="Marianne" w:hAnsi="Marianne" w:eastAsia="Marianne" w:cs="Marianne"/>
                <w:sz w:val="14"/>
              </w:rPr>
              <w:t xml:space="preserve">SSP4001919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"https://fiches-risques.brgm.fr/georisques/casias/SSP4001918" \t "_blank" </w:instrText>
            </w:r>
            <w:r>
              <w:fldChar w:fldCharType="separate"/>
            </w:r>
            <w:r>
              <w:rPr>
                <w:rFonts w:ascii="Marianne" w:hAnsi="Marianne" w:eastAsia="Marianne" w:cs="Marianne"/>
                <w:sz w:val="14"/>
              </w:rPr>
              <w:t xml:space="preserve">SSP4001918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"https://fiches-risques.brgm.fr/georisques/casias/SSP4000765" \t "_blank" </w:instrText>
            </w:r>
            <w:r>
              <w:fldChar w:fldCharType="separate"/>
            </w:r>
            <w:r>
              <w:rPr>
                <w:rFonts w:ascii="Marianne" w:hAnsi="Marianne" w:eastAsia="Marianne" w:cs="Marianne"/>
                <w:sz w:val="14"/>
              </w:rPr>
              <w:t xml:space="preserve">SSP4000765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