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25940" name="Picture">
</wp:docPr>
                  <a:graphic>
                    <a:graphicData uri="http://schemas.openxmlformats.org/drawingml/2006/picture">
                      <pic:pic>
                        <pic:nvPicPr>
                          <pic:cNvPr id="36032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981404" name="Picture">
</wp:docPr>
                  <a:graphic>
                    <a:graphicData uri="http://schemas.openxmlformats.org/drawingml/2006/picture">
                      <pic:pic>
                        <pic:nvPicPr>
                          <pic:cNvPr id="1608981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3853918" name="Picture">
</wp:docPr>
                        <a:graphic>
                          <a:graphicData uri="http://schemas.openxmlformats.org/drawingml/2006/picture">
                            <pic:pic>
                              <pic:nvPicPr>
                                <pic:cNvPr id="1363853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La Barre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152755" name="Picture">
</wp:docPr>
                  <a:graphic>
                    <a:graphicData uri="http://schemas.openxmlformats.org/drawingml/2006/picture">
                      <pic:pic>
                        <pic:nvPicPr>
                          <pic:cNvPr id="1552152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9054337" name="Picture">
</wp:docPr>
                  <a:graphic>
                    <a:graphicData uri="http://schemas.openxmlformats.org/drawingml/2006/picture">
                      <pic:pic>
                        <pic:nvPicPr>
                          <pic:cNvPr id="739054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88241" name="Picture">
</wp:docPr>
                  <a:graphic>
                    <a:graphicData uri="http://schemas.openxmlformats.org/drawingml/2006/picture">
                      <pic:pic>
                        <pic:nvPicPr>
                          <pic:cNvPr id="111458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28609" name="Picture">
</wp:docPr>
                  <a:graphic>
                    <a:graphicData uri="http://schemas.openxmlformats.org/drawingml/2006/picture">
                      <pic:pic>
                        <pic:nvPicPr>
                          <pic:cNvPr id="192252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19085" name="Picture">
</wp:docPr>
                  <a:graphic>
                    <a:graphicData uri="http://schemas.openxmlformats.org/drawingml/2006/picture">
                      <pic:pic>
                        <pic:nvPicPr>
                          <pic:cNvPr id="31271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8451" name="Picture">
</wp:docPr>
                        <a:graphic>
                          <a:graphicData uri="http://schemas.openxmlformats.org/drawingml/2006/picture">
                            <pic:pic>
                              <pic:nvPicPr>
                                <pic:cNvPr id="97088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44310" name="Picture">
</wp:docPr>
                        <a:graphic>
                          <a:graphicData uri="http://schemas.openxmlformats.org/drawingml/2006/picture">
                            <pic:pic>
                              <pic:nvPicPr>
                                <pic:cNvPr id="1638844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039965" name="Picture">
</wp:docPr>
                        <a:graphic>
                          <a:graphicData uri="http://schemas.openxmlformats.org/drawingml/2006/picture">
                            <pic:pic>
                              <pic:nvPicPr>
                                <pic:cNvPr id="1682039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20453" name="Picture">
</wp:docPr>
                        <a:graphic>
                          <a:graphicData uri="http://schemas.openxmlformats.org/drawingml/2006/picture">
                            <pic:pic>
                              <pic:nvPicPr>
                                <pic:cNvPr id="1255320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07731" name="Picture">
</wp:docPr>
                        <a:graphic>
                          <a:graphicData uri="http://schemas.openxmlformats.org/drawingml/2006/picture">
                            <pic:pic>
                              <pic:nvPicPr>
                                <pic:cNvPr id="1222407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8902" name="Picture">
</wp:docPr>
                        <a:graphic>
                          <a:graphicData uri="http://schemas.openxmlformats.org/drawingml/2006/picture">
                            <pic:pic>
                              <pic:nvPicPr>
                                <pic:cNvPr id="83198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36610" name="Picture">
</wp:docPr>
                        <a:graphic>
                          <a:graphicData uri="http://schemas.openxmlformats.org/drawingml/2006/picture">
                            <pic:pic>
                              <pic:nvPicPr>
                                <pic:cNvPr id="1698736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45246" name="Picture">
</wp:docPr>
                        <a:graphic>
                          <a:graphicData uri="http://schemas.openxmlformats.org/drawingml/2006/picture">
                            <pic:pic>
                              <pic:nvPicPr>
                                <pic:cNvPr id="826445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635722" name="Picture">
</wp:docPr>
                        <a:graphic>
                          <a:graphicData uri="http://schemas.openxmlformats.org/drawingml/2006/picture">
                            <pic:pic>
                              <pic:nvPicPr>
                                <pic:cNvPr id="20496357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09045" name="Picture">
</wp:docPr>
                        <a:graphic>
                          <a:graphicData uri="http://schemas.openxmlformats.org/drawingml/2006/picture">
                            <pic:pic>
                              <pic:nvPicPr>
                                <pic:cNvPr id="13801090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23732" name="Picture">
</wp:docPr>
                        <a:graphic>
                          <a:graphicData uri="http://schemas.openxmlformats.org/drawingml/2006/picture">
                            <pic:pic>
                              <pic:nvPicPr>
                                <pic:cNvPr id="454923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749742" name="Picture">
</wp:docPr>
                        <a:graphic>
                          <a:graphicData uri="http://schemas.openxmlformats.org/drawingml/2006/picture">
                            <pic:pic>
                              <pic:nvPicPr>
                                <pic:cNvPr id="14137497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89149" name="Picture">
</wp:docPr>
                        <a:graphic>
                          <a:graphicData uri="http://schemas.openxmlformats.org/drawingml/2006/picture">
                            <pic:pic>
                              <pic:nvPicPr>
                                <pic:cNvPr id="1068589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44996" name="Picture">
</wp:docPr>
                        <a:graphic>
                          <a:graphicData uri="http://schemas.openxmlformats.org/drawingml/2006/picture">
                            <pic:pic>
                              <pic:nvPicPr>
                                <pic:cNvPr id="452444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588981" name="Picture">
</wp:docPr>
                        <a:graphic>
                          <a:graphicData uri="http://schemas.openxmlformats.org/drawingml/2006/picture">
                            <pic:pic>
                              <pic:nvPicPr>
                                <pic:cNvPr id="13635889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5120" name="Picture">
</wp:docPr>
                        <a:graphic>
                          <a:graphicData uri="http://schemas.openxmlformats.org/drawingml/2006/picture">
                            <pic:pic>
                              <pic:nvPicPr>
                                <pic:cNvPr id="1762251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99375" name="Picture">
</wp:docPr>
                        <a:graphic>
                          <a:graphicData uri="http://schemas.openxmlformats.org/drawingml/2006/picture">
                            <pic:pic>
                              <pic:nvPicPr>
                                <pic:cNvPr id="21150993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53597" name="Picture">
</wp:docPr>
                        <a:graphic>
                          <a:graphicData uri="http://schemas.openxmlformats.org/drawingml/2006/picture">
                            <pic:pic>
                              <pic:nvPicPr>
                                <pic:cNvPr id="1021453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75311" name="Picture">
</wp:docPr>
                        <a:graphic>
                          <a:graphicData uri="http://schemas.openxmlformats.org/drawingml/2006/picture">
                            <pic:pic>
                              <pic:nvPicPr>
                                <pic:cNvPr id="1098753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51640" name="Picture">
</wp:docPr>
                        <a:graphic>
                          <a:graphicData uri="http://schemas.openxmlformats.org/drawingml/2006/picture">
                            <pic:pic>
                              <pic:nvPicPr>
                                <pic:cNvPr id="1990451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99921" name="Picture">
</wp:docPr>
                        <a:graphic>
                          <a:graphicData uri="http://schemas.openxmlformats.org/drawingml/2006/picture">
                            <pic:pic>
                              <pic:nvPicPr>
                                <pic:cNvPr id="415399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84892" name="Picture">
</wp:docPr>
                  <a:graphic>
                    <a:graphicData uri="http://schemas.openxmlformats.org/drawingml/2006/picture">
                      <pic:pic>
                        <pic:nvPicPr>
                          <pic:cNvPr id="155468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51372" name="Picture">
</wp:docPr>
                  <a:graphic>
                    <a:graphicData uri="http://schemas.openxmlformats.org/drawingml/2006/picture">
                      <pic:pic>
                        <pic:nvPicPr>
                          <pic:cNvPr id="85335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496547" name="Picture">
</wp:docPr>
                  <a:graphic>
                    <a:graphicData uri="http://schemas.openxmlformats.org/drawingml/2006/picture">
                      <pic:pic>
                        <pic:nvPicPr>
                          <pic:cNvPr id="28849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325986" name="Picture">
</wp:docPr>
                  <a:graphic>
                    <a:graphicData uri="http://schemas.openxmlformats.org/drawingml/2006/picture">
                      <pic:pic>
                        <pic:nvPicPr>
                          <pic:cNvPr id="2723259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66756" name="Picture">
</wp:docPr>
                  <a:graphic>
                    <a:graphicData uri="http://schemas.openxmlformats.org/drawingml/2006/picture">
                      <pic:pic>
                        <pic:nvPicPr>
                          <pic:cNvPr id="965066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309890" name="Picture">
</wp:docPr>
                  <a:graphic>
                    <a:graphicData uri="http://schemas.openxmlformats.org/drawingml/2006/picture">
                      <pic:pic>
                        <pic:nvPicPr>
                          <pic:cNvPr id="1153098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175896" name="Picture">
</wp:docPr>
                        <a:graphic>
                          <a:graphicData uri="http://schemas.openxmlformats.org/drawingml/2006/picture">
                            <pic:pic>
                              <pic:nvPicPr>
                                <pic:cNvPr id="858175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09175" name="Picture">
</wp:docPr>
                  <a:graphic>
                    <a:graphicData uri="http://schemas.openxmlformats.org/drawingml/2006/picture">
                      <pic:pic>
                        <pic:nvPicPr>
                          <pic:cNvPr id="108280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00823" name="Picture">
</wp:docPr>
                  <a:graphic>
                    <a:graphicData uri="http://schemas.openxmlformats.org/drawingml/2006/picture">
                      <pic:pic>
                        <pic:nvPicPr>
                          <pic:cNvPr id="211690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87653" name="Picture">
</wp:docPr>
                  <a:graphic>
                    <a:graphicData uri="http://schemas.openxmlformats.org/drawingml/2006/picture">
                      <pic:pic>
                        <pic:nvPicPr>
                          <pic:cNvPr id="57948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93303" name="Picture">
</wp:docPr>
                        <a:graphic>
                          <a:graphicData uri="http://schemas.openxmlformats.org/drawingml/2006/picture">
                            <pic:pic>
                              <pic:nvPicPr>
                                <pic:cNvPr id="12595933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02237" name="Picture">
</wp:docPr>
                  <a:graphic>
                    <a:graphicData uri="http://schemas.openxmlformats.org/drawingml/2006/picture">
                      <pic:pic>
                        <pic:nvPicPr>
                          <pic:cNvPr id="129120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567341" name="Picture">
</wp:docPr>
                  <a:graphic>
                    <a:graphicData uri="http://schemas.openxmlformats.org/drawingml/2006/picture">
                      <pic:pic>
                        <pic:nvPicPr>
                          <pic:cNvPr id="147156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0842" name="Picture">
</wp:docPr>
                  <a:graphic>
                    <a:graphicData uri="http://schemas.openxmlformats.org/drawingml/2006/picture">
                      <pic:pic>
                        <pic:nvPicPr>
                          <pic:cNvPr id="3374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665285" name="Picture">
</wp:docPr>
                  <a:graphic>
                    <a:graphicData uri="http://schemas.openxmlformats.org/drawingml/2006/picture">
                      <pic:pic>
                        <pic:nvPicPr>
                          <pic:cNvPr id="3896652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26888" name="Picture">
</wp:docPr>
                  <a:graphic>
                    <a:graphicData uri="http://schemas.openxmlformats.org/drawingml/2006/picture">
                      <pic:pic>
                        <pic:nvPicPr>
                          <pic:cNvPr id="1417726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437656" name="Picture">
</wp:docPr>
                  <a:graphic>
                    <a:graphicData uri="http://schemas.openxmlformats.org/drawingml/2006/picture">
                      <pic:pic>
                        <pic:nvPicPr>
                          <pic:cNvPr id="13624376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80446" name="Picture">
</wp:docPr>
                        <a:graphic>
                          <a:graphicData uri="http://schemas.openxmlformats.org/drawingml/2006/picture">
                            <pic:pic>
                              <pic:nvPicPr>
                                <pic:cNvPr id="1184280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34576" name="Picture">
</wp:docPr>
                  <a:graphic>
                    <a:graphicData uri="http://schemas.openxmlformats.org/drawingml/2006/picture">
                      <pic:pic>
                        <pic:nvPicPr>
                          <pic:cNvPr id="185923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98339" name="Picture">
</wp:docPr>
                  <a:graphic>
                    <a:graphicData uri="http://schemas.openxmlformats.org/drawingml/2006/picture">
                      <pic:pic>
                        <pic:nvPicPr>
                          <pic:cNvPr id="130179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07504" name="Picture">
</wp:docPr>
                  <a:graphic>
                    <a:graphicData uri="http://schemas.openxmlformats.org/drawingml/2006/picture">
                      <pic:pic>
                        <pic:nvPicPr>
                          <pic:cNvPr id="104080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058011" name="Picture">
</wp:docPr>
                  <a:graphic>
                    <a:graphicData uri="http://schemas.openxmlformats.org/drawingml/2006/picture">
                      <pic:pic>
                        <pic:nvPicPr>
                          <pic:cNvPr id="11780580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19137" name="Picture">
</wp:docPr>
                  <a:graphic>
                    <a:graphicData uri="http://schemas.openxmlformats.org/drawingml/2006/picture">
                      <pic:pic>
                        <pic:nvPicPr>
                          <pic:cNvPr id="242419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015286" name="Picture">
</wp:docPr>
                  <a:graphic>
                    <a:graphicData uri="http://schemas.openxmlformats.org/drawingml/2006/picture">
                      <pic:pic>
                        <pic:nvPicPr>
                          <pic:cNvPr id="19690152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243471" name="Picture">
</wp:docPr>
                        <a:graphic>
                          <a:graphicData uri="http://schemas.openxmlformats.org/drawingml/2006/picture">
                            <pic:pic>
                              <pic:nvPicPr>
                                <pic:cNvPr id="1458243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443171" name="Picture">
</wp:docPr>
                        <a:graphic>
                          <a:graphicData uri="http://schemas.openxmlformats.org/drawingml/2006/picture">
                            <pic:pic>
                              <pic:nvPicPr>
                                <pic:cNvPr id="9554431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94765" name="Picture">
</wp:docPr>
                  <a:graphic>
                    <a:graphicData uri="http://schemas.openxmlformats.org/drawingml/2006/picture">
                      <pic:pic>
                        <pic:nvPicPr>
                          <pic:cNvPr id="91719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418138" name="Picture">
</wp:docPr>
                  <a:graphic>
                    <a:graphicData uri="http://schemas.openxmlformats.org/drawingml/2006/picture">
                      <pic:pic>
                        <pic:nvPicPr>
                          <pic:cNvPr id="67741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12979" name="Picture">
</wp:docPr>
                  <a:graphic>
                    <a:graphicData uri="http://schemas.openxmlformats.org/drawingml/2006/picture">
                      <pic:pic>
                        <pic:nvPicPr>
                          <pic:cNvPr id="83301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670468" name="Picture">
</wp:docPr>
                  <a:graphic>
                    <a:graphicData uri="http://schemas.openxmlformats.org/drawingml/2006/picture">
                      <pic:pic>
                        <pic:nvPicPr>
                          <pic:cNvPr id="16246704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03767" name="Picture">
</wp:docPr>
                  <a:graphic>
                    <a:graphicData uri="http://schemas.openxmlformats.org/drawingml/2006/picture">
                      <pic:pic>
                        <pic:nvPicPr>
                          <pic:cNvPr id="977003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34371" name="Picture">
</wp:docPr>
                  <a:graphic>
                    <a:graphicData uri="http://schemas.openxmlformats.org/drawingml/2006/picture">
                      <pic:pic>
                        <pic:nvPicPr>
                          <pic:cNvPr id="109934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77040" name="Picture">
</wp:docPr>
                        <a:graphic>
                          <a:graphicData uri="http://schemas.openxmlformats.org/drawingml/2006/picture">
                            <pic:pic>
                              <pic:nvPicPr>
                                <pic:cNvPr id="984477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61289" name="Picture">
</wp:docPr>
                  <a:graphic>
                    <a:graphicData uri="http://schemas.openxmlformats.org/drawingml/2006/picture">
                      <pic:pic>
                        <pic:nvPicPr>
                          <pic:cNvPr id="146726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77073" name="Picture">
</wp:docPr>
                  <a:graphic>
                    <a:graphicData uri="http://schemas.openxmlformats.org/drawingml/2006/picture">
                      <pic:pic>
                        <pic:nvPicPr>
                          <pic:cNvPr id="36857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36838" name="Picture">
</wp:docPr>
                  <a:graphic>
                    <a:graphicData uri="http://schemas.openxmlformats.org/drawingml/2006/picture">
                      <pic:pic>
                        <pic:nvPicPr>
                          <pic:cNvPr id="71203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694328" name="Picture">
</wp:docPr>
                  <a:graphic>
                    <a:graphicData uri="http://schemas.openxmlformats.org/drawingml/2006/picture">
                      <pic:pic>
                        <pic:nvPicPr>
                          <pic:cNvPr id="280694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36679" name="Picture">
</wp:docPr>
                  <a:graphic>
                    <a:graphicData uri="http://schemas.openxmlformats.org/drawingml/2006/picture">
                      <pic:pic>
                        <pic:nvPicPr>
                          <pic:cNvPr id="1582736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12539" name="Picture">
</wp:docPr>
                  <a:graphic>
                    <a:graphicData uri="http://schemas.openxmlformats.org/drawingml/2006/picture">
                      <pic:pic>
                        <pic:nvPicPr>
                          <pic:cNvPr id="1363125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94667" name="Picture">
</wp:docPr>
                        <a:graphic>
                          <a:graphicData uri="http://schemas.openxmlformats.org/drawingml/2006/picture">
                            <pic:pic>
                              <pic:nvPicPr>
                                <pic:cNvPr id="8982946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19279" name="Picture">
</wp:docPr>
                  <a:graphic>
                    <a:graphicData uri="http://schemas.openxmlformats.org/drawingml/2006/picture">
                      <pic:pic>
                        <pic:nvPicPr>
                          <pic:cNvPr id="112121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77810" name="Picture">
</wp:docPr>
                  <a:graphic>
                    <a:graphicData uri="http://schemas.openxmlformats.org/drawingml/2006/picture">
                      <pic:pic>
                        <pic:nvPicPr>
                          <pic:cNvPr id="203527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27726" name="Picture">
</wp:docPr>
                  <a:graphic>
                    <a:graphicData uri="http://schemas.openxmlformats.org/drawingml/2006/picture">
                      <pic:pic>
                        <pic:nvPicPr>
                          <pic:cNvPr id="124542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02067" name="Picture">
</wp:docPr>
                  <a:graphic>
                    <a:graphicData uri="http://schemas.openxmlformats.org/drawingml/2006/picture">
                      <pic:pic>
                        <pic:nvPicPr>
                          <pic:cNvPr id="2317020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08503" name="Picture">
</wp:docPr>
                  <a:graphic>
                    <a:graphicData uri="http://schemas.openxmlformats.org/drawingml/2006/picture">
                      <pic:pic>
                        <pic:nvPicPr>
                          <pic:cNvPr id="1414208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9157342" name="Picture">
</wp:docPr>
                  <a:graphic>
                    <a:graphicData uri="http://schemas.openxmlformats.org/drawingml/2006/picture">
                      <pic:pic>
                        <pic:nvPicPr>
                          <pic:cNvPr id="3791573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6897" name="Picture">
</wp:docPr>
                  <a:graphic>
                    <a:graphicData uri="http://schemas.openxmlformats.org/drawingml/2006/picture">
                      <pic:pic>
                        <pic:nvPicPr>
                          <pic:cNvPr id="20704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09870" name="Picture">
</wp:docPr>
                  <a:graphic>
                    <a:graphicData uri="http://schemas.openxmlformats.org/drawingml/2006/picture">
                      <pic:pic>
                        <pic:nvPicPr>
                          <pic:cNvPr id="47370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94876" name="Picture">
</wp:docPr>
                  <a:graphic>
                    <a:graphicData uri="http://schemas.openxmlformats.org/drawingml/2006/picture">
                      <pic:pic>
                        <pic:nvPicPr>
                          <pic:cNvPr id="110119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32077" name="Picture">
</wp:docPr>
                  <a:graphic>
                    <a:graphicData uri="http://schemas.openxmlformats.org/drawingml/2006/picture">
                      <pic:pic>
                        <pic:nvPicPr>
                          <pic:cNvPr id="801532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25816" name="Picture">
</wp:docPr>
                        <a:graphic>
                          <a:graphicData uri="http://schemas.openxmlformats.org/drawingml/2006/picture">
                            <pic:pic>
                              <pic:nvPicPr>
                                <pic:cNvPr id="1495525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257209" name="Picture">
</wp:docPr>
                  <a:graphic>
                    <a:graphicData uri="http://schemas.openxmlformats.org/drawingml/2006/picture">
                      <pic:pic>
                        <pic:nvPicPr>
                          <pic:cNvPr id="90925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85603" name="Picture">
</wp:docPr>
                  <a:graphic>
                    <a:graphicData uri="http://schemas.openxmlformats.org/drawingml/2006/picture">
                      <pic:pic>
                        <pic:nvPicPr>
                          <pic:cNvPr id="169118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La Barre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28081" name="Picture">
</wp:docPr>
                  <a:graphic>
                    <a:graphicData uri="http://schemas.openxmlformats.org/drawingml/2006/picture">
                      <pic:pic>
                        <pic:nvPicPr>
                          <pic:cNvPr id="92172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"https://fiches-risques.brgm.fr/georisques/casias/SSP3851797" \t "_blank" </w:instrText>
            </w:r>
            <w:r>
              <w:fldChar w:fldCharType="separate"/>
            </w:r>
            <w:r>
              <w:rPr>
                <w:rFonts w:ascii="Marianne" w:hAnsi="Marianne" w:eastAsia="Marianne" w:cs="Marianne"/>
                <w:sz w:val="14"/>
              </w:rPr>
              <w:t xml:space="preserve">SSP3851797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serrurerie, anc.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"https://fiches-risques.brgm.fr/georisques/casias/SSP3851580" \t "_blank" </w:instrText>
            </w:r>
            <w:r>
              <w:fldChar w:fldCharType="separate"/>
            </w:r>
            <w:r>
              <w:rPr>
                <w:rFonts w:ascii="Marianne" w:hAnsi="Marianne" w:eastAsia="Marianne" w:cs="Marianne"/>
                <w:sz w:val="14"/>
              </w:rPr>
              <w:t xml:space="preserve">SSP3851580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 en bois - palettes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"https://fiches-risques.brgm.fr/georisques/casias/SSP3850310" \t "_blank" </w:instrText>
            </w:r>
            <w:r>
              <w:fldChar w:fldCharType="separate"/>
            </w:r>
            <w:r>
              <w:rPr>
                <w:rFonts w:ascii="Marianne" w:hAnsi="Marianne" w:eastAsia="Marianne" w:cs="Marianne"/>
                <w:sz w:val="14"/>
              </w:rPr>
              <w:t xml:space="preserve">SSP3850310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