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1935321" name="Picture">
</wp:docPr>
                  <a:graphic>
                    <a:graphicData uri="http://schemas.openxmlformats.org/drawingml/2006/picture">
                      <pic:pic>
                        <pic:nvPicPr>
                          <pic:cNvPr id="531935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29126927" name="Picture">
</wp:docPr>
                  <a:graphic>
                    <a:graphicData uri="http://schemas.openxmlformats.org/drawingml/2006/picture">
                      <pic:pic>
                        <pic:nvPicPr>
                          <pic:cNvPr id="9291269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68536201" name="Picture">
</wp:docPr>
                        <a:graphic>
                          <a:graphicData uri="http://schemas.openxmlformats.org/drawingml/2006/picture">
                            <pic:pic>
                              <pic:nvPicPr>
                                <pic:cNvPr id="18685362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74230 La Balme-de-Thuy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11419792" name="Picture">
</wp:docPr>
                  <a:graphic>
                    <a:graphicData uri="http://schemas.openxmlformats.org/drawingml/2006/picture">
                      <pic:pic>
                        <pic:nvPicPr>
                          <pic:cNvPr id="11114197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1967043" name="Picture">
</wp:docPr>
                  <a:graphic>
                    <a:graphicData uri="http://schemas.openxmlformats.org/drawingml/2006/picture">
                      <pic:pic>
                        <pic:nvPicPr>
                          <pic:cNvPr id="1319670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6397695" name="Picture">
</wp:docPr>
                  <a:graphic>
                    <a:graphicData uri="http://schemas.openxmlformats.org/drawingml/2006/picture">
                      <pic:pic>
                        <pic:nvPicPr>
                          <pic:cNvPr id="1806397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559002" name="Picture">
</wp:docPr>
                  <a:graphic>
                    <a:graphicData uri="http://schemas.openxmlformats.org/drawingml/2006/picture">
                      <pic:pic>
                        <pic:nvPicPr>
                          <pic:cNvPr id="56559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74230 La Balme-de-Thuy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1553594" name="Picture">
</wp:docPr>
                  <a:graphic>
                    <a:graphicData uri="http://schemas.openxmlformats.org/drawingml/2006/picture">
                      <pic:pic>
                        <pic:nvPicPr>
                          <pic:cNvPr id="1941553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0772467" name="Picture">
</wp:docPr>
                        <a:graphic>
                          <a:graphicData uri="http://schemas.openxmlformats.org/drawingml/2006/picture">
                            <pic:pic>
                              <pic:nvPicPr>
                                <pic:cNvPr id="5407724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441973" name="Picture">
</wp:docPr>
                        <a:graphic>
                          <a:graphicData uri="http://schemas.openxmlformats.org/drawingml/2006/picture">
                            <pic:pic>
                              <pic:nvPicPr>
                                <pic:cNvPr id="16904419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3778455" name="Picture">
</wp:docPr>
                        <a:graphic>
                          <a:graphicData uri="http://schemas.openxmlformats.org/drawingml/2006/picture">
                            <pic:pic>
                              <pic:nvPicPr>
                                <pic:cNvPr id="18537784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7815800" name="Picture">
</wp:docPr>
                        <a:graphic>
                          <a:graphicData uri="http://schemas.openxmlformats.org/drawingml/2006/picture">
                            <pic:pic>
                              <pic:nvPicPr>
                                <pic:cNvPr id="13678158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677936" name="Picture">
</wp:docPr>
                        <a:graphic>
                          <a:graphicData uri="http://schemas.openxmlformats.org/drawingml/2006/picture">
                            <pic:pic>
                              <pic:nvPicPr>
                                <pic:cNvPr id="1796779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8769522" name="Picture">
</wp:docPr>
                        <a:graphic>
                          <a:graphicData uri="http://schemas.openxmlformats.org/drawingml/2006/picture">
                            <pic:pic>
                              <pic:nvPicPr>
                                <pic:cNvPr id="206876952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4417484" name="Picture">
</wp:docPr>
                        <a:graphic>
                          <a:graphicData uri="http://schemas.openxmlformats.org/drawingml/2006/picture">
                            <pic:pic>
                              <pic:nvPicPr>
                                <pic:cNvPr id="17244174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770867" name="Picture">
</wp:docPr>
                        <a:graphic>
                          <a:graphicData uri="http://schemas.openxmlformats.org/drawingml/2006/picture">
                            <pic:pic>
                              <pic:nvPicPr>
                                <pic:cNvPr id="1867708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816081" name="Picture">
</wp:docPr>
                        <a:graphic>
                          <a:graphicData uri="http://schemas.openxmlformats.org/drawingml/2006/picture">
                            <pic:pic>
                              <pic:nvPicPr>
                                <pic:cNvPr id="17481608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8750252" name="Picture">
</wp:docPr>
                        <a:graphic>
                          <a:graphicData uri="http://schemas.openxmlformats.org/drawingml/2006/picture">
                            <pic:pic>
                              <pic:nvPicPr>
                                <pic:cNvPr id="187875025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2688229" name="Picture">
</wp:docPr>
                        <a:graphic>
                          <a:graphicData uri="http://schemas.openxmlformats.org/drawingml/2006/picture">
                            <pic:pic>
                              <pic:nvPicPr>
                                <pic:cNvPr id="15226882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4983818" name="Picture">
</wp:docPr>
                        <a:graphic>
                          <a:graphicData uri="http://schemas.openxmlformats.org/drawingml/2006/picture">
                            <pic:pic>
                              <pic:nvPicPr>
                                <pic:cNvPr id="62498381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0022575" name="Picture">
</wp:docPr>
                        <a:graphic>
                          <a:graphicData uri="http://schemas.openxmlformats.org/drawingml/2006/picture">
                            <pic:pic>
                              <pic:nvPicPr>
                                <pic:cNvPr id="81002257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6985589" name="Picture">
</wp:docPr>
                        <a:graphic>
                          <a:graphicData uri="http://schemas.openxmlformats.org/drawingml/2006/picture">
                            <pic:pic>
                              <pic:nvPicPr>
                                <pic:cNvPr id="16969855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7142589" name="Picture">
</wp:docPr>
                        <a:graphic>
                          <a:graphicData uri="http://schemas.openxmlformats.org/drawingml/2006/picture">
                            <pic:pic>
                              <pic:nvPicPr>
                                <pic:cNvPr id="158714258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163996" name="Picture">
</wp:docPr>
                        <a:graphic>
                          <a:graphicData uri="http://schemas.openxmlformats.org/drawingml/2006/picture">
                            <pic:pic>
                              <pic:nvPicPr>
                                <pic:cNvPr id="15316399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449551" name="Picture">
</wp:docPr>
                        <a:graphic>
                          <a:graphicData uri="http://schemas.openxmlformats.org/drawingml/2006/picture">
                            <pic:pic>
                              <pic:nvPicPr>
                                <pic:cNvPr id="150044955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3038900" name="Picture">
</wp:docPr>
                        <a:graphic>
                          <a:graphicData uri="http://schemas.openxmlformats.org/drawingml/2006/picture">
                            <pic:pic>
                              <pic:nvPicPr>
                                <pic:cNvPr id="144303890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4164274" name="Picture">
</wp:docPr>
                        <a:graphic>
                          <a:graphicData uri="http://schemas.openxmlformats.org/drawingml/2006/picture">
                            <pic:pic>
                              <pic:nvPicPr>
                                <pic:cNvPr id="185416427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157506" name="Picture">
</wp:docPr>
                        <a:graphic>
                          <a:graphicData uri="http://schemas.openxmlformats.org/drawingml/2006/picture">
                            <pic:pic>
                              <pic:nvPicPr>
                                <pic:cNvPr id="97315750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5197508" name="Picture">
</wp:docPr>
                        <a:graphic>
                          <a:graphicData uri="http://schemas.openxmlformats.org/drawingml/2006/picture">
                            <pic:pic>
                              <pic:nvPicPr>
                                <pic:cNvPr id="184519750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9779445" name="Picture">
</wp:docPr>
                        <a:graphic>
                          <a:graphicData uri="http://schemas.openxmlformats.org/drawingml/2006/picture">
                            <pic:pic>
                              <pic:nvPicPr>
                                <pic:cNvPr id="190977944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862246" name="Picture">
</wp:docPr>
                        <a:graphic>
                          <a:graphicData uri="http://schemas.openxmlformats.org/drawingml/2006/picture">
                            <pic:pic>
                              <pic:nvPicPr>
                                <pic:cNvPr id="132986224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2145523" name="Picture">
</wp:docPr>
                        <a:graphic>
                          <a:graphicData uri="http://schemas.openxmlformats.org/drawingml/2006/picture">
                            <pic:pic>
                              <pic:nvPicPr>
                                <pic:cNvPr id="212214552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1123182" name="Picture">
</wp:docPr>
                        <a:graphic>
                          <a:graphicData uri="http://schemas.openxmlformats.org/drawingml/2006/picture">
                            <pic:pic>
                              <pic:nvPicPr>
                                <pic:cNvPr id="48112318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9857611" name="Picture">
</wp:docPr>
                        <a:graphic>
                          <a:graphicData uri="http://schemas.openxmlformats.org/drawingml/2006/picture">
                            <pic:pic>
                              <pic:nvPicPr>
                                <pic:cNvPr id="171985761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1623443" name="Picture">
</wp:docPr>
                        <a:graphic>
                          <a:graphicData uri="http://schemas.openxmlformats.org/drawingml/2006/picture">
                            <pic:pic>
                              <pic:nvPicPr>
                                <pic:cNvPr id="197162344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4819857" name="Picture">
</wp:docPr>
                  <a:graphic>
                    <a:graphicData uri="http://schemas.openxmlformats.org/drawingml/2006/picture">
                      <pic:pic>
                        <pic:nvPicPr>
                          <pic:cNvPr id="1214819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9007538" name="Picture">
</wp:docPr>
                  <a:graphic>
                    <a:graphicData uri="http://schemas.openxmlformats.org/drawingml/2006/picture">
                      <pic:pic>
                        <pic:nvPicPr>
                          <pic:cNvPr id="1789007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74230 La Balme-de-Thuy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9557350" name="Picture">
</wp:docPr>
                  <a:graphic>
                    <a:graphicData uri="http://schemas.openxmlformats.org/drawingml/2006/picture">
                      <pic:pic>
                        <pic:nvPicPr>
                          <pic:cNvPr id="1049557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balme-de-thuy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870489" name="Picture">
</wp:docPr>
                  <a:graphic>
                    <a:graphicData uri="http://schemas.openxmlformats.org/drawingml/2006/picture">
                      <pic:pic>
                        <pic:nvPicPr>
                          <pic:cNvPr id="2487048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4933977" name="Picture">
</wp:docPr>
                  <a:graphic>
                    <a:graphicData uri="http://schemas.openxmlformats.org/drawingml/2006/picture">
                      <pic:pic>
                        <pic:nvPicPr>
                          <pic:cNvPr id="9049339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21491178" name="Picture">
</wp:docPr>
                  <a:graphic>
                    <a:graphicData uri="http://schemas.openxmlformats.org/drawingml/2006/picture">
                      <pic:pic>
                        <pic:nvPicPr>
                          <pic:cNvPr id="92149117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sur la commune Balme-de-Thuy (74DDT19980003)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0926018" name="Picture">
</wp:docPr>
                        <a:graphic>
                          <a:graphicData uri="http://schemas.openxmlformats.org/drawingml/2006/picture">
                            <pic:pic>
                              <pic:nvPicPr>
                                <pic:cNvPr id="199092601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sur la commune Balme-de-Thuy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- 04 : Interdiction stricte</w:t>
                    <w:br/>
                    <w:t xml:space="preserve">Date de prescription : 15/06/1998</w:t>
                    <w:br/>
                    <w:t xml:space="preserve">Date d'approbation : 03/05/1999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"/donnee-risques/PPR/Fiche-ppr/pprn/74DDT19980003"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7358525" name="Picture">
</wp:docPr>
                  <a:graphic>
                    <a:graphicData uri="http://schemas.openxmlformats.org/drawingml/2006/picture">
                      <pic:pic>
                        <pic:nvPicPr>
                          <pic:cNvPr id="1227358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2388961" name="Picture">
</wp:docPr>
                  <a:graphic>
                    <a:graphicData uri="http://schemas.openxmlformats.org/drawingml/2006/picture">
                      <pic:pic>
                        <pic:nvPicPr>
                          <pic:cNvPr id="622388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74230 La Balme-de-Thuy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4378942" name="Picture">
</wp:docPr>
                  <a:graphic>
                    <a:graphicData uri="http://schemas.openxmlformats.org/drawingml/2006/picture">
                      <pic:pic>
                        <pic:nvPicPr>
                          <pic:cNvPr id="2104378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balme-de-thuy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1197245" name="Picture">
</wp:docPr>
                        <a:graphic>
                          <a:graphicData uri="http://schemas.openxmlformats.org/drawingml/2006/picture">
                            <pic:pic>
                              <pic:nvPicPr>
                                <pic:cNvPr id="25119724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2274258" name="Picture">
</wp:docPr>
                  <a:graphic>
                    <a:graphicData uri="http://schemas.openxmlformats.org/drawingml/2006/picture">
                      <pic:pic>
                        <pic:nvPicPr>
                          <pic:cNvPr id="1102274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37162" name="Picture">
</wp:docPr>
                  <a:graphic>
                    <a:graphicData uri="http://schemas.openxmlformats.org/drawingml/2006/picture">
                      <pic:pic>
                        <pic:nvPicPr>
                          <pic:cNvPr id="11437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74230 La Balme-de-Thuy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5667549" name="Picture">
</wp:docPr>
                  <a:graphic>
                    <a:graphicData uri="http://schemas.openxmlformats.org/drawingml/2006/picture">
                      <pic:pic>
                        <pic:nvPicPr>
                          <pic:cNvPr id="1235667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balme-de-thuy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39369" name="Picture">
</wp:docPr>
                  <a:graphic>
                    <a:graphicData uri="http://schemas.openxmlformats.org/drawingml/2006/picture">
                      <pic:pic>
                        <pic:nvPicPr>
                          <pic:cNvPr id="313936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757032" name="Picture">
</wp:docPr>
                  <a:graphic>
                    <a:graphicData uri="http://schemas.openxmlformats.org/drawingml/2006/picture">
                      <pic:pic>
                        <pic:nvPicPr>
                          <pic:cNvPr id="9527570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46739077" name="Picture">
</wp:docPr>
                  <a:graphic>
                    <a:graphicData uri="http://schemas.openxmlformats.org/drawingml/2006/picture">
                      <pic:pic>
                        <pic:nvPicPr>
                          <pic:cNvPr id="174673907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1391695" name="Picture">
</wp:docPr>
                        <a:graphic>
                          <a:graphicData uri="http://schemas.openxmlformats.org/drawingml/2006/picture">
                            <pic:pic>
                              <pic:nvPicPr>
                                <pic:cNvPr id="175139169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3912181" name="Picture">
</wp:docPr>
                  <a:graphic>
                    <a:graphicData uri="http://schemas.openxmlformats.org/drawingml/2006/picture">
                      <pic:pic>
                        <pic:nvPicPr>
                          <pic:cNvPr id="653912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3812544" name="Picture">
</wp:docPr>
                  <a:graphic>
                    <a:graphicData uri="http://schemas.openxmlformats.org/drawingml/2006/picture">
                      <pic:pic>
                        <pic:nvPicPr>
                          <pic:cNvPr id="1783812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74230 La Balme-de-Thuy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1482912" name="Picture">
</wp:docPr>
                  <a:graphic>
                    <a:graphicData uri="http://schemas.openxmlformats.org/drawingml/2006/picture">
                      <pic:pic>
                        <pic:nvPicPr>
                          <pic:cNvPr id="571482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balme-de-thuy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6951119" name="Picture">
</wp:docPr>
                  <a:graphic>
                    <a:graphicData uri="http://schemas.openxmlformats.org/drawingml/2006/picture">
                      <pic:pic>
                        <pic:nvPicPr>
                          <pic:cNvPr id="876951119"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500653" name="Picture">
</wp:docPr>
                  <a:graphic>
                    <a:graphicData uri="http://schemas.openxmlformats.org/drawingml/2006/picture">
                      <pic:pic>
                        <pic:nvPicPr>
                          <pic:cNvPr id="14565006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15511895" name="Picture">
</wp:docPr>
                  <a:graphic>
                    <a:graphicData uri="http://schemas.openxmlformats.org/drawingml/2006/picture">
                      <pic:pic>
                        <pic:nvPicPr>
                          <pic:cNvPr id="1515511895"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3060448" name="Picture">
</wp:docPr>
                        <a:graphic>
                          <a:graphicData uri="http://schemas.openxmlformats.org/drawingml/2006/picture">
                            <pic:pic>
                              <pic:nvPicPr>
                                <pic:cNvPr id="7630604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4160261" name="Picture">
</wp:docPr>
                        <a:graphic>
                          <a:graphicData uri="http://schemas.openxmlformats.org/drawingml/2006/picture">
                            <pic:pic>
                              <pic:nvPicPr>
                                <pic:cNvPr id="117416026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2089983" name="Picture">
</wp:docPr>
                  <a:graphic>
                    <a:graphicData uri="http://schemas.openxmlformats.org/drawingml/2006/picture">
                      <pic:pic>
                        <pic:nvPicPr>
                          <pic:cNvPr id="1622089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0562942" name="Picture">
</wp:docPr>
                  <a:graphic>
                    <a:graphicData uri="http://schemas.openxmlformats.org/drawingml/2006/picture">
                      <pic:pic>
                        <pic:nvPicPr>
                          <pic:cNvPr id="2130562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74230 La Balme-de-Thuy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5385295" name="Picture">
</wp:docPr>
                  <a:graphic>
                    <a:graphicData uri="http://schemas.openxmlformats.org/drawingml/2006/picture">
                      <pic:pic>
                        <pic:nvPicPr>
                          <pic:cNvPr id="1505385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balme-de-thuy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INTE9500219A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14/12/1994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3193964" name="Picture">
</wp:docPr>
                  <a:graphic>
                    <a:graphicData uri="http://schemas.openxmlformats.org/drawingml/2006/picture">
                      <pic:pic>
                        <pic:nvPicPr>
                          <pic:cNvPr id="1103193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4710933" name="Picture">
</wp:docPr>
                  <a:graphic>
                    <a:graphicData uri="http://schemas.openxmlformats.org/drawingml/2006/picture">
                      <pic:pic>
                        <pic:nvPicPr>
                          <pic:cNvPr id="1364710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74230 La Balme-de-Thuy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2310995" name="Picture">
</wp:docPr>
                  <a:graphic>
                    <a:graphicData uri="http://schemas.openxmlformats.org/drawingml/2006/picture">
                      <pic:pic>
                        <pic:nvPicPr>
                          <pic:cNvPr id="1522310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balme-de-thuy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0960711" name="Picture">
</wp:docPr>
                  <a:graphic>
                    <a:graphicData uri="http://schemas.openxmlformats.org/drawingml/2006/picture">
                      <pic:pic>
                        <pic:nvPicPr>
                          <pic:cNvPr id="710960711"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227368" name="Picture">
</wp:docPr>
                  <a:graphic>
                    <a:graphicData uri="http://schemas.openxmlformats.org/drawingml/2006/picture">
                      <pic:pic>
                        <pic:nvPicPr>
                          <pic:cNvPr id="68022736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99815734" name="Picture">
</wp:docPr>
                  <a:graphic>
                    <a:graphicData uri="http://schemas.openxmlformats.org/drawingml/2006/picture">
                      <pic:pic>
                        <pic:nvPicPr>
                          <pic:cNvPr id="1199815734"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sur la commune Balme-de-Thuy (74DDT19980003)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3626904" name="Picture">
</wp:docPr>
                        <a:graphic>
                          <a:graphicData uri="http://schemas.openxmlformats.org/drawingml/2006/picture">
                            <pic:pic>
                              <pic:nvPicPr>
                                <pic:cNvPr id="1513626904"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sur la commune Balme-de-Thuy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- 04 : Interdiction stricte</w:t>
                    <w:br/>
                    <w:t xml:space="preserve">Date de prescription : 15/06/1998</w:t>
                    <w:br/>
                    <w:t xml:space="preserve">Date d'approbation : 03/05/1999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"/donnee-risques/PPR/Fiche-ppr/pprn/74DDT19980003"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1607773" name="Picture">
</wp:docPr>
                  <a:graphic>
                    <a:graphicData uri="http://schemas.openxmlformats.org/drawingml/2006/picture">
                      <pic:pic>
                        <pic:nvPicPr>
                          <pic:cNvPr id="1711607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5413112" name="Picture">
</wp:docPr>
                  <a:graphic>
                    <a:graphicData uri="http://schemas.openxmlformats.org/drawingml/2006/picture">
                      <pic:pic>
                        <pic:nvPicPr>
                          <pic:cNvPr id="1655413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74230 La Balme-de-Thuy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4211765" name="Picture">
</wp:docPr>
                  <a:graphic>
                    <a:graphicData uri="http://schemas.openxmlformats.org/drawingml/2006/picture">
                      <pic:pic>
                        <pic:nvPicPr>
                          <pic:cNvPr id="2134211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balme-de-thuy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0006536" name="Picture">
</wp:docPr>
                        <a:graphic>
                          <a:graphicData uri="http://schemas.openxmlformats.org/drawingml/2006/picture">
                            <pic:pic>
                              <pic:nvPicPr>
                                <pic:cNvPr id="1100006536"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4202594" name="Picture">
</wp:docPr>
                  <a:graphic>
                    <a:graphicData uri="http://schemas.openxmlformats.org/drawingml/2006/picture">
                      <pic:pic>
                        <pic:nvPicPr>
                          <pic:cNvPr id="1594202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1617767" name="Picture">
</wp:docPr>
                  <a:graphic>
                    <a:graphicData uri="http://schemas.openxmlformats.org/drawingml/2006/picture">
                      <pic:pic>
                        <pic:nvPicPr>
                          <pic:cNvPr id="591617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74230 La Balme-de-Thuy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6223694" name="Picture">
</wp:docPr>
                  <a:graphic>
                    <a:graphicData uri="http://schemas.openxmlformats.org/drawingml/2006/picture">
                      <pic:pic>
                        <pic:nvPicPr>
                          <pic:cNvPr id="276223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balme-de-thuy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4875949" name="Picture">
</wp:docPr>
                  <a:graphic>
                    <a:graphicData uri="http://schemas.openxmlformats.org/drawingml/2006/picture">
                      <pic:pic>
                        <pic:nvPicPr>
                          <pic:cNvPr id="112487594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0474250" name="Picture">
</wp:docPr>
                  <a:graphic>
                    <a:graphicData uri="http://schemas.openxmlformats.org/drawingml/2006/picture">
                      <pic:pic>
                        <pic:nvPicPr>
                          <pic:cNvPr id="39047425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9630277" name="Picture">
</wp:docPr>
                  <a:graphic>
                    <a:graphicData uri="http://schemas.openxmlformats.org/drawingml/2006/picture">
                      <pic:pic>
                        <pic:nvPicPr>
                          <pic:cNvPr id="133963027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5699117" name="Picture">
</wp:docPr>
                        <a:graphic>
                          <a:graphicData uri="http://schemas.openxmlformats.org/drawingml/2006/picture">
                            <pic:pic>
                              <pic:nvPicPr>
                                <pic:cNvPr id="170569911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7448407" name="Picture">
</wp:docPr>
                  <a:graphic>
                    <a:graphicData uri="http://schemas.openxmlformats.org/drawingml/2006/picture">
                      <pic:pic>
                        <pic:nvPicPr>
                          <pic:cNvPr id="1667448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3397714" name="Picture">
</wp:docPr>
                  <a:graphic>
                    <a:graphicData uri="http://schemas.openxmlformats.org/drawingml/2006/picture">
                      <pic:pic>
                        <pic:nvPicPr>
                          <pic:cNvPr id="1083397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74230 La Balme-de-Thuy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5188077" name="Picture">
</wp:docPr>
                  <a:graphic>
                    <a:graphicData uri="http://schemas.openxmlformats.org/drawingml/2006/picture">
                      <pic:pic>
                        <pic:nvPicPr>
                          <pic:cNvPr id="1495188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La balme-de-thuy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4782734" name="Picture">
</wp:docPr>
                  <a:graphic>
                    <a:graphicData uri="http://schemas.openxmlformats.org/drawingml/2006/picture">
                      <pic:pic>
                        <pic:nvPicPr>
                          <pic:cNvPr id="190478273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8529199" name="Picture">
</wp:docPr>
                  <a:graphic>
                    <a:graphicData uri="http://schemas.openxmlformats.org/drawingml/2006/picture">
                      <pic:pic>
                        <pic:nvPicPr>
                          <pic:cNvPr id="208852919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693523228" name="Picture">
</wp:docPr>
                  <a:graphic>
                    <a:graphicData uri="http://schemas.openxmlformats.org/drawingml/2006/picture">
                      <pic:pic>
                        <pic:nvPicPr>
                          <pic:cNvPr id="693523228" name="Picture"/>
                          <pic:cNvPicPr/>
                        </pic:nvPicPr>
                        <pic:blipFill>
                          <a:blip r:embed="img_0_10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sur la commune Balme-de-Thuy (74DDT19980003)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6035679" name="Picture">
</wp:docPr>
                        <a:graphic>
                          <a:graphicData uri="http://schemas.openxmlformats.org/drawingml/2006/picture">
                            <pic:pic>
                              <pic:nvPicPr>
                                <pic:cNvPr id="105603567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sur la commune Balme-de-Thuy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- 04 : Interdiction stricte</w:t>
                    <w:br/>
                    <w:t xml:space="preserve">Date de prescription : 15/06/1998</w:t>
                    <w:br/>
                    <w:t xml:space="preserve">Date d'approbation : 03/05/1999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"/donnee-risques/PPR/Fiche-ppr/pprn/74DDT19980003"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3159598" name="Picture">
</wp:docPr>
                  <a:graphic>
                    <a:graphicData uri="http://schemas.openxmlformats.org/drawingml/2006/picture">
                      <pic:pic>
                        <pic:nvPicPr>
                          <pic:cNvPr id="623159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7686944" name="Picture">
</wp:docPr>
                  <a:graphic>
                    <a:graphicData uri="http://schemas.openxmlformats.org/drawingml/2006/picture">
                      <pic:pic>
                        <pic:nvPicPr>
                          <pic:cNvPr id="1897686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74230 La Balme-de-Thuy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0291372" name="Picture">
</wp:docPr>
                  <a:graphic>
                    <a:graphicData uri="http://schemas.openxmlformats.org/drawingml/2006/picture">
                      <pic:pic>
                        <pic:nvPicPr>
                          <pic:cNvPr id="1110291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La balme-de-thuy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7423562" name="Picture">
</wp:docPr>
                        <a:graphic>
                          <a:graphicData uri="http://schemas.openxmlformats.org/drawingml/2006/picture">
                            <pic:pic>
                              <pic:nvPicPr>
                                <pic:cNvPr id="1337423562"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978786" name="Picture">
</wp:docPr>
                  <a:graphic>
                    <a:graphicData uri="http://schemas.openxmlformats.org/drawingml/2006/picture">
                      <pic:pic>
                        <pic:nvPicPr>
                          <pic:cNvPr id="181978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6857148" name="Picture">
</wp:docPr>
                  <a:graphic>
                    <a:graphicData uri="http://schemas.openxmlformats.org/drawingml/2006/picture">
                      <pic:pic>
                        <pic:nvPicPr>
                          <pic:cNvPr id="576857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74230 La Balme-de-Thuy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129993" name="Picture">
</wp:docPr>
                  <a:graphic>
                    <a:graphicData uri="http://schemas.openxmlformats.org/drawingml/2006/picture">
                      <pic:pic>
                        <pic:nvPicPr>
                          <pic:cNvPr id="36129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balme-de-thuy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9146921" name="Picture">
</wp:docPr>
                  <a:graphic>
                    <a:graphicData uri="http://schemas.openxmlformats.org/drawingml/2006/picture">
                      <pic:pic>
                        <pic:nvPicPr>
                          <pic:cNvPr id="1419146921"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128575" name="Picture">
</wp:docPr>
                  <a:graphic>
                    <a:graphicData uri="http://schemas.openxmlformats.org/drawingml/2006/picture">
                      <pic:pic>
                        <pic:nvPicPr>
                          <pic:cNvPr id="11112857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8842278" name="Picture">
</wp:docPr>
                  <a:graphic>
                    <a:graphicData uri="http://schemas.openxmlformats.org/drawingml/2006/picture">
                      <pic:pic>
                        <pic:nvPicPr>
                          <pic:cNvPr id="1238842278"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4852406" name="Picture">
</wp:docPr>
                        <a:graphic>
                          <a:graphicData uri="http://schemas.openxmlformats.org/drawingml/2006/picture">
                            <pic:pic>
                              <pic:nvPicPr>
                                <pic:cNvPr id="1684852406"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7040278" name="Picture">
</wp:docPr>
                  <a:graphic>
                    <a:graphicData uri="http://schemas.openxmlformats.org/drawingml/2006/picture">
                      <pic:pic>
                        <pic:nvPicPr>
                          <pic:cNvPr id="337040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9725461" name="Picture">
</wp:docPr>
                  <a:graphic>
                    <a:graphicData uri="http://schemas.openxmlformats.org/drawingml/2006/picture">
                      <pic:pic>
                        <pic:nvPicPr>
                          <pic:cNvPr id="1109725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74230 La Balme-de-Thuy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0804666" name="Picture">
</wp:docPr>
                  <a:graphic>
                    <a:graphicData uri="http://schemas.openxmlformats.org/drawingml/2006/picture">
                      <pic:pic>
                        <pic:nvPicPr>
                          <pic:cNvPr id="970804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 balme-de-thuy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1735842" name="Picture">
</wp:docPr>
                  <a:graphic>
                    <a:graphicData uri="http://schemas.openxmlformats.org/drawingml/2006/picture">
                      <pic:pic>
                        <pic:nvPicPr>
                          <pic:cNvPr id="711735842"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302879" name="Picture">
</wp:docPr>
                  <a:graphic>
                    <a:graphicData uri="http://schemas.openxmlformats.org/drawingml/2006/picture">
                      <pic:pic>
                        <pic:nvPicPr>
                          <pic:cNvPr id="26430287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324541366" name="Picture">
</wp:docPr>
                  <a:graphic>
                    <a:graphicData uri="http://schemas.openxmlformats.org/drawingml/2006/picture">
                      <pic:pic>
                        <pic:nvPicPr>
                          <pic:cNvPr id="1324541366" name="Picture"/>
                          <pic:cNvPicPr/>
                        </pic:nvPicPr>
                        <pic:blipFill>
                          <a:blip r:embed="img_0_13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2457922" name="Picture">
</wp:docPr>
                        <a:graphic>
                          <a:graphicData uri="http://schemas.openxmlformats.org/drawingml/2006/picture">
                            <pic:pic>
                              <pic:nvPicPr>
                                <pic:cNvPr id="1432457922"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6470157" name="Picture">
</wp:docPr>
                  <a:graphic>
                    <a:graphicData uri="http://schemas.openxmlformats.org/drawingml/2006/picture">
                      <pic:pic>
                        <pic:nvPicPr>
                          <pic:cNvPr id="216470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9369378" name="Picture">
</wp:docPr>
                  <a:graphic>
                    <a:graphicData uri="http://schemas.openxmlformats.org/drawingml/2006/picture">
                      <pic:pic>
                        <pic:nvPicPr>
                          <pic:cNvPr id="1609369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74230 La Balme-de-Thuy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867380" name="Picture">
</wp:docPr>
                  <a:graphic>
                    <a:graphicData uri="http://schemas.openxmlformats.org/drawingml/2006/picture">
                      <pic:pic>
                        <pic:nvPicPr>
                          <pic:cNvPr id="191867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balme-de-thuy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7795048" name="Picture">
</wp:docPr>
                  <a:graphic>
                    <a:graphicData uri="http://schemas.openxmlformats.org/drawingml/2006/picture">
                      <pic:pic>
                        <pic:nvPicPr>
                          <pic:cNvPr id="2067795048"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7337296" name="Picture">
</wp:docPr>
                  <a:graphic>
                    <a:graphicData uri="http://schemas.openxmlformats.org/drawingml/2006/picture">
                      <pic:pic>
                        <pic:nvPicPr>
                          <pic:cNvPr id="1827337296"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42896292" name="Picture">
</wp:docPr>
                  <a:graphic>
                    <a:graphicData uri="http://schemas.openxmlformats.org/drawingml/2006/picture">
                      <pic:pic>
                        <pic:nvPicPr>
                          <pic:cNvPr id="1442896292"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419068" name="Picture">
</wp:docPr>
                  <a:graphic>
                    <a:graphicData uri="http://schemas.openxmlformats.org/drawingml/2006/picture">
                      <pic:pic>
                        <pic:nvPicPr>
                          <pic:cNvPr id="79419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1246509" name="Picture">
</wp:docPr>
                  <a:graphic>
                    <a:graphicData uri="http://schemas.openxmlformats.org/drawingml/2006/picture">
                      <pic:pic>
                        <pic:nvPicPr>
                          <pic:cNvPr id="421246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74230 La Balme-de-Thuy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7669333" name="Picture">
</wp:docPr>
                  <a:graphic>
                    <a:graphicData uri="http://schemas.openxmlformats.org/drawingml/2006/picture">
                      <pic:pic>
                        <pic:nvPicPr>
                          <pic:cNvPr id="1827669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"https://fiches-risques.brgm.fr/fr/georisques/mvt-synthetique/50000098" \t "_self" </w:instrText>
            </w:r>
            <w:r>
              <w:fldChar w:fldCharType="separate"/>
            </w:r>
            <w:r>
              <w:rPr>
                <w:rFonts w:ascii="Marianne" w:hAnsi="Marianne" w:eastAsia="Marianne" w:cs="Marianne"/>
                <w:sz w:val="14"/>
              </w:rPr>
              <w:t xml:space="preserve">50000098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TALWEG DU CHATEAU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"https://fiches-risques.brgm.fr/fr/georisques/mvt-synthetique/50000099" \t "_self" </w:instrText>
            </w:r>
            <w:r>
              <w:fldChar w:fldCharType="separate"/>
            </w:r>
            <w:r>
              <w:rPr>
                <w:rFonts w:ascii="Marianne" w:hAnsi="Marianne" w:eastAsia="Marianne" w:cs="Marianne"/>
                <w:sz w:val="14"/>
              </w:rPr>
              <w:t xml:space="preserve">50000099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SALIGNON</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5081807" name="Picture">
</wp:docPr>
                  <a:graphic>
                    <a:graphicData uri="http://schemas.openxmlformats.org/drawingml/2006/picture">
                      <pic:pic>
                        <pic:nvPicPr>
                          <pic:cNvPr id="1415081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3823963" name="Picture">
</wp:docPr>
                  <a:graphic>
                    <a:graphicData uri="http://schemas.openxmlformats.org/drawingml/2006/picture">
                      <pic:pic>
                        <pic:nvPicPr>
                          <pic:cNvPr id="823823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74230 La Balme-de-Thuy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8435188" name="Picture">
</wp:docPr>
                  <a:graphic>
                    <a:graphicData uri="http://schemas.openxmlformats.org/drawingml/2006/picture">
                      <pic:pic>
                        <pic:nvPicPr>
                          <pic:cNvPr id="718435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"https://fiches-risques.brgm.fr/georisques/cavite/RHAAA0003220" \t "_self" </w:instrText>
            </w:r>
            <w:r>
              <w:fldChar w:fldCharType="separate"/>
            </w:r>
            <w:r>
              <w:rPr>
                <w:rFonts w:ascii="Marianne" w:hAnsi="Marianne" w:eastAsia="Marianne" w:cs="Marianne"/>
                <w:sz w:val="14"/>
              </w:rPr>
              <w:t xml:space="preserve">RHAAA0003220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Maquis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"https://fiches-risques.brgm.fr/georisques/cavite/RHAAA0003305" \t "_self" </w:instrText>
            </w:r>
            <w:r>
              <w:fldChar w:fldCharType="separate"/>
            </w:r>
            <w:r>
              <w:rPr>
                <w:rFonts w:ascii="Marianne" w:hAnsi="Marianne" w:eastAsia="Marianne" w:cs="Marianne"/>
                <w:sz w:val="14"/>
              </w:rPr>
              <w:t xml:space="preserve">RHAAA0003305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Pont de Morette, grotte de Lourdes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"https://fiches-risques.brgm.fr/georisques/cavite/RHAAA0003325" \t "_self" </w:instrText>
            </w:r>
            <w:r>
              <w:fldChar w:fldCharType="separate"/>
            </w:r>
            <w:r>
              <w:rPr>
                <w:rFonts w:ascii="Marianne" w:hAnsi="Marianne" w:eastAsia="Marianne" w:cs="Marianne"/>
                <w:sz w:val="14"/>
              </w:rPr>
              <w:t xml:space="preserve">RHAAA0003325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Lac Souterrain</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247895" name="Picture">
</wp:docPr>
                  <a:graphic>
                    <a:graphicData uri="http://schemas.openxmlformats.org/drawingml/2006/picture">
                      <pic:pic>
                        <pic:nvPicPr>
                          <pic:cNvPr id="46247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5282805" name="Picture">
</wp:docPr>
                  <a:graphic>
                    <a:graphicData uri="http://schemas.openxmlformats.org/drawingml/2006/picture">
                      <pic:pic>
                        <pic:nvPicPr>
                          <pic:cNvPr id="1565282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74230 La Balme-de-Thuy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7642859" name="Picture">
</wp:docPr>
                  <a:graphic>
                    <a:graphicData uri="http://schemas.openxmlformats.org/drawingml/2006/picture">
                      <pic:pic>
                        <pic:nvPicPr>
                          <pic:cNvPr id="1837642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"https://fiches-risques.brgm.fr/georisques/casias/SSP4080033" \t "_blank" </w:instrText>
            </w:r>
            <w:r>
              <w:fldChar w:fldCharType="separate"/>
            </w:r>
            <w:r>
              <w:rPr>
                <w:rFonts w:ascii="Marianne" w:hAnsi="Marianne" w:eastAsia="Marianne" w:cs="Marianne"/>
                <w:sz w:val="14"/>
              </w:rPr>
              <w:t xml:space="preserve">SSP4080033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"https://fiches-risques.brgm.fr/georisques/casias/SSP4078310" \t "_blank" </w:instrText>
            </w:r>
            <w:r>
              <w:fldChar w:fldCharType="separate"/>
            </w:r>
            <w:r>
              <w:rPr>
                <w:rFonts w:ascii="Marianne" w:hAnsi="Marianne" w:eastAsia="Marianne" w:cs="Marianne"/>
                <w:sz w:val="14"/>
              </w:rPr>
              <w:t xml:space="preserve">SSP4078310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meubles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7_2.png" Type="http://schemas.openxmlformats.org/officeDocument/2006/relationships/image" Target="media/img_0_8_7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_2.png" Type="http://schemas.openxmlformats.org/officeDocument/2006/relationships/image" Target="media/img_0_11_7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