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58488" name="Picture">
</wp:docPr>
                  <a:graphic>
                    <a:graphicData uri="http://schemas.openxmlformats.org/drawingml/2006/picture">
                      <pic:pic>
                        <pic:nvPicPr>
                          <pic:cNvPr id="107325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205645" name="Picture">
</wp:docPr>
                  <a:graphic>
                    <a:graphicData uri="http://schemas.openxmlformats.org/drawingml/2006/picture">
                      <pic:pic>
                        <pic:nvPicPr>
                          <pic:cNvPr id="1006205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530953" name="Picture">
</wp:docPr>
                        <a:graphic>
                          <a:graphicData uri="http://schemas.openxmlformats.org/drawingml/2006/picture">
                            <pic:pic>
                              <pic:nvPicPr>
                                <pic:cNvPr id="644530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Lœuilley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80616" name="Picture">
</wp:docPr>
                  <a:graphic>
                    <a:graphicData uri="http://schemas.openxmlformats.org/drawingml/2006/picture">
                      <pic:pic>
                        <pic:nvPicPr>
                          <pic:cNvPr id="44680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79810" name="Picture">
</wp:docPr>
                  <a:graphic>
                    <a:graphicData uri="http://schemas.openxmlformats.org/drawingml/2006/picture">
                      <pic:pic>
                        <pic:nvPicPr>
                          <pic:cNvPr id="142279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51669" name="Picture">
</wp:docPr>
                  <a:graphic>
                    <a:graphicData uri="http://schemas.openxmlformats.org/drawingml/2006/picture">
                      <pic:pic>
                        <pic:nvPicPr>
                          <pic:cNvPr id="69805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79891" name="Picture">
</wp:docPr>
                  <a:graphic>
                    <a:graphicData uri="http://schemas.openxmlformats.org/drawingml/2006/picture">
                      <pic:pic>
                        <pic:nvPicPr>
                          <pic:cNvPr id="173667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34763" name="Picture">
</wp:docPr>
                  <a:graphic>
                    <a:graphicData uri="http://schemas.openxmlformats.org/drawingml/2006/picture">
                      <pic:pic>
                        <pic:nvPicPr>
                          <pic:cNvPr id="31293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73516" name="Picture">
</wp:docPr>
                        <a:graphic>
                          <a:graphicData uri="http://schemas.openxmlformats.org/drawingml/2006/picture">
                            <pic:pic>
                              <pic:nvPicPr>
                                <pic:cNvPr id="1338973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52242" name="Picture">
</wp:docPr>
                        <a:graphic>
                          <a:graphicData uri="http://schemas.openxmlformats.org/drawingml/2006/picture">
                            <pic:pic>
                              <pic:nvPicPr>
                                <pic:cNvPr id="228452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100224" name="Picture">
</wp:docPr>
                        <a:graphic>
                          <a:graphicData uri="http://schemas.openxmlformats.org/drawingml/2006/picture">
                            <pic:pic>
                              <pic:nvPicPr>
                                <pic:cNvPr id="541100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50085" name="Picture">
</wp:docPr>
                        <a:graphic>
                          <a:graphicData uri="http://schemas.openxmlformats.org/drawingml/2006/picture">
                            <pic:pic>
                              <pic:nvPicPr>
                                <pic:cNvPr id="668250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1601" name="Picture">
</wp:docPr>
                        <a:graphic>
                          <a:graphicData uri="http://schemas.openxmlformats.org/drawingml/2006/picture">
                            <pic:pic>
                              <pic:nvPicPr>
                                <pic:cNvPr id="109081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8583" name="Picture">
</wp:docPr>
                        <a:graphic>
                          <a:graphicData uri="http://schemas.openxmlformats.org/drawingml/2006/picture">
                            <pic:pic>
                              <pic:nvPicPr>
                                <pic:cNvPr id="1876785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69133" name="Picture">
</wp:docPr>
                        <a:graphic>
                          <a:graphicData uri="http://schemas.openxmlformats.org/drawingml/2006/picture">
                            <pic:pic>
                              <pic:nvPicPr>
                                <pic:cNvPr id="12526691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93711" name="Picture">
</wp:docPr>
                        <a:graphic>
                          <a:graphicData uri="http://schemas.openxmlformats.org/drawingml/2006/picture">
                            <pic:pic>
                              <pic:nvPicPr>
                                <pic:cNvPr id="1729893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73741" name="Picture">
</wp:docPr>
                        <a:graphic>
                          <a:graphicData uri="http://schemas.openxmlformats.org/drawingml/2006/picture">
                            <pic:pic>
                              <pic:nvPicPr>
                                <pic:cNvPr id="5560737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09860" name="Picture">
</wp:docPr>
                        <a:graphic>
                          <a:graphicData uri="http://schemas.openxmlformats.org/drawingml/2006/picture">
                            <pic:pic>
                              <pic:nvPicPr>
                                <pic:cNvPr id="2075909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30624" name="Picture">
</wp:docPr>
                        <a:graphic>
                          <a:graphicData uri="http://schemas.openxmlformats.org/drawingml/2006/picture">
                            <pic:pic>
                              <pic:nvPicPr>
                                <pic:cNvPr id="1933630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19317" name="Picture">
</wp:docPr>
                        <a:graphic>
                          <a:graphicData uri="http://schemas.openxmlformats.org/drawingml/2006/picture">
                            <pic:pic>
                              <pic:nvPicPr>
                                <pic:cNvPr id="1963519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136972" name="Picture">
</wp:docPr>
                        <a:graphic>
                          <a:graphicData uri="http://schemas.openxmlformats.org/drawingml/2006/picture">
                            <pic:pic>
                              <pic:nvPicPr>
                                <pic:cNvPr id="21171369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15901" name="Picture">
</wp:docPr>
                        <a:graphic>
                          <a:graphicData uri="http://schemas.openxmlformats.org/drawingml/2006/picture">
                            <pic:pic>
                              <pic:nvPicPr>
                                <pic:cNvPr id="1193315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45673" name="Picture">
</wp:docPr>
                        <a:graphic>
                          <a:graphicData uri="http://schemas.openxmlformats.org/drawingml/2006/picture">
                            <pic:pic>
                              <pic:nvPicPr>
                                <pic:cNvPr id="10202456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81100" name="Picture">
</wp:docPr>
                  <a:graphic>
                    <a:graphicData uri="http://schemas.openxmlformats.org/drawingml/2006/picture">
                      <pic:pic>
                        <pic:nvPicPr>
                          <pic:cNvPr id="23128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46655" name="Picture">
</wp:docPr>
                  <a:graphic>
                    <a:graphicData uri="http://schemas.openxmlformats.org/drawingml/2006/picture">
                      <pic:pic>
                        <pic:nvPicPr>
                          <pic:cNvPr id="85984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62297" name="Picture">
</wp:docPr>
                  <a:graphic>
                    <a:graphicData uri="http://schemas.openxmlformats.org/drawingml/2006/picture">
                      <pic:pic>
                        <pic:nvPicPr>
                          <pic:cNvPr id="87496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Lœuilley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75705" name="Picture">
</wp:docPr>
                  <a:graphic>
                    <a:graphicData uri="http://schemas.openxmlformats.org/drawingml/2006/picture">
                      <pic:pic>
                        <pic:nvPicPr>
                          <pic:cNvPr id="477275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08073" name="Picture">
</wp:docPr>
                  <a:graphic>
                    <a:graphicData uri="http://schemas.openxmlformats.org/drawingml/2006/picture">
                      <pic:pic>
                        <pic:nvPicPr>
                          <pic:cNvPr id="1267308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780783" name="Picture">
</wp:docPr>
                  <a:graphic>
                    <a:graphicData uri="http://schemas.openxmlformats.org/drawingml/2006/picture">
                      <pic:pic>
                        <pic:nvPicPr>
                          <pic:cNvPr id="11167807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22208" name="Picture">
</wp:docPr>
                        <a:graphic>
                          <a:graphicData uri="http://schemas.openxmlformats.org/drawingml/2006/picture">
                            <pic:pic>
                              <pic:nvPicPr>
                                <pic:cNvPr id="1987922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43423" name="Picture">
</wp:docPr>
                  <a:graphic>
                    <a:graphicData uri="http://schemas.openxmlformats.org/drawingml/2006/picture">
                      <pic:pic>
                        <pic:nvPicPr>
                          <pic:cNvPr id="89114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67567" name="Picture">
</wp:docPr>
                  <a:graphic>
                    <a:graphicData uri="http://schemas.openxmlformats.org/drawingml/2006/picture">
                      <pic:pic>
                        <pic:nvPicPr>
                          <pic:cNvPr id="157316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36510" name="Picture">
</wp:docPr>
                  <a:graphic>
                    <a:graphicData uri="http://schemas.openxmlformats.org/drawingml/2006/picture">
                      <pic:pic>
                        <pic:nvPicPr>
                          <pic:cNvPr id="110603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Lœuilley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092238" name="Picture">
</wp:docPr>
                  <a:graphic>
                    <a:graphicData uri="http://schemas.openxmlformats.org/drawingml/2006/picture">
                      <pic:pic>
                        <pic:nvPicPr>
                          <pic:cNvPr id="855092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58752" name="Picture">
</wp:docPr>
                  <a:graphic>
                    <a:graphicData uri="http://schemas.openxmlformats.org/drawingml/2006/picture">
                      <pic:pic>
                        <pic:nvPicPr>
                          <pic:cNvPr id="229858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546533" name="Picture">
</wp:docPr>
                  <a:graphic>
                    <a:graphicData uri="http://schemas.openxmlformats.org/drawingml/2006/picture">
                      <pic:pic>
                        <pic:nvPicPr>
                          <pic:cNvPr id="4925465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894297" name="Picture">
</wp:docPr>
                        <a:graphic>
                          <a:graphicData uri="http://schemas.openxmlformats.org/drawingml/2006/picture">
                            <pic:pic>
                              <pic:nvPicPr>
                                <pic:cNvPr id="1921894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49200" name="Picture">
</wp:docPr>
                        <a:graphic>
                          <a:graphicData uri="http://schemas.openxmlformats.org/drawingml/2006/picture">
                            <pic:pic>
                              <pic:nvPicPr>
                                <pic:cNvPr id="8662492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32242" name="Picture">
</wp:docPr>
                  <a:graphic>
                    <a:graphicData uri="http://schemas.openxmlformats.org/drawingml/2006/picture">
                      <pic:pic>
                        <pic:nvPicPr>
                          <pic:cNvPr id="78933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09750" name="Picture">
</wp:docPr>
                  <a:graphic>
                    <a:graphicData uri="http://schemas.openxmlformats.org/drawingml/2006/picture">
                      <pic:pic>
                        <pic:nvPicPr>
                          <pic:cNvPr id="157460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276515" name="Picture">
</wp:docPr>
                  <a:graphic>
                    <a:graphicData uri="http://schemas.openxmlformats.org/drawingml/2006/picture">
                      <pic:pic>
                        <pic:nvPicPr>
                          <pic:cNvPr id="102927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Lœuilley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98522" name="Picture">
</wp:docPr>
                  <a:graphic>
                    <a:graphicData uri="http://schemas.openxmlformats.org/drawingml/2006/picture">
                      <pic:pic>
                        <pic:nvPicPr>
                          <pic:cNvPr id="1819398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915254" name="Picture">
</wp:docPr>
                  <a:graphic>
                    <a:graphicData uri="http://schemas.openxmlformats.org/drawingml/2006/picture">
                      <pic:pic>
                        <pic:nvPicPr>
                          <pic:cNvPr id="1493915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98794" name="Picture">
</wp:docPr>
                  <a:graphic>
                    <a:graphicData uri="http://schemas.openxmlformats.org/drawingml/2006/picture">
                      <pic:pic>
                        <pic:nvPicPr>
                          <pic:cNvPr id="11245987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77491" name="Picture">
</wp:docPr>
                        <a:graphic>
                          <a:graphicData uri="http://schemas.openxmlformats.org/drawingml/2006/picture">
                            <pic:pic>
                              <pic:nvPicPr>
                                <pic:cNvPr id="532377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03386" name="Picture">
</wp:docPr>
                  <a:graphic>
                    <a:graphicData uri="http://schemas.openxmlformats.org/drawingml/2006/picture">
                      <pic:pic>
                        <pic:nvPicPr>
                          <pic:cNvPr id="47920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62681" name="Picture">
</wp:docPr>
                  <a:graphic>
                    <a:graphicData uri="http://schemas.openxmlformats.org/drawingml/2006/picture">
                      <pic:pic>
                        <pic:nvPicPr>
                          <pic:cNvPr id="118166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424725" name="Picture">
</wp:docPr>
                  <a:graphic>
                    <a:graphicData uri="http://schemas.openxmlformats.org/drawingml/2006/picture">
                      <pic:pic>
                        <pic:nvPicPr>
                          <pic:cNvPr id="50242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Lœuilley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07290" name="Picture">
</wp:docPr>
                  <a:graphic>
                    <a:graphicData uri="http://schemas.openxmlformats.org/drawingml/2006/picture">
                      <pic:pic>
                        <pic:nvPicPr>
                          <pic:cNvPr id="7224072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83961" name="Picture">
</wp:docPr>
                  <a:graphic>
                    <a:graphicData uri="http://schemas.openxmlformats.org/drawingml/2006/picture">
                      <pic:pic>
                        <pic:nvPicPr>
                          <pic:cNvPr id="1141683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523047" name="Picture">
</wp:docPr>
                  <a:graphic>
                    <a:graphicData uri="http://schemas.openxmlformats.org/drawingml/2006/picture">
                      <pic:pic>
                        <pic:nvPicPr>
                          <pic:cNvPr id="6965230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41015" name="Picture">
</wp:docPr>
                        <a:graphic>
                          <a:graphicData uri="http://schemas.openxmlformats.org/drawingml/2006/picture">
                            <pic:pic>
                              <pic:nvPicPr>
                                <pic:cNvPr id="296841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376" name="Picture">
</wp:docPr>
                  <a:graphic>
                    <a:graphicData uri="http://schemas.openxmlformats.org/drawingml/2006/picture">
                      <pic:pic>
                        <pic:nvPicPr>
                          <pic:cNvPr id="726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98125" name="Picture">
</wp:docPr>
                  <a:graphic>
                    <a:graphicData uri="http://schemas.openxmlformats.org/drawingml/2006/picture">
                      <pic:pic>
                        <pic:nvPicPr>
                          <pic:cNvPr id="44019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58004" name="Picture">
</wp:docPr>
                  <a:graphic>
                    <a:graphicData uri="http://schemas.openxmlformats.org/drawingml/2006/picture">
                      <pic:pic>
                        <pic:nvPicPr>
                          <pic:cNvPr id="71205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Lœuilley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690556" name="Picture">
</wp:docPr>
                  <a:graphic>
                    <a:graphicData uri="http://schemas.openxmlformats.org/drawingml/2006/picture">
                      <pic:pic>
                        <pic:nvPicPr>
                          <pic:cNvPr id="17516905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047" name="Picture">
</wp:docPr>
                  <a:graphic>
                    <a:graphicData uri="http://schemas.openxmlformats.org/drawingml/2006/picture">
                      <pic:pic>
                        <pic:nvPicPr>
                          <pic:cNvPr id="11421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264363" name="Picture">
</wp:docPr>
                  <a:graphic>
                    <a:graphicData uri="http://schemas.openxmlformats.org/drawingml/2006/picture">
                      <pic:pic>
                        <pic:nvPicPr>
                          <pic:cNvPr id="101226436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17079" name="Picture">
</wp:docPr>
                  <a:graphic>
                    <a:graphicData uri="http://schemas.openxmlformats.org/drawingml/2006/picture">
                      <pic:pic>
                        <pic:nvPicPr>
                          <pic:cNvPr id="12101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964052" name="Picture">
</wp:docPr>
                  <a:graphic>
                    <a:graphicData uri="http://schemas.openxmlformats.org/drawingml/2006/picture">
                      <pic:pic>
                        <pic:nvPicPr>
                          <pic:cNvPr id="58296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Lœuilley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62027" name="Picture">
</wp:docPr>
                  <a:graphic>
                    <a:graphicData uri="http://schemas.openxmlformats.org/drawingml/2006/picture">
                      <pic:pic>
                        <pic:nvPicPr>
                          <pic:cNvPr id="189976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"https://fiches-risques.brgm.fr/georisques/casias/SSP3854484" \t "_blank" </w:instrText>
            </w:r>
            <w:r>
              <w:fldChar w:fldCharType="separate"/>
            </w:r>
            <w:r>
              <w:rPr>
                <w:rFonts w:ascii="Marianne" w:hAnsi="Marianne" w:eastAsia="Marianne" w:cs="Marianne"/>
                <w:sz w:val="14"/>
              </w:rPr>
              <w:t xml:space="preserve">SSP3854484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"https://fiches-risques.brgm.fr/georisques/casias/SSP3853529" \t "_blank" </w:instrText>
            </w:r>
            <w:r>
              <w:fldChar w:fldCharType="separate"/>
            </w:r>
            <w:r>
              <w:rPr>
                <w:rFonts w:ascii="Marianne" w:hAnsi="Marianne" w:eastAsia="Marianne" w:cs="Marianne"/>
                <w:sz w:val="14"/>
              </w:rPr>
              <w:t xml:space="preserve">SSP3853529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"https://fiches-risques.brgm.fr/georisques/casias/SSP3853528" \t "_blank" </w:instrText>
            </w:r>
            <w:r>
              <w:fldChar w:fldCharType="separate"/>
            </w:r>
            <w:r>
              <w:rPr>
                <w:rFonts w:ascii="Marianne" w:hAnsi="Marianne" w:eastAsia="Marianne" w:cs="Marianne"/>
                <w:sz w:val="14"/>
              </w:rPr>
              <w:t xml:space="preserve">SSP3853528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"https://fiches-risques.brgm.fr/georisques/casias/SSP3852604" \t "_blank" </w:instrText>
            </w:r>
            <w:r>
              <w:fldChar w:fldCharType="separate"/>
            </w:r>
            <w:r>
              <w:rPr>
                <w:rFonts w:ascii="Marianne" w:hAnsi="Marianne" w:eastAsia="Marianne" w:cs="Marianne"/>
                <w:sz w:val="14"/>
              </w:rPr>
              <w:t xml:space="preserve">SSP3852604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"https://fiches-risques.brgm.fr/georisques/casias/SSP3852603" \t "_blank" </w:instrText>
            </w:r>
            <w:r>
              <w:fldChar w:fldCharType="separate"/>
            </w:r>
            <w:r>
              <w:rPr>
                <w:rFonts w:ascii="Marianne" w:hAnsi="Marianne" w:eastAsia="Marianne" w:cs="Marianne"/>
                <w:sz w:val="14"/>
              </w:rPr>
              <w:t xml:space="preserve">SSP3852603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peintures, vernis, encres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