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64888" name="Picture">
</wp:docPr>
                  <a:graphic>
                    <a:graphicData uri="http://schemas.openxmlformats.org/drawingml/2006/picture">
                      <pic:pic>
                        <pic:nvPicPr>
                          <pic:cNvPr id="121526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7582720" name="Picture">
</wp:docPr>
                  <a:graphic>
                    <a:graphicData uri="http://schemas.openxmlformats.org/drawingml/2006/picture">
                      <pic:pic>
                        <pic:nvPicPr>
                          <pic:cNvPr id="647582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601766" name="Picture">
</wp:docPr>
                        <a:graphic>
                          <a:graphicData uri="http://schemas.openxmlformats.org/drawingml/2006/picture">
                            <pic:pic>
                              <pic:nvPicPr>
                                <pic:cNvPr id="697601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79240 L'Absie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0637824" name="Picture">
</wp:docPr>
                  <a:graphic>
                    <a:graphicData uri="http://schemas.openxmlformats.org/drawingml/2006/picture">
                      <pic:pic>
                        <pic:nvPicPr>
                          <pic:cNvPr id="1260637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266100" name="Picture">
</wp:docPr>
                  <a:graphic>
                    <a:graphicData uri="http://schemas.openxmlformats.org/drawingml/2006/picture">
                      <pic:pic>
                        <pic:nvPicPr>
                          <pic:cNvPr id="229266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75941" name="Picture">
</wp:docPr>
                  <a:graphic>
                    <a:graphicData uri="http://schemas.openxmlformats.org/drawingml/2006/picture">
                      <pic:pic>
                        <pic:nvPicPr>
                          <pic:cNvPr id="143787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62318" name="Picture">
</wp:docPr>
                  <a:graphic>
                    <a:graphicData uri="http://schemas.openxmlformats.org/drawingml/2006/picture">
                      <pic:pic>
                        <pic:nvPicPr>
                          <pic:cNvPr id="28616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34491" name="Picture">
</wp:docPr>
                  <a:graphic>
                    <a:graphicData uri="http://schemas.openxmlformats.org/drawingml/2006/picture">
                      <pic:pic>
                        <pic:nvPicPr>
                          <pic:cNvPr id="28563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299598" name="Picture">
</wp:docPr>
                        <a:graphic>
                          <a:graphicData uri="http://schemas.openxmlformats.org/drawingml/2006/picture">
                            <pic:pic>
                              <pic:nvPicPr>
                                <pic:cNvPr id="1277299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006981" name="Picture">
</wp:docPr>
                        <a:graphic>
                          <a:graphicData uri="http://schemas.openxmlformats.org/drawingml/2006/picture">
                            <pic:pic>
                              <pic:nvPicPr>
                                <pic:cNvPr id="2100006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791178" name="Picture">
</wp:docPr>
                        <a:graphic>
                          <a:graphicData uri="http://schemas.openxmlformats.org/drawingml/2006/picture">
                            <pic:pic>
                              <pic:nvPicPr>
                                <pic:cNvPr id="2071791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462625" name="Picture">
</wp:docPr>
                        <a:graphic>
                          <a:graphicData uri="http://schemas.openxmlformats.org/drawingml/2006/picture">
                            <pic:pic>
                              <pic:nvPicPr>
                                <pic:cNvPr id="956462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26084" name="Picture">
</wp:docPr>
                        <a:graphic>
                          <a:graphicData uri="http://schemas.openxmlformats.org/drawingml/2006/picture">
                            <pic:pic>
                              <pic:nvPicPr>
                                <pic:cNvPr id="1621326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024794" name="Picture">
</wp:docPr>
                        <a:graphic>
                          <a:graphicData uri="http://schemas.openxmlformats.org/drawingml/2006/picture">
                            <pic:pic>
                              <pic:nvPicPr>
                                <pic:cNvPr id="8630247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742296" name="Picture">
</wp:docPr>
                        <a:graphic>
                          <a:graphicData uri="http://schemas.openxmlformats.org/drawingml/2006/picture">
                            <pic:pic>
                              <pic:nvPicPr>
                                <pic:cNvPr id="695742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10998" name="Picture">
</wp:docPr>
                        <a:graphic>
                          <a:graphicData uri="http://schemas.openxmlformats.org/drawingml/2006/picture">
                            <pic:pic>
                              <pic:nvPicPr>
                                <pic:cNvPr id="1036210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599719" name="Picture">
</wp:docPr>
                        <a:graphic>
                          <a:graphicData uri="http://schemas.openxmlformats.org/drawingml/2006/picture">
                            <pic:pic>
                              <pic:nvPicPr>
                                <pic:cNvPr id="13495997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266601" name="Picture">
</wp:docPr>
                        <a:graphic>
                          <a:graphicData uri="http://schemas.openxmlformats.org/drawingml/2006/picture">
                            <pic:pic>
                              <pic:nvPicPr>
                                <pic:cNvPr id="273266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31777" name="Picture">
</wp:docPr>
                        <a:graphic>
                          <a:graphicData uri="http://schemas.openxmlformats.org/drawingml/2006/picture">
                            <pic:pic>
                              <pic:nvPicPr>
                                <pic:cNvPr id="372531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414471" name="Picture">
</wp:docPr>
                        <a:graphic>
                          <a:graphicData uri="http://schemas.openxmlformats.org/drawingml/2006/picture">
                            <pic:pic>
                              <pic:nvPicPr>
                                <pic:cNvPr id="9374144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694923" name="Picture">
</wp:docPr>
                        <a:graphic>
                          <a:graphicData uri="http://schemas.openxmlformats.org/drawingml/2006/picture">
                            <pic:pic>
                              <pic:nvPicPr>
                                <pic:cNvPr id="20856949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0066" name="Picture">
</wp:docPr>
                        <a:graphic>
                          <a:graphicData uri="http://schemas.openxmlformats.org/drawingml/2006/picture">
                            <pic:pic>
                              <pic:nvPicPr>
                                <pic:cNvPr id="207910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81938" name="Picture">
</wp:docPr>
                        <a:graphic>
                          <a:graphicData uri="http://schemas.openxmlformats.org/drawingml/2006/picture">
                            <pic:pic>
                              <pic:nvPicPr>
                                <pic:cNvPr id="6899819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93050" name="Picture">
</wp:docPr>
                        <a:graphic>
                          <a:graphicData uri="http://schemas.openxmlformats.org/drawingml/2006/picture">
                            <pic:pic>
                              <pic:nvPicPr>
                                <pic:cNvPr id="20593930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1379" name="Picture">
</wp:docPr>
                        <a:graphic>
                          <a:graphicData uri="http://schemas.openxmlformats.org/drawingml/2006/picture">
                            <pic:pic>
                              <pic:nvPicPr>
                                <pic:cNvPr id="168891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889147" name="Picture">
</wp:docPr>
                        <a:graphic>
                          <a:graphicData uri="http://schemas.openxmlformats.org/drawingml/2006/picture">
                            <pic:pic>
                              <pic:nvPicPr>
                                <pic:cNvPr id="10798891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519585" name="Picture">
</wp:docPr>
                        <a:graphic>
                          <a:graphicData uri="http://schemas.openxmlformats.org/drawingml/2006/picture">
                            <pic:pic>
                              <pic:nvPicPr>
                                <pic:cNvPr id="5025195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00996" name="Picture">
</wp:docPr>
                        <a:graphic>
                          <a:graphicData uri="http://schemas.openxmlformats.org/drawingml/2006/picture">
                            <pic:pic>
                              <pic:nvPicPr>
                                <pic:cNvPr id="10720009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257974" name="Picture">
</wp:docPr>
                        <a:graphic>
                          <a:graphicData uri="http://schemas.openxmlformats.org/drawingml/2006/picture">
                            <pic:pic>
                              <pic:nvPicPr>
                                <pic:cNvPr id="21252579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75253" name="Picture">
</wp:docPr>
                        <a:graphic>
                          <a:graphicData uri="http://schemas.openxmlformats.org/drawingml/2006/picture">
                            <pic:pic>
                              <pic:nvPicPr>
                                <pic:cNvPr id="6055752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58101" name="Picture">
</wp:docPr>
                        <a:graphic>
                          <a:graphicData uri="http://schemas.openxmlformats.org/drawingml/2006/picture">
                            <pic:pic>
                              <pic:nvPicPr>
                                <pic:cNvPr id="6597581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707724" name="Picture">
</wp:docPr>
                        <a:graphic>
                          <a:graphicData uri="http://schemas.openxmlformats.org/drawingml/2006/picture">
                            <pic:pic>
                              <pic:nvPicPr>
                                <pic:cNvPr id="15627077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56265" name="Picture">
</wp:docPr>
                  <a:graphic>
                    <a:graphicData uri="http://schemas.openxmlformats.org/drawingml/2006/picture">
                      <pic:pic>
                        <pic:nvPicPr>
                          <pic:cNvPr id="187575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077055" name="Picture">
</wp:docPr>
                  <a:graphic>
                    <a:graphicData uri="http://schemas.openxmlformats.org/drawingml/2006/picture">
                      <pic:pic>
                        <pic:nvPicPr>
                          <pic:cNvPr id="142307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443904" name="Picture">
</wp:docPr>
                  <a:graphic>
                    <a:graphicData uri="http://schemas.openxmlformats.org/drawingml/2006/picture">
                      <pic:pic>
                        <pic:nvPicPr>
                          <pic:cNvPr id="138444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L'absie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636958" name="Picture">
</wp:docPr>
                  <a:graphic>
                    <a:graphicData uri="http://schemas.openxmlformats.org/drawingml/2006/picture">
                      <pic:pic>
                        <pic:nvPicPr>
                          <pic:cNvPr id="12656369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81399" name="Picture">
</wp:docPr>
                  <a:graphic>
                    <a:graphicData uri="http://schemas.openxmlformats.org/drawingml/2006/picture">
                      <pic:pic>
                        <pic:nvPicPr>
                          <pic:cNvPr id="765281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0788152" name="Picture">
</wp:docPr>
                  <a:graphic>
                    <a:graphicData uri="http://schemas.openxmlformats.org/drawingml/2006/picture">
                      <pic:pic>
                        <pic:nvPicPr>
                          <pic:cNvPr id="198078815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172840" name="Picture">
</wp:docPr>
                        <a:graphic>
                          <a:graphicData uri="http://schemas.openxmlformats.org/drawingml/2006/picture">
                            <pic:pic>
                              <pic:nvPicPr>
                                <pic:cNvPr id="19101728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267959" name="Picture">
</wp:docPr>
                        <a:graphic>
                          <a:graphicData uri="http://schemas.openxmlformats.org/drawingml/2006/picture">
                            <pic:pic>
                              <pic:nvPicPr>
                                <pic:cNvPr id="15372679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50780" name="Picture">
</wp:docPr>
                  <a:graphic>
                    <a:graphicData uri="http://schemas.openxmlformats.org/drawingml/2006/picture">
                      <pic:pic>
                        <pic:nvPicPr>
                          <pic:cNvPr id="27995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2746" name="Picture">
</wp:docPr>
                  <a:graphic>
                    <a:graphicData uri="http://schemas.openxmlformats.org/drawingml/2006/picture">
                      <pic:pic>
                        <pic:nvPicPr>
                          <pic:cNvPr id="4408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26453" name="Picture">
</wp:docPr>
                  <a:graphic>
                    <a:graphicData uri="http://schemas.openxmlformats.org/drawingml/2006/picture">
                      <pic:pic>
                        <pic:nvPicPr>
                          <pic:cNvPr id="49242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L'absie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294853" name="Picture">
</wp:docPr>
                        <a:graphic>
                          <a:graphicData uri="http://schemas.openxmlformats.org/drawingml/2006/picture">
                            <pic:pic>
                              <pic:nvPicPr>
                                <pic:cNvPr id="18022948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53277" name="Picture">
</wp:docPr>
                  <a:graphic>
                    <a:graphicData uri="http://schemas.openxmlformats.org/drawingml/2006/picture">
                      <pic:pic>
                        <pic:nvPicPr>
                          <pic:cNvPr id="209675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65092" name="Picture">
</wp:docPr>
                  <a:graphic>
                    <a:graphicData uri="http://schemas.openxmlformats.org/drawingml/2006/picture">
                      <pic:pic>
                        <pic:nvPicPr>
                          <pic:cNvPr id="117576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392285" name="Picture">
</wp:docPr>
                  <a:graphic>
                    <a:graphicData uri="http://schemas.openxmlformats.org/drawingml/2006/picture">
                      <pic:pic>
                        <pic:nvPicPr>
                          <pic:cNvPr id="127139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577889" name="Picture">
</wp:docPr>
                  <a:graphic>
                    <a:graphicData uri="http://schemas.openxmlformats.org/drawingml/2006/picture">
                      <pic:pic>
                        <pic:nvPicPr>
                          <pic:cNvPr id="11355778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368731" name="Picture">
</wp:docPr>
                  <a:graphic>
                    <a:graphicData uri="http://schemas.openxmlformats.org/drawingml/2006/picture">
                      <pic:pic>
                        <pic:nvPicPr>
                          <pic:cNvPr id="820368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8195933" name="Picture">
</wp:docPr>
                  <a:graphic>
                    <a:graphicData uri="http://schemas.openxmlformats.org/drawingml/2006/picture">
                      <pic:pic>
                        <pic:nvPicPr>
                          <pic:cNvPr id="5381959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485558" name="Picture">
</wp:docPr>
                        <a:graphic>
                          <a:graphicData uri="http://schemas.openxmlformats.org/drawingml/2006/picture">
                            <pic:pic>
                              <pic:nvPicPr>
                                <pic:cNvPr id="1879485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00166" name="Picture">
</wp:docPr>
                        <a:graphic>
                          <a:graphicData uri="http://schemas.openxmlformats.org/drawingml/2006/picture">
                            <pic:pic>
                              <pic:nvPicPr>
                                <pic:cNvPr id="3890001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53995" name="Picture">
</wp:docPr>
                  <a:graphic>
                    <a:graphicData uri="http://schemas.openxmlformats.org/drawingml/2006/picture">
                      <pic:pic>
                        <pic:nvPicPr>
                          <pic:cNvPr id="129225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721307" name="Picture">
</wp:docPr>
                  <a:graphic>
                    <a:graphicData uri="http://schemas.openxmlformats.org/drawingml/2006/picture">
                      <pic:pic>
                        <pic:nvPicPr>
                          <pic:cNvPr id="61772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943612" name="Picture">
</wp:docPr>
                  <a:graphic>
                    <a:graphicData uri="http://schemas.openxmlformats.org/drawingml/2006/picture">
                      <pic:pic>
                        <pic:nvPicPr>
                          <pic:cNvPr id="132194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859802" name="Picture">
</wp:docPr>
                  <a:graphic>
                    <a:graphicData uri="http://schemas.openxmlformats.org/drawingml/2006/picture">
                      <pic:pic>
                        <pic:nvPicPr>
                          <pic:cNvPr id="4568598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04685" name="Picture">
</wp:docPr>
                  <a:graphic>
                    <a:graphicData uri="http://schemas.openxmlformats.org/drawingml/2006/picture">
                      <pic:pic>
                        <pic:nvPicPr>
                          <pic:cNvPr id="629704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3543122" name="Picture">
</wp:docPr>
                  <a:graphic>
                    <a:graphicData uri="http://schemas.openxmlformats.org/drawingml/2006/picture">
                      <pic:pic>
                        <pic:nvPicPr>
                          <pic:cNvPr id="4535431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450224" name="Picture">
</wp:docPr>
                        <a:graphic>
                          <a:graphicData uri="http://schemas.openxmlformats.org/drawingml/2006/picture">
                            <pic:pic>
                              <pic:nvPicPr>
                                <pic:cNvPr id="2092450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482057" name="Picture">
</wp:docPr>
                        <a:graphic>
                          <a:graphicData uri="http://schemas.openxmlformats.org/drawingml/2006/picture">
                            <pic:pic>
                              <pic:nvPicPr>
                                <pic:cNvPr id="985482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44719" name="Picture">
</wp:docPr>
                  <a:graphic>
                    <a:graphicData uri="http://schemas.openxmlformats.org/drawingml/2006/picture">
                      <pic:pic>
                        <pic:nvPicPr>
                          <pic:cNvPr id="7904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486564" name="Picture">
</wp:docPr>
                  <a:graphic>
                    <a:graphicData uri="http://schemas.openxmlformats.org/drawingml/2006/picture">
                      <pic:pic>
                        <pic:nvPicPr>
                          <pic:cNvPr id="182348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25065" name="Picture">
</wp:docPr>
                  <a:graphic>
                    <a:graphicData uri="http://schemas.openxmlformats.org/drawingml/2006/picture">
                      <pic:pic>
                        <pic:nvPicPr>
                          <pic:cNvPr id="116242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363502" name="Picture">
</wp:docPr>
                  <a:graphic>
                    <a:graphicData uri="http://schemas.openxmlformats.org/drawingml/2006/picture">
                      <pic:pic>
                        <pic:nvPicPr>
                          <pic:cNvPr id="55036350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91743" name="Picture">
</wp:docPr>
                  <a:graphic>
                    <a:graphicData uri="http://schemas.openxmlformats.org/drawingml/2006/picture">
                      <pic:pic>
                        <pic:nvPicPr>
                          <pic:cNvPr id="1791891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9246447" name="Picture">
</wp:docPr>
                  <a:graphic>
                    <a:graphicData uri="http://schemas.openxmlformats.org/drawingml/2006/picture">
                      <pic:pic>
                        <pic:nvPicPr>
                          <pic:cNvPr id="67924644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91262" name="Picture">
</wp:docPr>
                        <a:graphic>
                          <a:graphicData uri="http://schemas.openxmlformats.org/drawingml/2006/picture">
                            <pic:pic>
                              <pic:nvPicPr>
                                <pic:cNvPr id="1116591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036905" name="Picture">
</wp:docPr>
                  <a:graphic>
                    <a:graphicData uri="http://schemas.openxmlformats.org/drawingml/2006/picture">
                      <pic:pic>
                        <pic:nvPicPr>
                          <pic:cNvPr id="106503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65833" name="Picture">
</wp:docPr>
                  <a:graphic>
                    <a:graphicData uri="http://schemas.openxmlformats.org/drawingml/2006/picture">
                      <pic:pic>
                        <pic:nvPicPr>
                          <pic:cNvPr id="101726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93415" name="Picture">
</wp:docPr>
                  <a:graphic>
                    <a:graphicData uri="http://schemas.openxmlformats.org/drawingml/2006/picture">
                      <pic:pic>
                        <pic:nvPicPr>
                          <pic:cNvPr id="27939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L'absie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48701" name="Picture">
</wp:docPr>
                  <a:graphic>
                    <a:graphicData uri="http://schemas.openxmlformats.org/drawingml/2006/picture">
                      <pic:pic>
                        <pic:nvPicPr>
                          <pic:cNvPr id="88914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175965" name="Picture">
</wp:docPr>
                  <a:graphic>
                    <a:graphicData uri="http://schemas.openxmlformats.org/drawingml/2006/picture">
                      <pic:pic>
                        <pic:nvPicPr>
                          <pic:cNvPr id="42817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07654" name="Picture">
</wp:docPr>
                  <a:graphic>
                    <a:graphicData uri="http://schemas.openxmlformats.org/drawingml/2006/picture">
                      <pic:pic>
                        <pic:nvPicPr>
                          <pic:cNvPr id="81680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33998" name="Picture">
</wp:docPr>
                  <a:graphic>
                    <a:graphicData uri="http://schemas.openxmlformats.org/drawingml/2006/picture">
                      <pic:pic>
                        <pic:nvPicPr>
                          <pic:cNvPr id="13043339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189384" name="Picture">
</wp:docPr>
                  <a:graphic>
                    <a:graphicData uri="http://schemas.openxmlformats.org/drawingml/2006/picture">
                      <pic:pic>
                        <pic:nvPicPr>
                          <pic:cNvPr id="2351893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260412" name="Picture">
</wp:docPr>
                  <a:graphic>
                    <a:graphicData uri="http://schemas.openxmlformats.org/drawingml/2006/picture">
                      <pic:pic>
                        <pic:nvPicPr>
                          <pic:cNvPr id="20222604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601026" name="Picture">
</wp:docPr>
                        <a:graphic>
                          <a:graphicData uri="http://schemas.openxmlformats.org/drawingml/2006/picture">
                            <pic:pic>
                              <pic:nvPicPr>
                                <pic:cNvPr id="1744601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89951" name="Picture">
</wp:docPr>
                  <a:graphic>
                    <a:graphicData uri="http://schemas.openxmlformats.org/drawingml/2006/picture">
                      <pic:pic>
                        <pic:nvPicPr>
                          <pic:cNvPr id="145448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21813" name="Picture">
</wp:docPr>
                  <a:graphic>
                    <a:graphicData uri="http://schemas.openxmlformats.org/drawingml/2006/picture">
                      <pic:pic>
                        <pic:nvPicPr>
                          <pic:cNvPr id="38362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791894" name="Picture">
</wp:docPr>
                  <a:graphic>
                    <a:graphicData uri="http://schemas.openxmlformats.org/drawingml/2006/picture">
                      <pic:pic>
                        <pic:nvPicPr>
                          <pic:cNvPr id="208979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838089" name="Picture">
</wp:docPr>
                  <a:graphic>
                    <a:graphicData uri="http://schemas.openxmlformats.org/drawingml/2006/picture">
                      <pic:pic>
                        <pic:nvPicPr>
                          <pic:cNvPr id="18408380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04056" name="Picture">
</wp:docPr>
                  <a:graphic>
                    <a:graphicData uri="http://schemas.openxmlformats.org/drawingml/2006/picture">
                      <pic:pic>
                        <pic:nvPicPr>
                          <pic:cNvPr id="2440040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696268" name="Picture">
</wp:docPr>
                  <a:graphic>
                    <a:graphicData uri="http://schemas.openxmlformats.org/drawingml/2006/picture">
                      <pic:pic>
                        <pic:nvPicPr>
                          <pic:cNvPr id="6666962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383189" name="Picture">
</wp:docPr>
                        <a:graphic>
                          <a:graphicData uri="http://schemas.openxmlformats.org/drawingml/2006/picture">
                            <pic:pic>
                              <pic:nvPicPr>
                                <pic:cNvPr id="5493831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76420" name="Picture">
</wp:docPr>
                  <a:graphic>
                    <a:graphicData uri="http://schemas.openxmlformats.org/drawingml/2006/picture">
                      <pic:pic>
                        <pic:nvPicPr>
                          <pic:cNvPr id="50027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675183" name="Picture">
</wp:docPr>
                  <a:graphic>
                    <a:graphicData uri="http://schemas.openxmlformats.org/drawingml/2006/picture">
                      <pic:pic>
                        <pic:nvPicPr>
                          <pic:cNvPr id="125567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09692" name="Picture">
</wp:docPr>
                  <a:graphic>
                    <a:graphicData uri="http://schemas.openxmlformats.org/drawingml/2006/picture">
                      <pic:pic>
                        <pic:nvPicPr>
                          <pic:cNvPr id="70980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L'absie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851283" name="Picture">
</wp:docPr>
                  <a:graphic>
                    <a:graphicData uri="http://schemas.openxmlformats.org/drawingml/2006/picture">
                      <pic:pic>
                        <pic:nvPicPr>
                          <pic:cNvPr id="129585128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051846" name="Picture">
</wp:docPr>
                  <a:graphic>
                    <a:graphicData uri="http://schemas.openxmlformats.org/drawingml/2006/picture">
                      <pic:pic>
                        <pic:nvPicPr>
                          <pic:cNvPr id="20240518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0876396" name="Picture">
</wp:docPr>
                  <a:graphic>
                    <a:graphicData uri="http://schemas.openxmlformats.org/drawingml/2006/picture">
                      <pic:pic>
                        <pic:nvPicPr>
                          <pic:cNvPr id="202087639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398179" name="Picture">
</wp:docPr>
                  <a:graphic>
                    <a:graphicData uri="http://schemas.openxmlformats.org/drawingml/2006/picture">
                      <pic:pic>
                        <pic:nvPicPr>
                          <pic:cNvPr id="175739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96527" name="Picture">
</wp:docPr>
                  <a:graphic>
                    <a:graphicData uri="http://schemas.openxmlformats.org/drawingml/2006/picture">
                      <pic:pic>
                        <pic:nvPicPr>
                          <pic:cNvPr id="14559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19530" name="Picture">
</wp:docPr>
                  <a:graphic>
                    <a:graphicData uri="http://schemas.openxmlformats.org/drawingml/2006/picture">
                      <pic:pic>
                        <pic:nvPicPr>
                          <pic:cNvPr id="67131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64260" name="Picture">
</wp:docPr>
                  <a:graphic>
                    <a:graphicData uri="http://schemas.openxmlformats.org/drawingml/2006/picture">
                      <pic:pic>
                        <pic:nvPicPr>
                          <pic:cNvPr id="12466642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19262" name="Picture">
</wp:docPr>
                  <a:graphic>
                    <a:graphicData uri="http://schemas.openxmlformats.org/drawingml/2006/picture">
                      <pic:pic>
                        <pic:nvPicPr>
                          <pic:cNvPr id="14557192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9405200" name="Picture">
</wp:docPr>
                  <a:graphic>
                    <a:graphicData uri="http://schemas.openxmlformats.org/drawingml/2006/picture">
                      <pic:pic>
                        <pic:nvPicPr>
                          <pic:cNvPr id="6294052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44862" name="Picture">
</wp:docPr>
                  <a:graphic>
                    <a:graphicData uri="http://schemas.openxmlformats.org/drawingml/2006/picture">
                      <pic:pic>
                        <pic:nvPicPr>
                          <pic:cNvPr id="151694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51634" name="Picture">
</wp:docPr>
                  <a:graphic>
                    <a:graphicData uri="http://schemas.openxmlformats.org/drawingml/2006/picture">
                      <pic:pic>
                        <pic:nvPicPr>
                          <pic:cNvPr id="145195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L'Absie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15426" name="Picture">
</wp:docPr>
                  <a:graphic>
                    <a:graphicData uri="http://schemas.openxmlformats.org/drawingml/2006/picture">
                      <pic:pic>
                        <pic:nvPicPr>
                          <pic:cNvPr id="106491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"https://fiches-risques.brgm.fr/georisques/casias/SSP4035376" \t "_blank" </w:instrText>
            </w:r>
            <w:r>
              <w:fldChar w:fldCharType="separate"/>
            </w:r>
            <w:r>
              <w:rPr>
                <w:rFonts w:ascii="Marianne" w:hAnsi="Marianne" w:eastAsia="Marianne" w:cs="Marianne"/>
                <w:sz w:val="14"/>
              </w:rPr>
              <w:t xml:space="preserve">SSP4035376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"https://fiches-risques.brgm.fr/georisques/casias/SSP4035154" \t "_blank" </w:instrText>
            </w:r>
            <w:r>
              <w:fldChar w:fldCharType="separate"/>
            </w:r>
            <w:r>
              <w:rPr>
                <w:rFonts w:ascii="Marianne" w:hAnsi="Marianne" w:eastAsia="Marianne" w:cs="Marianne"/>
                <w:sz w:val="14"/>
              </w:rPr>
              <w:t xml:space="preserve">SSP4035154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"https://fiches-risques.brgm.fr/georisques/casias/SSP4035153" \t "_blank" </w:instrText>
            </w:r>
            <w:r>
              <w:fldChar w:fldCharType="separate"/>
            </w:r>
            <w:r>
              <w:rPr>
                <w:rFonts w:ascii="Marianne" w:hAnsi="Marianne" w:eastAsia="Marianne" w:cs="Marianne"/>
                <w:sz w:val="14"/>
              </w:rPr>
              <w:t xml:space="preserve">SSP4035153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"https://fiches-risques.brgm.fr/georisques/casias/SSP4034967" \t "_blank" </w:instrText>
            </w:r>
            <w:r>
              <w:fldChar w:fldCharType="separate"/>
            </w:r>
            <w:r>
              <w:rPr>
                <w:rFonts w:ascii="Marianne" w:hAnsi="Marianne" w:eastAsia="Marianne" w:cs="Marianne"/>
                <w:sz w:val="14"/>
              </w:rPr>
              <w:t xml:space="preserve">SSP4034967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"https://fiches-risques.brgm.fr/georisques/casias/SSP4034884" \t "_blank" </w:instrText>
            </w:r>
            <w:r>
              <w:fldChar w:fldCharType="separate"/>
            </w:r>
            <w:r>
              <w:rPr>
                <w:rFonts w:ascii="Marianne" w:hAnsi="Marianne" w:eastAsia="Marianne" w:cs="Marianne"/>
                <w:sz w:val="14"/>
              </w:rPr>
              <w:t xml:space="preserve">SSP4034884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"https://fiches-risques.brgm.fr/georisques/casias/SSP4034752" \t "_blank" </w:instrText>
            </w:r>
            <w:r>
              <w:fldChar w:fldCharType="separate"/>
            </w:r>
            <w:r>
              <w:rPr>
                <w:rFonts w:ascii="Marianne" w:hAnsi="Marianne" w:eastAsia="Marianne" w:cs="Marianne"/>
                <w:sz w:val="14"/>
              </w:rPr>
              <w:t xml:space="preserve">SSP4034752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2 menuiseries (anciennement fabrique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"https://fiches-risques.brgm.fr/georisques/casias/SSP4034693" \t "_blank" </w:instrText>
            </w:r>
            <w:r>
              <w:fldChar w:fldCharType="separate"/>
            </w:r>
            <w:r>
              <w:rPr>
                <w:rFonts w:ascii="Marianne" w:hAnsi="Marianne" w:eastAsia="Marianne" w:cs="Marianne"/>
                <w:sz w:val="14"/>
              </w:rPr>
              <w:t xml:space="preserve">SSP4034693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 de meubles meublants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"https://fiches-risques.brgm.fr/georisques/casias/SSP4034644" \t "_blank" </w:instrText>
            </w:r>
            <w:r>
              <w:fldChar w:fldCharType="separate"/>
            </w:r>
            <w:r>
              <w:rPr>
                <w:rFonts w:ascii="Marianne" w:hAnsi="Marianne" w:eastAsia="Marianne" w:cs="Marianne"/>
                <w:sz w:val="14"/>
              </w:rPr>
              <w:t xml:space="preserve">SSP4034644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connexe de l'ameublement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"https://fiches-risques.brgm.fr/georisques/casias/SSP4034623" \t "_blank" </w:instrText>
            </w:r>
            <w:r>
              <w:fldChar w:fldCharType="separate"/>
            </w:r>
            <w:r>
              <w:rPr>
                <w:rFonts w:ascii="Marianne" w:hAnsi="Marianne" w:eastAsia="Marianne" w:cs="Marianne"/>
                <w:sz w:val="14"/>
              </w:rPr>
              <w:t xml:space="preserve">SSP4034623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"https://fiches-risques.brgm.fr/georisques/casias/SSP4034240" \t "_blank" </w:instrText>
            </w:r>
            <w:r>
              <w:fldChar w:fldCharType="separate"/>
            </w:r>
            <w:r>
              <w:rPr>
                <w:rFonts w:ascii="Marianne" w:hAnsi="Marianne" w:eastAsia="Marianne" w:cs="Marianne"/>
                <w:sz w:val="14"/>
              </w:rPr>
              <w:t xml:space="preserve">SSP4034240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"https://fiches-risques.brgm.fr/georisques/casias/SSP4034239" \t "_blank" </w:instrText>
            </w:r>
            <w:r>
              <w:fldChar w:fldCharType="separate"/>
            </w:r>
            <w:r>
              <w:rPr>
                <w:rFonts w:ascii="Marianne" w:hAnsi="Marianne" w:eastAsia="Marianne" w:cs="Marianne"/>
                <w:sz w:val="14"/>
              </w:rPr>
              <w:t xml:space="preserve">SSP4034239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"https://fiches-risques.brgm.fr/georisques/casias/SSP4034118" \t "_blank" </w:instrText>
            </w:r>
            <w:r>
              <w:fldChar w:fldCharType="separate"/>
            </w:r>
            <w:r>
              <w:rPr>
                <w:rFonts w:ascii="Marianne" w:hAnsi="Marianne" w:eastAsia="Marianne" w:cs="Marianne"/>
                <w:sz w:val="14"/>
              </w:rPr>
              <w:t xml:space="preserve">SSP4034118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"https://fiches-risques.brgm.fr/georisques/casias/SSP4034117" \t "_blank" </w:instrText>
            </w:r>
            <w:r>
              <w:fldChar w:fldCharType="separate"/>
            </w:r>
            <w:r>
              <w:rPr>
                <w:rFonts w:ascii="Marianne" w:hAnsi="Marianne" w:eastAsia="Marianne" w:cs="Marianne"/>
                <w:sz w:val="14"/>
              </w:rPr>
              <w:t xml:space="preserve">SSP4034117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"https://fiches-risques.brgm.fr/georisques/casias/SSP4034116" \t "_blank" </w:instrText>
            </w:r>
            <w:r>
              <w:fldChar w:fldCharType="separate"/>
            </w:r>
            <w:r>
              <w:rPr>
                <w:rFonts w:ascii="Marianne" w:hAnsi="Marianne" w:eastAsia="Marianne" w:cs="Marianne"/>
                <w:sz w:val="14"/>
              </w:rPr>
              <w:t xml:space="preserve">SSP4034116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"https://fiches-risques.brgm.fr/georisques/casias/SSP4034115" \t "_blank" </w:instrText>
            </w:r>
            <w:r>
              <w:fldChar w:fldCharType="separate"/>
            </w:r>
            <w:r>
              <w:rPr>
                <w:rFonts w:ascii="Marianne" w:hAnsi="Marianne" w:eastAsia="Marianne" w:cs="Marianne"/>
                <w:sz w:val="14"/>
              </w:rPr>
              <w:t xml:space="preserve">SSP4034115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"https://fiches-risques.brgm.fr/georisques/casias/SSP4034114" \t "_blank" </w:instrText>
            </w:r>
            <w:r>
              <w:fldChar w:fldCharType="separate"/>
            </w:r>
            <w:r>
              <w:rPr>
                <w:rFonts w:ascii="Marianne" w:hAnsi="Marianne" w:eastAsia="Marianne" w:cs="Marianne"/>
                <w:sz w:val="14"/>
              </w:rPr>
              <w:t xml:space="preserve">SSP4034114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"https://fiches-risques.brgm.fr/georisques/casias/SSP4033824" \t "_blank" </w:instrText>
            </w:r>
            <w:r>
              <w:fldChar w:fldCharType="separate"/>
            </w:r>
            <w:r>
              <w:rPr>
                <w:rFonts w:ascii="Marianne" w:hAnsi="Marianne" w:eastAsia="Marianne" w:cs="Marianne"/>
                <w:sz w:val="14"/>
              </w:rPr>
              <w:t xml:space="preserve">SSP4033824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 parquet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"https://fiches-risques.brgm.fr/georisques/casias/SSP4033321" \t "_blank" </w:instrText>
            </w:r>
            <w:r>
              <w:fldChar w:fldCharType="separate"/>
            </w:r>
            <w:r>
              <w:rPr>
                <w:rFonts w:ascii="Marianne" w:hAnsi="Marianne" w:eastAsia="Marianne" w:cs="Marianne"/>
                <w:sz w:val="14"/>
              </w:rPr>
              <w:t xml:space="preserve">SSP4033321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"https://fiches-risques.brgm.fr/georisques/casias/SSP4033280" \t "_blank" </w:instrText>
            </w:r>
            <w:r>
              <w:fldChar w:fldCharType="separate"/>
            </w:r>
            <w:r>
              <w:rPr>
                <w:rFonts w:ascii="Marianne" w:hAnsi="Marianne" w:eastAsia="Marianne" w:cs="Marianne"/>
                <w:sz w:val="14"/>
              </w:rPr>
              <w:t xml:space="preserve">SSP4033280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"https://fiches-risques.brgm.fr/georisques/casias/SSP4033144" \t "_blank" </w:instrText>
            </w:r>
            <w:r>
              <w:fldChar w:fldCharType="separate"/>
            </w:r>
            <w:r>
              <w:rPr>
                <w:rFonts w:ascii="Marianne" w:hAnsi="Marianne" w:eastAsia="Marianne" w:cs="Marianne"/>
                <w:sz w:val="14"/>
              </w:rPr>
              <w:t xml:space="preserve">SSP4033144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"https://fiches-risques.brgm.fr/georisques/casias/SSP4032904" \t "_blank" </w:instrText>
            </w:r>
            <w:r>
              <w:fldChar w:fldCharType="separate"/>
            </w:r>
            <w:r>
              <w:rPr>
                <w:rFonts w:ascii="Marianne" w:hAnsi="Marianne" w:eastAsia="Marianne" w:cs="Marianne"/>
                <w:sz w:val="14"/>
              </w:rPr>
              <w:t xml:space="preserve">SSP4032904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"https://fiches-risques.brgm.fr/georisques/casias/SSP426114" \t "_blank" </w:instrText>
            </w:r>
            <w:r>
              <w:fldChar w:fldCharType="separate"/>
            </w:r>
            <w:r>
              <w:rPr>
                <w:rFonts w:ascii="Marianne" w:hAnsi="Marianne" w:eastAsia="Marianne" w:cs="Marianne"/>
                <w:sz w:val="14"/>
              </w:rPr>
              <w:t xml:space="preserve">SSP426114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Agglo2B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