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33431" name="Picture">
</wp:docPr>
                  <a:graphic>
                    <a:graphicData uri="http://schemas.openxmlformats.org/drawingml/2006/picture">
                      <pic:pic>
                        <pic:nvPicPr>
                          <pic:cNvPr id="122353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489551" name="Picture">
</wp:docPr>
                  <a:graphic>
                    <a:graphicData uri="http://schemas.openxmlformats.org/drawingml/2006/picture">
                      <pic:pic>
                        <pic:nvPicPr>
                          <pic:cNvPr id="2030489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595794" name="Picture">
</wp:docPr>
                        <a:graphic>
                          <a:graphicData uri="http://schemas.openxmlformats.org/drawingml/2006/picture">
                            <pic:pic>
                              <pic:nvPicPr>
                                <pic:cNvPr id="1245595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07260 Joyeuse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55395" name="Picture">
</wp:docPr>
                  <a:graphic>
                    <a:graphicData uri="http://schemas.openxmlformats.org/drawingml/2006/picture">
                      <pic:pic>
                        <pic:nvPicPr>
                          <pic:cNvPr id="194755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2401026" name="Picture">
</wp:docPr>
                  <a:graphic>
                    <a:graphicData uri="http://schemas.openxmlformats.org/drawingml/2006/picture">
                      <pic:pic>
                        <pic:nvPicPr>
                          <pic:cNvPr id="1812401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46500" name="Picture">
</wp:docPr>
                  <a:graphic>
                    <a:graphicData uri="http://schemas.openxmlformats.org/drawingml/2006/picture">
                      <pic:pic>
                        <pic:nvPicPr>
                          <pic:cNvPr id="110764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77344" name="Picture">
</wp:docPr>
                  <a:graphic>
                    <a:graphicData uri="http://schemas.openxmlformats.org/drawingml/2006/picture">
                      <pic:pic>
                        <pic:nvPicPr>
                          <pic:cNvPr id="205667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240945" name="Picture">
</wp:docPr>
                  <a:graphic>
                    <a:graphicData uri="http://schemas.openxmlformats.org/drawingml/2006/picture">
                      <pic:pic>
                        <pic:nvPicPr>
                          <pic:cNvPr id="174124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36533" name="Picture">
</wp:docPr>
                        <a:graphic>
                          <a:graphicData uri="http://schemas.openxmlformats.org/drawingml/2006/picture">
                            <pic:pic>
                              <pic:nvPicPr>
                                <pic:cNvPr id="1182236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073677" name="Picture">
</wp:docPr>
                        <a:graphic>
                          <a:graphicData uri="http://schemas.openxmlformats.org/drawingml/2006/picture">
                            <pic:pic>
                              <pic:nvPicPr>
                                <pic:cNvPr id="1046073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43235" name="Picture">
</wp:docPr>
                        <a:graphic>
                          <a:graphicData uri="http://schemas.openxmlformats.org/drawingml/2006/picture">
                            <pic:pic>
                              <pic:nvPicPr>
                                <pic:cNvPr id="1695943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28091" name="Picture">
</wp:docPr>
                        <a:graphic>
                          <a:graphicData uri="http://schemas.openxmlformats.org/drawingml/2006/picture">
                            <pic:pic>
                              <pic:nvPicPr>
                                <pic:cNvPr id="1450328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35360" name="Picture">
</wp:docPr>
                        <a:graphic>
                          <a:graphicData uri="http://schemas.openxmlformats.org/drawingml/2006/picture">
                            <pic:pic>
                              <pic:nvPicPr>
                                <pic:cNvPr id="862235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638504" name="Picture">
</wp:docPr>
                        <a:graphic>
                          <a:graphicData uri="http://schemas.openxmlformats.org/drawingml/2006/picture">
                            <pic:pic>
                              <pic:nvPicPr>
                                <pic:cNvPr id="290638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224799" name="Picture">
</wp:docPr>
                        <a:graphic>
                          <a:graphicData uri="http://schemas.openxmlformats.org/drawingml/2006/picture">
                            <pic:pic>
                              <pic:nvPicPr>
                                <pic:cNvPr id="2034224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477065" name="Picture">
</wp:docPr>
                        <a:graphic>
                          <a:graphicData uri="http://schemas.openxmlformats.org/drawingml/2006/picture">
                            <pic:pic>
                              <pic:nvPicPr>
                                <pic:cNvPr id="629477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79618" name="Picture">
</wp:docPr>
                        <a:graphic>
                          <a:graphicData uri="http://schemas.openxmlformats.org/drawingml/2006/picture">
                            <pic:pic>
                              <pic:nvPicPr>
                                <pic:cNvPr id="10178796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054223" name="Picture">
</wp:docPr>
                        <a:graphic>
                          <a:graphicData uri="http://schemas.openxmlformats.org/drawingml/2006/picture">
                            <pic:pic>
                              <pic:nvPicPr>
                                <pic:cNvPr id="13410542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16936" name="Picture">
</wp:docPr>
                        <a:graphic>
                          <a:graphicData uri="http://schemas.openxmlformats.org/drawingml/2006/picture">
                            <pic:pic>
                              <pic:nvPicPr>
                                <pic:cNvPr id="846516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243829" name="Picture">
</wp:docPr>
                        <a:graphic>
                          <a:graphicData uri="http://schemas.openxmlformats.org/drawingml/2006/picture">
                            <pic:pic>
                              <pic:nvPicPr>
                                <pic:cNvPr id="1769243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30495" name="Picture">
</wp:docPr>
                        <a:graphic>
                          <a:graphicData uri="http://schemas.openxmlformats.org/drawingml/2006/picture">
                            <pic:pic>
                              <pic:nvPicPr>
                                <pic:cNvPr id="6619304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22645" name="Picture">
</wp:docPr>
                        <a:graphic>
                          <a:graphicData uri="http://schemas.openxmlformats.org/drawingml/2006/picture">
                            <pic:pic>
                              <pic:nvPicPr>
                                <pic:cNvPr id="694022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25309" name="Picture">
</wp:docPr>
                        <a:graphic>
                          <a:graphicData uri="http://schemas.openxmlformats.org/drawingml/2006/picture">
                            <pic:pic>
                              <pic:nvPicPr>
                                <pic:cNvPr id="19436253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384299" name="Picture">
</wp:docPr>
                        <a:graphic>
                          <a:graphicData uri="http://schemas.openxmlformats.org/drawingml/2006/picture">
                            <pic:pic>
                              <pic:nvPicPr>
                                <pic:cNvPr id="542384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49179" name="Picture">
</wp:docPr>
                        <a:graphic>
                          <a:graphicData uri="http://schemas.openxmlformats.org/drawingml/2006/picture">
                            <pic:pic>
                              <pic:nvPicPr>
                                <pic:cNvPr id="997749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946747" name="Picture">
</wp:docPr>
                        <a:graphic>
                          <a:graphicData uri="http://schemas.openxmlformats.org/drawingml/2006/picture">
                            <pic:pic>
                              <pic:nvPicPr>
                                <pic:cNvPr id="8999467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59932" name="Picture">
</wp:docPr>
                        <a:graphic>
                          <a:graphicData uri="http://schemas.openxmlformats.org/drawingml/2006/picture">
                            <pic:pic>
                              <pic:nvPicPr>
                                <pic:cNvPr id="17147599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65733" name="Picture">
</wp:docPr>
                        <a:graphic>
                          <a:graphicData uri="http://schemas.openxmlformats.org/drawingml/2006/picture">
                            <pic:pic>
                              <pic:nvPicPr>
                                <pic:cNvPr id="1319165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52623" name="Picture">
</wp:docPr>
                        <a:graphic>
                          <a:graphicData uri="http://schemas.openxmlformats.org/drawingml/2006/picture">
                            <pic:pic>
                              <pic:nvPicPr>
                                <pic:cNvPr id="16482526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209337" name="Picture">
</wp:docPr>
                        <a:graphic>
                          <a:graphicData uri="http://schemas.openxmlformats.org/drawingml/2006/picture">
                            <pic:pic>
                              <pic:nvPicPr>
                                <pic:cNvPr id="16582093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45207" name="Picture">
</wp:docPr>
                        <a:graphic>
                          <a:graphicData uri="http://schemas.openxmlformats.org/drawingml/2006/picture">
                            <pic:pic>
                              <pic:nvPicPr>
                                <pic:cNvPr id="3595452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98656" name="Picture">
</wp:docPr>
                        <a:graphic>
                          <a:graphicData uri="http://schemas.openxmlformats.org/drawingml/2006/picture">
                            <pic:pic>
                              <pic:nvPicPr>
                                <pic:cNvPr id="13628986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779820" name="Picture">
</wp:docPr>
                  <a:graphic>
                    <a:graphicData uri="http://schemas.openxmlformats.org/drawingml/2006/picture">
                      <pic:pic>
                        <pic:nvPicPr>
                          <pic:cNvPr id="100277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48964" name="Picture">
</wp:docPr>
                  <a:graphic>
                    <a:graphicData uri="http://schemas.openxmlformats.org/drawingml/2006/picture">
                      <pic:pic>
                        <pic:nvPicPr>
                          <pic:cNvPr id="190454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60887" name="Picture">
</wp:docPr>
                  <a:graphic>
                    <a:graphicData uri="http://schemas.openxmlformats.org/drawingml/2006/picture">
                      <pic:pic>
                        <pic:nvPicPr>
                          <pic:cNvPr id="191876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Joyeuse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003955" name="Picture">
</wp:docPr>
                  <a:graphic>
                    <a:graphicData uri="http://schemas.openxmlformats.org/drawingml/2006/picture">
                      <pic:pic>
                        <pic:nvPicPr>
                          <pic:cNvPr id="10670039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36113" name="Picture">
</wp:docPr>
                  <a:graphic>
                    <a:graphicData uri="http://schemas.openxmlformats.org/drawingml/2006/picture">
                      <pic:pic>
                        <pic:nvPicPr>
                          <pic:cNvPr id="1880236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7586876" name="Picture">
</wp:docPr>
                  <a:graphic>
                    <a:graphicData uri="http://schemas.openxmlformats.org/drawingml/2006/picture">
                      <pic:pic>
                        <pic:nvPicPr>
                          <pic:cNvPr id="176758687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JOYEUSE révision PPR inondation (07DDT20170009)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08314" name="Picture">
</wp:docPr>
                        <a:graphic>
                          <a:graphicData uri="http://schemas.openxmlformats.org/drawingml/2006/picture">
                            <pic:pic>
                              <pic:nvPicPr>
                                <pic:cNvPr id="1686083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JOYEUSE révision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08/02/2017</w:t>
                    <w:br/>
                    <w:t xml:space="preserve">Date d'approbation : 10/03/2020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Beaume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60461" name="Picture">
</wp:docPr>
                        <a:graphic>
                          <a:graphicData uri="http://schemas.openxmlformats.org/drawingml/2006/picture">
                            <pic:pic>
                              <pic:nvPicPr>
                                <pic:cNvPr id="11825604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43081" name="Picture">
</wp:docPr>
                  <a:graphic>
                    <a:graphicData uri="http://schemas.openxmlformats.org/drawingml/2006/picture">
                      <pic:pic>
                        <pic:nvPicPr>
                          <pic:cNvPr id="96954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85111" name="Picture">
</wp:docPr>
                  <a:graphic>
                    <a:graphicData uri="http://schemas.openxmlformats.org/drawingml/2006/picture">
                      <pic:pic>
                        <pic:nvPicPr>
                          <pic:cNvPr id="193998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82027" name="Picture">
</wp:docPr>
                  <a:graphic>
                    <a:graphicData uri="http://schemas.openxmlformats.org/drawingml/2006/picture">
                      <pic:pic>
                        <pic:nvPicPr>
                          <pic:cNvPr id="167718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Joyeuse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31094" name="Picture">
</wp:docPr>
                        <a:graphic>
                          <a:graphicData uri="http://schemas.openxmlformats.org/drawingml/2006/picture">
                            <pic:pic>
                              <pic:nvPicPr>
                                <pic:cNvPr id="14705310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17622" name="Picture">
</wp:docPr>
                  <a:graphic>
                    <a:graphicData uri="http://schemas.openxmlformats.org/drawingml/2006/picture">
                      <pic:pic>
                        <pic:nvPicPr>
                          <pic:cNvPr id="123311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044851" name="Picture">
</wp:docPr>
                  <a:graphic>
                    <a:graphicData uri="http://schemas.openxmlformats.org/drawingml/2006/picture">
                      <pic:pic>
                        <pic:nvPicPr>
                          <pic:cNvPr id="89504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76888" name="Picture">
</wp:docPr>
                  <a:graphic>
                    <a:graphicData uri="http://schemas.openxmlformats.org/drawingml/2006/picture">
                      <pic:pic>
                        <pic:nvPicPr>
                          <pic:cNvPr id="145417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77524" name="Picture">
</wp:docPr>
                  <a:graphic>
                    <a:graphicData uri="http://schemas.openxmlformats.org/drawingml/2006/picture">
                      <pic:pic>
                        <pic:nvPicPr>
                          <pic:cNvPr id="803077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89232" name="Picture">
</wp:docPr>
                  <a:graphic>
                    <a:graphicData uri="http://schemas.openxmlformats.org/drawingml/2006/picture">
                      <pic:pic>
                        <pic:nvPicPr>
                          <pic:cNvPr id="1445189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8071103" name="Picture">
</wp:docPr>
                  <a:graphic>
                    <a:graphicData uri="http://schemas.openxmlformats.org/drawingml/2006/picture">
                      <pic:pic>
                        <pic:nvPicPr>
                          <pic:cNvPr id="18680711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160379" name="Picture">
</wp:docPr>
                        <a:graphic>
                          <a:graphicData uri="http://schemas.openxmlformats.org/drawingml/2006/picture">
                            <pic:pic>
                              <pic:nvPicPr>
                                <pic:cNvPr id="1028160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84395" name="Picture">
</wp:docPr>
                  <a:graphic>
                    <a:graphicData uri="http://schemas.openxmlformats.org/drawingml/2006/picture">
                      <pic:pic>
                        <pic:nvPicPr>
                          <pic:cNvPr id="85988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4682" name="Picture">
</wp:docPr>
                  <a:graphic>
                    <a:graphicData uri="http://schemas.openxmlformats.org/drawingml/2006/picture">
                      <pic:pic>
                        <pic:nvPicPr>
                          <pic:cNvPr id="8505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171168" name="Picture">
</wp:docPr>
                  <a:graphic>
                    <a:graphicData uri="http://schemas.openxmlformats.org/drawingml/2006/picture">
                      <pic:pic>
                        <pic:nvPicPr>
                          <pic:cNvPr id="208017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870395" name="Picture">
</wp:docPr>
                  <a:graphic>
                    <a:graphicData uri="http://schemas.openxmlformats.org/drawingml/2006/picture">
                      <pic:pic>
                        <pic:nvPicPr>
                          <pic:cNvPr id="13648703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32469" name="Picture">
</wp:docPr>
                  <a:graphic>
                    <a:graphicData uri="http://schemas.openxmlformats.org/drawingml/2006/picture">
                      <pic:pic>
                        <pic:nvPicPr>
                          <pic:cNvPr id="1228232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9648851" name="Picture">
</wp:docPr>
                  <a:graphic>
                    <a:graphicData uri="http://schemas.openxmlformats.org/drawingml/2006/picture">
                      <pic:pic>
                        <pic:nvPicPr>
                          <pic:cNvPr id="21096488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990412" name="Picture">
</wp:docPr>
                        <a:graphic>
                          <a:graphicData uri="http://schemas.openxmlformats.org/drawingml/2006/picture">
                            <pic:pic>
                              <pic:nvPicPr>
                                <pic:cNvPr id="1799990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746812" name="Picture">
</wp:docPr>
                        <a:graphic>
                          <a:graphicData uri="http://schemas.openxmlformats.org/drawingml/2006/picture">
                            <pic:pic>
                              <pic:nvPicPr>
                                <pic:cNvPr id="2167468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60354" name="Picture">
</wp:docPr>
                  <a:graphic>
                    <a:graphicData uri="http://schemas.openxmlformats.org/drawingml/2006/picture">
                      <pic:pic>
                        <pic:nvPicPr>
                          <pic:cNvPr id="112776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332216" name="Picture">
</wp:docPr>
                  <a:graphic>
                    <a:graphicData uri="http://schemas.openxmlformats.org/drawingml/2006/picture">
                      <pic:pic>
                        <pic:nvPicPr>
                          <pic:cNvPr id="47033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35182" name="Picture">
</wp:docPr>
                  <a:graphic>
                    <a:graphicData uri="http://schemas.openxmlformats.org/drawingml/2006/picture">
                      <pic:pic>
                        <pic:nvPicPr>
                          <pic:cNvPr id="124863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818476" name="Picture">
</wp:docPr>
                  <a:graphic>
                    <a:graphicData uri="http://schemas.openxmlformats.org/drawingml/2006/picture">
                      <pic:pic>
                        <pic:nvPicPr>
                          <pic:cNvPr id="311818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33188" name="Picture">
</wp:docPr>
                  <a:graphic>
                    <a:graphicData uri="http://schemas.openxmlformats.org/drawingml/2006/picture">
                      <pic:pic>
                        <pic:nvPicPr>
                          <pic:cNvPr id="1492433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960183" name="Picture">
</wp:docPr>
                  <a:graphic>
                    <a:graphicData uri="http://schemas.openxmlformats.org/drawingml/2006/picture">
                      <pic:pic>
                        <pic:nvPicPr>
                          <pic:cNvPr id="8596018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28558" name="Picture">
</wp:docPr>
                        <a:graphic>
                          <a:graphicData uri="http://schemas.openxmlformats.org/drawingml/2006/picture">
                            <pic:pic>
                              <pic:nvPicPr>
                                <pic:cNvPr id="10514285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47741" name="Picture">
</wp:docPr>
                  <a:graphic>
                    <a:graphicData uri="http://schemas.openxmlformats.org/drawingml/2006/picture">
                      <pic:pic>
                        <pic:nvPicPr>
                          <pic:cNvPr id="118614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30960" name="Picture">
</wp:docPr>
                  <a:graphic>
                    <a:graphicData uri="http://schemas.openxmlformats.org/drawingml/2006/picture">
                      <pic:pic>
                        <pic:nvPicPr>
                          <pic:cNvPr id="119053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85974" name="Picture">
</wp:docPr>
                  <a:graphic>
                    <a:graphicData uri="http://schemas.openxmlformats.org/drawingml/2006/picture">
                      <pic:pic>
                        <pic:nvPicPr>
                          <pic:cNvPr id="61298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464053" name="Picture">
</wp:docPr>
                  <a:graphic>
                    <a:graphicData uri="http://schemas.openxmlformats.org/drawingml/2006/picture">
                      <pic:pic>
                        <pic:nvPicPr>
                          <pic:cNvPr id="188646405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92548" name="Picture">
</wp:docPr>
                  <a:graphic>
                    <a:graphicData uri="http://schemas.openxmlformats.org/drawingml/2006/picture">
                      <pic:pic>
                        <pic:nvPicPr>
                          <pic:cNvPr id="545092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054697" name="Picture">
</wp:docPr>
                  <a:graphic>
                    <a:graphicData uri="http://schemas.openxmlformats.org/drawingml/2006/picture">
                      <pic:pic>
                        <pic:nvPicPr>
                          <pic:cNvPr id="74205469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254422" name="Picture">
</wp:docPr>
                        <a:graphic>
                          <a:graphicData uri="http://schemas.openxmlformats.org/drawingml/2006/picture">
                            <pic:pic>
                              <pic:nvPicPr>
                                <pic:cNvPr id="4522544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57168" name="Picture">
</wp:docPr>
                  <a:graphic>
                    <a:graphicData uri="http://schemas.openxmlformats.org/drawingml/2006/picture">
                      <pic:pic>
                        <pic:nvPicPr>
                          <pic:cNvPr id="35195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58183" name="Picture">
</wp:docPr>
                  <a:graphic>
                    <a:graphicData uri="http://schemas.openxmlformats.org/drawingml/2006/picture">
                      <pic:pic>
                        <pic:nvPicPr>
                          <pic:cNvPr id="44895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13955" name="Picture">
</wp:docPr>
                  <a:graphic>
                    <a:graphicData uri="http://schemas.openxmlformats.org/drawingml/2006/picture">
                      <pic:pic>
                        <pic:nvPicPr>
                          <pic:cNvPr id="64361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457338" name="Picture">
</wp:docPr>
                  <a:graphic>
                    <a:graphicData uri="http://schemas.openxmlformats.org/drawingml/2006/picture">
                      <pic:pic>
                        <pic:nvPicPr>
                          <pic:cNvPr id="5924573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28794" name="Picture">
</wp:docPr>
                  <a:graphic>
                    <a:graphicData uri="http://schemas.openxmlformats.org/drawingml/2006/picture">
                      <pic:pic>
                        <pic:nvPicPr>
                          <pic:cNvPr id="1154828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4930048" name="Picture">
</wp:docPr>
                  <a:graphic>
                    <a:graphicData uri="http://schemas.openxmlformats.org/drawingml/2006/picture">
                      <pic:pic>
                        <pic:nvPicPr>
                          <pic:cNvPr id="7449300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086102" name="Picture">
</wp:docPr>
                        <a:graphic>
                          <a:graphicData uri="http://schemas.openxmlformats.org/drawingml/2006/picture">
                            <pic:pic>
                              <pic:nvPicPr>
                                <pic:cNvPr id="1169086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931744" name="Picture">
</wp:docPr>
                        <a:graphic>
                          <a:graphicData uri="http://schemas.openxmlformats.org/drawingml/2006/picture">
                            <pic:pic>
                              <pic:nvPicPr>
                                <pic:cNvPr id="3029317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216721" name="Picture">
</wp:docPr>
                  <a:graphic>
                    <a:graphicData uri="http://schemas.openxmlformats.org/drawingml/2006/picture">
                      <pic:pic>
                        <pic:nvPicPr>
                          <pic:cNvPr id="5562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45526" name="Picture">
</wp:docPr>
                  <a:graphic>
                    <a:graphicData uri="http://schemas.openxmlformats.org/drawingml/2006/picture">
                      <pic:pic>
                        <pic:nvPicPr>
                          <pic:cNvPr id="87034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36233" name="Picture">
</wp:docPr>
                  <a:graphic>
                    <a:graphicData uri="http://schemas.openxmlformats.org/drawingml/2006/picture">
                      <pic:pic>
                        <pic:nvPicPr>
                          <pic:cNvPr id="59683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384085" name="Picture">
</wp:docPr>
                  <a:graphic>
                    <a:graphicData uri="http://schemas.openxmlformats.org/drawingml/2006/picture">
                      <pic:pic>
                        <pic:nvPicPr>
                          <pic:cNvPr id="9073840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74258" name="Picture">
</wp:docPr>
                  <a:graphic>
                    <a:graphicData uri="http://schemas.openxmlformats.org/drawingml/2006/picture">
                      <pic:pic>
                        <pic:nvPicPr>
                          <pic:cNvPr id="1033774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787069" name="Picture">
</wp:docPr>
                  <a:graphic>
                    <a:graphicData uri="http://schemas.openxmlformats.org/drawingml/2006/picture">
                      <pic:pic>
                        <pic:nvPicPr>
                          <pic:cNvPr id="12087870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44619" name="Picture">
</wp:docPr>
                        <a:graphic>
                          <a:graphicData uri="http://schemas.openxmlformats.org/drawingml/2006/picture">
                            <pic:pic>
                              <pic:nvPicPr>
                                <pic:cNvPr id="523244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74166" name="Picture">
</wp:docPr>
                  <a:graphic>
                    <a:graphicData uri="http://schemas.openxmlformats.org/drawingml/2006/picture">
                      <pic:pic>
                        <pic:nvPicPr>
                          <pic:cNvPr id="180377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59572" name="Picture">
</wp:docPr>
                  <a:graphic>
                    <a:graphicData uri="http://schemas.openxmlformats.org/drawingml/2006/picture">
                      <pic:pic>
                        <pic:nvPicPr>
                          <pic:cNvPr id="24735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90596" name="Picture">
</wp:docPr>
                  <a:graphic>
                    <a:graphicData uri="http://schemas.openxmlformats.org/drawingml/2006/picture">
                      <pic:pic>
                        <pic:nvPicPr>
                          <pic:cNvPr id="29699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Joyeuse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13172" name="Picture">
</wp:docPr>
                  <a:graphic>
                    <a:graphicData uri="http://schemas.openxmlformats.org/drawingml/2006/picture">
                      <pic:pic>
                        <pic:nvPicPr>
                          <pic:cNvPr id="68281317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85416" name="Picture">
</wp:docPr>
                  <a:graphic>
                    <a:graphicData uri="http://schemas.openxmlformats.org/drawingml/2006/picture">
                      <pic:pic>
                        <pic:nvPicPr>
                          <pic:cNvPr id="2028585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8184529" name="Picture">
</wp:docPr>
                  <a:graphic>
                    <a:graphicData uri="http://schemas.openxmlformats.org/drawingml/2006/picture">
                      <pic:pic>
                        <pic:nvPicPr>
                          <pic:cNvPr id="95818452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62365" name="Picture">
</wp:docPr>
                        <a:graphic>
                          <a:graphicData uri="http://schemas.openxmlformats.org/drawingml/2006/picture">
                            <pic:pic>
                              <pic:nvPicPr>
                                <pic:cNvPr id="72926236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46737" name="Picture">
</wp:docPr>
                  <a:graphic>
                    <a:graphicData uri="http://schemas.openxmlformats.org/drawingml/2006/picture">
                      <pic:pic>
                        <pic:nvPicPr>
                          <pic:cNvPr id="153074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24543" name="Picture">
</wp:docPr>
                  <a:graphic>
                    <a:graphicData uri="http://schemas.openxmlformats.org/drawingml/2006/picture">
                      <pic:pic>
                        <pic:nvPicPr>
                          <pic:cNvPr id="57782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42570" name="Picture">
</wp:docPr>
                  <a:graphic>
                    <a:graphicData uri="http://schemas.openxmlformats.org/drawingml/2006/picture">
                      <pic:pic>
                        <pic:nvPicPr>
                          <pic:cNvPr id="176934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"https://fiches-risques.brgm.fr/fr/georisques/mvt-synthetique/60700216" \t "_self" </w:instrText>
            </w:r>
            <w:r>
              <w:fldChar w:fldCharType="separate"/>
            </w:r>
            <w:r>
              <w:rPr>
                <w:rFonts w:ascii="Marianne" w:hAnsi="Marianne" w:eastAsia="Marianne" w:cs="Marianne"/>
                <w:sz w:val="14"/>
              </w:rPr>
              <w:t xml:space="preserve">60700216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"https://fiches-risques.brgm.fr/fr/georisques/mvt-synthetique/60700217" \t "_self" </w:instrText>
            </w:r>
            <w:r>
              <w:fldChar w:fldCharType="separate"/>
            </w:r>
            <w:r>
              <w:rPr>
                <w:rFonts w:ascii="Marianne" w:hAnsi="Marianne" w:eastAsia="Marianne" w:cs="Marianne"/>
                <w:sz w:val="14"/>
              </w:rPr>
              <w:t xml:space="preserve">60700217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4208" name="Picture">
</wp:docPr>
                  <a:graphic>
                    <a:graphicData uri="http://schemas.openxmlformats.org/drawingml/2006/picture">
                      <pic:pic>
                        <pic:nvPicPr>
                          <pic:cNvPr id="18866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53067" name="Picture">
</wp:docPr>
                  <a:graphic>
                    <a:graphicData uri="http://schemas.openxmlformats.org/drawingml/2006/picture">
                      <pic:pic>
                        <pic:nvPicPr>
                          <pic:cNvPr id="65165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37954" name="Picture">
</wp:docPr>
                  <a:graphic>
                    <a:graphicData uri="http://schemas.openxmlformats.org/drawingml/2006/picture">
                      <pic:pic>
                        <pic:nvPicPr>
                          <pic:cNvPr id="85323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"https://fiches-risques.brgm.fr/georisques/cavite/CHAAA0711001" \t "_self" </w:instrText>
            </w:r>
            <w:r>
              <w:fldChar w:fldCharType="separate"/>
            </w:r>
            <w:r>
              <w:rPr>
                <w:rFonts w:ascii="Marianne" w:hAnsi="Marianne" w:eastAsia="Marianne" w:cs="Marianne"/>
                <w:sz w:val="14"/>
              </w:rPr>
              <w:t xml:space="preserve">CHAAA0711001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du Garel ou Source de Boissin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193513" name="Picture">
</wp:docPr>
                  <a:graphic>
                    <a:graphicData uri="http://schemas.openxmlformats.org/drawingml/2006/picture">
                      <pic:pic>
                        <pic:nvPicPr>
                          <pic:cNvPr id="29719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20461" name="Picture">
</wp:docPr>
                  <a:graphic>
                    <a:graphicData uri="http://schemas.openxmlformats.org/drawingml/2006/picture">
                      <pic:pic>
                        <pic:nvPicPr>
                          <pic:cNvPr id="138772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07260 Joyeuse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78135" name="Picture">
</wp:docPr>
                  <a:graphic>
                    <a:graphicData uri="http://schemas.openxmlformats.org/drawingml/2006/picture">
                      <pic:pic>
                        <pic:nvPicPr>
                          <pic:cNvPr id="30737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"https://fiches-risques.brgm.fr/georisques/casias/SSP4255912" \t "_blank" </w:instrText>
            </w:r>
            <w:r>
              <w:fldChar w:fldCharType="separate"/>
            </w:r>
            <w:r>
              <w:rPr>
                <w:rFonts w:ascii="Marianne" w:hAnsi="Marianne" w:eastAsia="Marianne" w:cs="Marianne"/>
                <w:sz w:val="14"/>
              </w:rPr>
              <w:t xml:space="preserve">SSP4255912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CHASTAGNIER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"https://fiches-risques.brgm.fr/georisques/casias/SSP4043555" \t "_blank" </w:instrText>
            </w:r>
            <w:r>
              <w:fldChar w:fldCharType="separate"/>
            </w:r>
            <w:r>
              <w:rPr>
                <w:rFonts w:ascii="Marianne" w:hAnsi="Marianne" w:eastAsia="Marianne" w:cs="Marianne"/>
                <w:sz w:val="14"/>
              </w:rPr>
              <w:t xml:space="preserve">SSP4043555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"https://fiches-risques.brgm.fr/georisques/casias/SSP4043554" \t "_blank" </w:instrText>
            </w:r>
            <w:r>
              <w:fldChar w:fldCharType="separate"/>
            </w:r>
            <w:r>
              <w:rPr>
                <w:rFonts w:ascii="Marianne" w:hAnsi="Marianne" w:eastAsia="Marianne" w:cs="Marianne"/>
                <w:sz w:val="14"/>
              </w:rPr>
              <w:t xml:space="preserve">SSP4043554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"https://fiches-risques.brgm.fr/georisques/casias/SSP4043553" \t "_blank" </w:instrText>
            </w:r>
            <w:r>
              <w:fldChar w:fldCharType="separate"/>
            </w:r>
            <w:r>
              <w:rPr>
                <w:rFonts w:ascii="Marianne" w:hAnsi="Marianne" w:eastAsia="Marianne" w:cs="Marianne"/>
                <w:sz w:val="14"/>
              </w:rPr>
              <w:t xml:space="preserve">SSP4043553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Tramway, atelier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"https://fiches-risques.brgm.fr/georisques/casias/SSP4043552" \t "_blank" </w:instrText>
            </w:r>
            <w:r>
              <w:fldChar w:fldCharType="separate"/>
            </w:r>
            <w:r>
              <w:rPr>
                <w:rFonts w:ascii="Marianne" w:hAnsi="Marianne" w:eastAsia="Marianne" w:cs="Marianne"/>
                <w:sz w:val="14"/>
              </w:rPr>
              <w:t xml:space="preserve">SSP4043552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 (Charbon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"https://fiches-risques.brgm.fr/georisques/casias/SSP4043378" \t "_blank" </w:instrText>
            </w:r>
            <w:r>
              <w:fldChar w:fldCharType="separate"/>
            </w:r>
            <w:r>
              <w:rPr>
                <w:rFonts w:ascii="Marianne" w:hAnsi="Marianne" w:eastAsia="Marianne" w:cs="Marianne"/>
                <w:sz w:val="14"/>
              </w:rPr>
              <w:t xml:space="preserve">SSP4043378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"https://fiches-risques.brgm.fr/georisques/casias/SSP4043377" \t "_blank" </w:instrText>
            </w:r>
            <w:r>
              <w:fldChar w:fldCharType="separate"/>
            </w:r>
            <w:r>
              <w:rPr>
                <w:rFonts w:ascii="Marianne" w:hAnsi="Marianne" w:eastAsia="Marianne" w:cs="Marianne"/>
                <w:sz w:val="14"/>
              </w:rPr>
              <w:t xml:space="preserve">SSP4043377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"https://fiches-risques.brgm.fr/georisques/casias/SSP4043003" \t "_blank" </w:instrText>
            </w:r>
            <w:r>
              <w:fldChar w:fldCharType="separate"/>
            </w:r>
            <w:r>
              <w:rPr>
                <w:rFonts w:ascii="Marianne" w:hAnsi="Marianne" w:eastAsia="Marianne" w:cs="Marianne"/>
                <w:sz w:val="14"/>
              </w:rPr>
              <w:t xml:space="preserve">SSP4043003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"Comptoir Cévenol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"https://fiches-risques.brgm.fr/georisques/casias/SSP4043002" \t "_blank" </w:instrText>
            </w:r>
            <w:r>
              <w:fldChar w:fldCharType="separate"/>
            </w:r>
            <w:r>
              <w:rPr>
                <w:rFonts w:ascii="Marianne" w:hAnsi="Marianne" w:eastAsia="Marianne" w:cs="Marianne"/>
                <w:sz w:val="14"/>
              </w:rPr>
              <w:t xml:space="preserve">SSP4043002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(d'après le plan)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"https://fiches-risques.brgm.fr/georisques/casias/SSP4042999" \t "_blank" </w:instrText>
            </w:r>
            <w:r>
              <w:fldChar w:fldCharType="separate"/>
            </w:r>
            <w:r>
              <w:rPr>
                <w:rFonts w:ascii="Marianne" w:hAnsi="Marianne" w:eastAsia="Marianne" w:cs="Marianne"/>
                <w:sz w:val="14"/>
              </w:rPr>
              <w:t xml:space="preserve">SSP4042999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"https://fiches-risques.brgm.fr/georisques/casias/SSP4042935" \t "_blank" </w:instrText>
            </w:r>
            <w:r>
              <w:fldChar w:fldCharType="separate"/>
            </w:r>
            <w:r>
              <w:rPr>
                <w:rFonts w:ascii="Marianne" w:hAnsi="Marianne" w:eastAsia="Marianne" w:cs="Marianne"/>
                <w:sz w:val="14"/>
              </w:rPr>
              <w:t xml:space="preserve">SSP4042935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communal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"https://fiches-risques.brgm.fr/georisques/casias/SSP4042933" \t "_blank" </w:instrText>
            </w:r>
            <w:r>
              <w:fldChar w:fldCharType="separate"/>
            </w:r>
            <w:r>
              <w:rPr>
                <w:rFonts w:ascii="Marianne" w:hAnsi="Marianne" w:eastAsia="Marianne" w:cs="Marianne"/>
                <w:sz w:val="14"/>
              </w:rPr>
              <w:t xml:space="preserve">SSP4042933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"https://fiches-risques.brgm.fr/georisques/casias/SSP4042931" \t "_blank" </w:instrText>
            </w:r>
            <w:r>
              <w:fldChar w:fldCharType="separate"/>
            </w:r>
            <w:r>
              <w:rPr>
                <w:rFonts w:ascii="Marianne" w:hAnsi="Marianne" w:eastAsia="Marianne" w:cs="Marianne"/>
                <w:sz w:val="14"/>
              </w:rPr>
              <w:t xml:space="preserve">SSP4042931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meuniuserie-vitrerie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"https://fiches-risques.brgm.fr/georisques/casias/SSP4042930" \t "_blank" </w:instrText>
            </w:r>
            <w:r>
              <w:fldChar w:fldCharType="separate"/>
            </w:r>
            <w:r>
              <w:rPr>
                <w:rFonts w:ascii="Marianne" w:hAnsi="Marianne" w:eastAsia="Marianne" w:cs="Marianne"/>
                <w:sz w:val="14"/>
              </w:rPr>
              <w:t xml:space="preserve">SSP4042930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d'extraits tannans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"https://fiches-risques.brgm.fr/georisques/casias/SSP4042929" \t "_blank" </w:instrText>
            </w:r>
            <w:r>
              <w:fldChar w:fldCharType="separate"/>
            </w:r>
            <w:r>
              <w:rPr>
                <w:rFonts w:ascii="Marianne" w:hAnsi="Marianne" w:eastAsia="Marianne" w:cs="Marianne"/>
                <w:sz w:val="14"/>
              </w:rPr>
              <w:t xml:space="preserve">SSP4042929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communal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"https://fiches-risques.brgm.fr/georisques/casias/SSP531002" \t "_blank" </w:instrText>
            </w:r>
            <w:r>
              <w:fldChar w:fldCharType="separate"/>
            </w:r>
            <w:r>
              <w:rPr>
                <w:rFonts w:ascii="Marianne" w:hAnsi="Marianne" w:eastAsia="Marianne" w:cs="Marianne"/>
                <w:sz w:val="14"/>
              </w:rPr>
              <w:t xml:space="preserve">SSP531002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ENEDIS-SOFILO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