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96590" name="Picture">
</wp:docPr>
                  <a:graphic>
                    <a:graphicData uri="http://schemas.openxmlformats.org/drawingml/2006/picture">
                      <pic:pic>
                        <pic:nvPicPr>
                          <pic:cNvPr id="140489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259153" name="Picture">
</wp:docPr>
                  <a:graphic>
                    <a:graphicData uri="http://schemas.openxmlformats.org/drawingml/2006/picture">
                      <pic:pic>
                        <pic:nvPicPr>
                          <pic:cNvPr id="1056259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027600" name="Picture">
</wp:docPr>
                        <a:graphic>
                          <a:graphicData uri="http://schemas.openxmlformats.org/drawingml/2006/picture">
                            <pic:pic>
                              <pic:nvPicPr>
                                <pic:cNvPr id="742027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18320 Jouet-sur-l'Aubois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357149" name="Picture">
</wp:docPr>
                  <a:graphic>
                    <a:graphicData uri="http://schemas.openxmlformats.org/drawingml/2006/picture">
                      <pic:pic>
                        <pic:nvPicPr>
                          <pic:cNvPr id="550357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971119" name="Picture">
</wp:docPr>
                  <a:graphic>
                    <a:graphicData uri="http://schemas.openxmlformats.org/drawingml/2006/picture">
                      <pic:pic>
                        <pic:nvPicPr>
                          <pic:cNvPr id="357971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04752" name="Picture">
</wp:docPr>
                  <a:graphic>
                    <a:graphicData uri="http://schemas.openxmlformats.org/drawingml/2006/picture">
                      <pic:pic>
                        <pic:nvPicPr>
                          <pic:cNvPr id="42800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23496" name="Picture">
</wp:docPr>
                  <a:graphic>
                    <a:graphicData uri="http://schemas.openxmlformats.org/drawingml/2006/picture">
                      <pic:pic>
                        <pic:nvPicPr>
                          <pic:cNvPr id="111772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1275" name="Picture">
</wp:docPr>
                  <a:graphic>
                    <a:graphicData uri="http://schemas.openxmlformats.org/drawingml/2006/picture">
                      <pic:pic>
                        <pic:nvPicPr>
                          <pic:cNvPr id="20358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19894" name="Picture">
</wp:docPr>
                        <a:graphic>
                          <a:graphicData uri="http://schemas.openxmlformats.org/drawingml/2006/picture">
                            <pic:pic>
                              <pic:nvPicPr>
                                <pic:cNvPr id="2028019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27999" name="Picture">
</wp:docPr>
                        <a:graphic>
                          <a:graphicData uri="http://schemas.openxmlformats.org/drawingml/2006/picture">
                            <pic:pic>
                              <pic:nvPicPr>
                                <pic:cNvPr id="1181627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55945" name="Picture">
</wp:docPr>
                        <a:graphic>
                          <a:graphicData uri="http://schemas.openxmlformats.org/drawingml/2006/picture">
                            <pic:pic>
                              <pic:nvPicPr>
                                <pic:cNvPr id="772355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22431" name="Picture">
</wp:docPr>
                        <a:graphic>
                          <a:graphicData uri="http://schemas.openxmlformats.org/drawingml/2006/picture">
                            <pic:pic>
                              <pic:nvPicPr>
                                <pic:cNvPr id="282422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3147" name="Picture">
</wp:docPr>
                        <a:graphic>
                          <a:graphicData uri="http://schemas.openxmlformats.org/drawingml/2006/picture">
                            <pic:pic>
                              <pic:nvPicPr>
                                <pic:cNvPr id="67833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00624" name="Picture">
</wp:docPr>
                        <a:graphic>
                          <a:graphicData uri="http://schemas.openxmlformats.org/drawingml/2006/picture">
                            <pic:pic>
                              <pic:nvPicPr>
                                <pic:cNvPr id="1796700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654570" name="Picture">
</wp:docPr>
                        <a:graphic>
                          <a:graphicData uri="http://schemas.openxmlformats.org/drawingml/2006/picture">
                            <pic:pic>
                              <pic:nvPicPr>
                                <pic:cNvPr id="809654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41780" name="Picture">
</wp:docPr>
                        <a:graphic>
                          <a:graphicData uri="http://schemas.openxmlformats.org/drawingml/2006/picture">
                            <pic:pic>
                              <pic:nvPicPr>
                                <pic:cNvPr id="1099941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264173" name="Picture">
</wp:docPr>
                        <a:graphic>
                          <a:graphicData uri="http://schemas.openxmlformats.org/drawingml/2006/picture">
                            <pic:pic>
                              <pic:nvPicPr>
                                <pic:cNvPr id="13192641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57193" name="Picture">
</wp:docPr>
                        <a:graphic>
                          <a:graphicData uri="http://schemas.openxmlformats.org/drawingml/2006/picture">
                            <pic:pic>
                              <pic:nvPicPr>
                                <pic:cNvPr id="236657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72096" name="Picture">
</wp:docPr>
                        <a:graphic>
                          <a:graphicData uri="http://schemas.openxmlformats.org/drawingml/2006/picture">
                            <pic:pic>
                              <pic:nvPicPr>
                                <pic:cNvPr id="1589772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46784" name="Picture">
</wp:docPr>
                        <a:graphic>
                          <a:graphicData uri="http://schemas.openxmlformats.org/drawingml/2006/picture">
                            <pic:pic>
                              <pic:nvPicPr>
                                <pic:cNvPr id="1988946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174348" name="Picture">
</wp:docPr>
                        <a:graphic>
                          <a:graphicData uri="http://schemas.openxmlformats.org/drawingml/2006/picture">
                            <pic:pic>
                              <pic:nvPicPr>
                                <pic:cNvPr id="637174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12238" name="Picture">
</wp:docPr>
                        <a:graphic>
                          <a:graphicData uri="http://schemas.openxmlformats.org/drawingml/2006/picture">
                            <pic:pic>
                              <pic:nvPicPr>
                                <pic:cNvPr id="421212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80533" name="Picture">
</wp:docPr>
                        <a:graphic>
                          <a:graphicData uri="http://schemas.openxmlformats.org/drawingml/2006/picture">
                            <pic:pic>
                              <pic:nvPicPr>
                                <pic:cNvPr id="1063480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58555" name="Picture">
</wp:docPr>
                        <a:graphic>
                          <a:graphicData uri="http://schemas.openxmlformats.org/drawingml/2006/picture">
                            <pic:pic>
                              <pic:nvPicPr>
                                <pic:cNvPr id="1516358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83929" name="Picture">
</wp:docPr>
                        <a:graphic>
                          <a:graphicData uri="http://schemas.openxmlformats.org/drawingml/2006/picture">
                            <pic:pic>
                              <pic:nvPicPr>
                                <pic:cNvPr id="682883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96674" name="Picture">
</wp:docPr>
                        <a:graphic>
                          <a:graphicData uri="http://schemas.openxmlformats.org/drawingml/2006/picture">
                            <pic:pic>
                              <pic:nvPicPr>
                                <pic:cNvPr id="15274966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93483" name="Picture">
</wp:docPr>
                        <a:graphic>
                          <a:graphicData uri="http://schemas.openxmlformats.org/drawingml/2006/picture">
                            <pic:pic>
                              <pic:nvPicPr>
                                <pic:cNvPr id="295393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2685" name="Picture">
</wp:docPr>
                        <a:graphic>
                          <a:graphicData uri="http://schemas.openxmlformats.org/drawingml/2006/picture">
                            <pic:pic>
                              <pic:nvPicPr>
                                <pic:cNvPr id="206152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6716" name="Picture">
</wp:docPr>
                        <a:graphic>
                          <a:graphicData uri="http://schemas.openxmlformats.org/drawingml/2006/picture">
                            <pic:pic>
                              <pic:nvPicPr>
                                <pic:cNvPr id="147076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953163" name="Picture">
</wp:docPr>
                        <a:graphic>
                          <a:graphicData uri="http://schemas.openxmlformats.org/drawingml/2006/picture">
                            <pic:pic>
                              <pic:nvPicPr>
                                <pic:cNvPr id="1220953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8029" name="Picture">
</wp:docPr>
                        <a:graphic>
                          <a:graphicData uri="http://schemas.openxmlformats.org/drawingml/2006/picture">
                            <pic:pic>
                              <pic:nvPicPr>
                                <pic:cNvPr id="2023180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1396" name="Picture">
</wp:docPr>
                        <a:graphic>
                          <a:graphicData uri="http://schemas.openxmlformats.org/drawingml/2006/picture">
                            <pic:pic>
                              <pic:nvPicPr>
                                <pic:cNvPr id="193191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42595" name="Picture">
</wp:docPr>
                        <a:graphic>
                          <a:graphicData uri="http://schemas.openxmlformats.org/drawingml/2006/picture">
                            <pic:pic>
                              <pic:nvPicPr>
                                <pic:cNvPr id="30664259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01850" name="Picture">
</wp:docPr>
                        <a:graphic>
                          <a:graphicData uri="http://schemas.openxmlformats.org/drawingml/2006/picture">
                            <pic:pic>
                              <pic:nvPicPr>
                                <pic:cNvPr id="19015018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307593" name="Picture">
</wp:docPr>
                        <a:graphic>
                          <a:graphicData uri="http://schemas.openxmlformats.org/drawingml/2006/picture">
                            <pic:pic>
                              <pic:nvPicPr>
                                <pic:cNvPr id="20623075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43097" name="Picture">
</wp:docPr>
                  <a:graphic>
                    <a:graphicData uri="http://schemas.openxmlformats.org/drawingml/2006/picture">
                      <pic:pic>
                        <pic:nvPicPr>
                          <pic:cNvPr id="141134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95445" name="Picture">
</wp:docPr>
                  <a:graphic>
                    <a:graphicData uri="http://schemas.openxmlformats.org/drawingml/2006/picture">
                      <pic:pic>
                        <pic:nvPicPr>
                          <pic:cNvPr id="146789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48568" name="Picture">
</wp:docPr>
                  <a:graphic>
                    <a:graphicData uri="http://schemas.openxmlformats.org/drawingml/2006/picture">
                      <pic:pic>
                        <pic:nvPicPr>
                          <pic:cNvPr id="207514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Jouet-sur-l'aubois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78434" name="Picture">
</wp:docPr>
                  <a:graphic>
                    <a:graphicData uri="http://schemas.openxmlformats.org/drawingml/2006/picture">
                      <pic:pic>
                        <pic:nvPicPr>
                          <pic:cNvPr id="2860784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63216" name="Picture">
</wp:docPr>
                  <a:graphic>
                    <a:graphicData uri="http://schemas.openxmlformats.org/drawingml/2006/picture">
                      <pic:pic>
                        <pic:nvPicPr>
                          <pic:cNvPr id="1264963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0568365" name="Picture">
</wp:docPr>
                  <a:graphic>
                    <a:graphicData uri="http://schemas.openxmlformats.org/drawingml/2006/picture">
                      <pic:pic>
                        <pic:nvPicPr>
                          <pic:cNvPr id="15805683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de Givry (18DDT20150001)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48257" name="Picture">
</wp:docPr>
                        <a:graphic>
                          <a:graphicData uri="http://schemas.openxmlformats.org/drawingml/2006/picture">
                            <pic:pic>
                              <pic:nvPicPr>
                                <pic:cNvPr id="559548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92647" name="Picture">
</wp:docPr>
                  <a:graphic>
                    <a:graphicData uri="http://schemas.openxmlformats.org/drawingml/2006/picture">
                      <pic:pic>
                        <pic:nvPicPr>
                          <pic:cNvPr id="153789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49030" name="Picture">
</wp:docPr>
                  <a:graphic>
                    <a:graphicData uri="http://schemas.openxmlformats.org/drawingml/2006/picture">
                      <pic:pic>
                        <pic:nvPicPr>
                          <pic:cNvPr id="97464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33173" name="Picture">
</wp:docPr>
                  <a:graphic>
                    <a:graphicData uri="http://schemas.openxmlformats.org/drawingml/2006/picture">
                      <pic:pic>
                        <pic:nvPicPr>
                          <pic:cNvPr id="69713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Jouet-sur-l'aubois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76984" name="Picture">
</wp:docPr>
                        <a:graphic>
                          <a:graphicData uri="http://schemas.openxmlformats.org/drawingml/2006/picture">
                            <pic:pic>
                              <pic:nvPicPr>
                                <pic:cNvPr id="776576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21982" name="Picture">
</wp:docPr>
                  <a:graphic>
                    <a:graphicData uri="http://schemas.openxmlformats.org/drawingml/2006/picture">
                      <pic:pic>
                        <pic:nvPicPr>
                          <pic:cNvPr id="203052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60031" name="Picture">
</wp:docPr>
                  <a:graphic>
                    <a:graphicData uri="http://schemas.openxmlformats.org/drawingml/2006/picture">
                      <pic:pic>
                        <pic:nvPicPr>
                          <pic:cNvPr id="97136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886884" name="Picture">
</wp:docPr>
                  <a:graphic>
                    <a:graphicData uri="http://schemas.openxmlformats.org/drawingml/2006/picture">
                      <pic:pic>
                        <pic:nvPicPr>
                          <pic:cNvPr id="152988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84153" name="Picture">
</wp:docPr>
                  <a:graphic>
                    <a:graphicData uri="http://schemas.openxmlformats.org/drawingml/2006/picture">
                      <pic:pic>
                        <pic:nvPicPr>
                          <pic:cNvPr id="1359984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06651" name="Picture">
</wp:docPr>
                  <a:graphic>
                    <a:graphicData uri="http://schemas.openxmlformats.org/drawingml/2006/picture">
                      <pic:pic>
                        <pic:nvPicPr>
                          <pic:cNvPr id="662106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757942" name="Picture">
</wp:docPr>
                  <a:graphic>
                    <a:graphicData uri="http://schemas.openxmlformats.org/drawingml/2006/picture">
                      <pic:pic>
                        <pic:nvPicPr>
                          <pic:cNvPr id="2567579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34986" name="Picture">
</wp:docPr>
                        <a:graphic>
                          <a:graphicData uri="http://schemas.openxmlformats.org/drawingml/2006/picture">
                            <pic:pic>
                              <pic:nvPicPr>
                                <pic:cNvPr id="925534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61002" name="Picture">
</wp:docPr>
                  <a:graphic>
                    <a:graphicData uri="http://schemas.openxmlformats.org/drawingml/2006/picture">
                      <pic:pic>
                        <pic:nvPicPr>
                          <pic:cNvPr id="28656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42916" name="Picture">
</wp:docPr>
                  <a:graphic>
                    <a:graphicData uri="http://schemas.openxmlformats.org/drawingml/2006/picture">
                      <pic:pic>
                        <pic:nvPicPr>
                          <pic:cNvPr id="80424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41640" name="Picture">
</wp:docPr>
                  <a:graphic>
                    <a:graphicData uri="http://schemas.openxmlformats.org/drawingml/2006/picture">
                      <pic:pic>
                        <pic:nvPicPr>
                          <pic:cNvPr id="129174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6336" name="Picture">
</wp:docPr>
                  <a:graphic>
                    <a:graphicData uri="http://schemas.openxmlformats.org/drawingml/2006/picture">
                      <pic:pic>
                        <pic:nvPicPr>
                          <pic:cNvPr id="38716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04598" name="Picture">
</wp:docPr>
                  <a:graphic>
                    <a:graphicData uri="http://schemas.openxmlformats.org/drawingml/2006/picture">
                      <pic:pic>
                        <pic:nvPicPr>
                          <pic:cNvPr id="476904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632652" name="Picture">
</wp:docPr>
                  <a:graphic>
                    <a:graphicData uri="http://schemas.openxmlformats.org/drawingml/2006/picture">
                      <pic:pic>
                        <pic:nvPicPr>
                          <pic:cNvPr id="5276326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159986" name="Picture">
</wp:docPr>
                        <a:graphic>
                          <a:graphicData uri="http://schemas.openxmlformats.org/drawingml/2006/picture">
                            <pic:pic>
                              <pic:nvPicPr>
                                <pic:cNvPr id="1627159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60808" name="Picture">
</wp:docPr>
                  <a:graphic>
                    <a:graphicData uri="http://schemas.openxmlformats.org/drawingml/2006/picture">
                      <pic:pic>
                        <pic:nvPicPr>
                          <pic:cNvPr id="173226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21500" name="Picture">
</wp:docPr>
                  <a:graphic>
                    <a:graphicData uri="http://schemas.openxmlformats.org/drawingml/2006/picture">
                      <pic:pic>
                        <pic:nvPicPr>
                          <pic:cNvPr id="126782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25111" name="Picture">
</wp:docPr>
                  <a:graphic>
                    <a:graphicData uri="http://schemas.openxmlformats.org/drawingml/2006/picture">
                      <pic:pic>
                        <pic:nvPicPr>
                          <pic:cNvPr id="183012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367857" name="Picture">
</wp:docPr>
                  <a:graphic>
                    <a:graphicData uri="http://schemas.openxmlformats.org/drawingml/2006/picture">
                      <pic:pic>
                        <pic:nvPicPr>
                          <pic:cNvPr id="15473678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35281" name="Picture">
</wp:docPr>
                  <a:graphic>
                    <a:graphicData uri="http://schemas.openxmlformats.org/drawingml/2006/picture">
                      <pic:pic>
                        <pic:nvPicPr>
                          <pic:cNvPr id="2057535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848333" name="Picture">
</wp:docPr>
                  <a:graphic>
                    <a:graphicData uri="http://schemas.openxmlformats.org/drawingml/2006/picture">
                      <pic:pic>
                        <pic:nvPicPr>
                          <pic:cNvPr id="11908483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754961" name="Picture">
</wp:docPr>
                        <a:graphic>
                          <a:graphicData uri="http://schemas.openxmlformats.org/drawingml/2006/picture">
                            <pic:pic>
                              <pic:nvPicPr>
                                <pic:cNvPr id="1219754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98095" name="Picture">
</wp:docPr>
                  <a:graphic>
                    <a:graphicData uri="http://schemas.openxmlformats.org/drawingml/2006/picture">
                      <pic:pic>
                        <pic:nvPicPr>
                          <pic:cNvPr id="194799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52861" name="Picture">
</wp:docPr>
                  <a:graphic>
                    <a:graphicData uri="http://schemas.openxmlformats.org/drawingml/2006/picture">
                      <pic:pic>
                        <pic:nvPicPr>
                          <pic:cNvPr id="176695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24213" name="Picture">
</wp:docPr>
                  <a:graphic>
                    <a:graphicData uri="http://schemas.openxmlformats.org/drawingml/2006/picture">
                      <pic:pic>
                        <pic:nvPicPr>
                          <pic:cNvPr id="105562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66820" name="Picture">
</wp:docPr>
                  <a:graphic>
                    <a:graphicData uri="http://schemas.openxmlformats.org/drawingml/2006/picture">
                      <pic:pic>
                        <pic:nvPicPr>
                          <pic:cNvPr id="207496682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81845" name="Picture">
</wp:docPr>
                  <a:graphic>
                    <a:graphicData uri="http://schemas.openxmlformats.org/drawingml/2006/picture">
                      <pic:pic>
                        <pic:nvPicPr>
                          <pic:cNvPr id="2089781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011156" name="Picture">
</wp:docPr>
                  <a:graphic>
                    <a:graphicData uri="http://schemas.openxmlformats.org/drawingml/2006/picture">
                      <pic:pic>
                        <pic:nvPicPr>
                          <pic:cNvPr id="167901115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26550" name="Picture">
</wp:docPr>
                        <a:graphic>
                          <a:graphicData uri="http://schemas.openxmlformats.org/drawingml/2006/picture">
                            <pic:pic>
                              <pic:nvPicPr>
                                <pic:cNvPr id="286726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26856" name="Picture">
</wp:docPr>
                  <a:graphic>
                    <a:graphicData uri="http://schemas.openxmlformats.org/drawingml/2006/picture">
                      <pic:pic>
                        <pic:nvPicPr>
                          <pic:cNvPr id="212612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12056" name="Picture">
</wp:docPr>
                  <a:graphic>
                    <a:graphicData uri="http://schemas.openxmlformats.org/drawingml/2006/picture">
                      <pic:pic>
                        <pic:nvPicPr>
                          <pic:cNvPr id="60091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8189" name="Picture">
</wp:docPr>
                  <a:graphic>
                    <a:graphicData uri="http://schemas.openxmlformats.org/drawingml/2006/picture">
                      <pic:pic>
                        <pic:nvPicPr>
                          <pic:cNvPr id="17008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487649" name="Picture">
</wp:docPr>
                  <a:graphic>
                    <a:graphicData uri="http://schemas.openxmlformats.org/drawingml/2006/picture">
                      <pic:pic>
                        <pic:nvPicPr>
                          <pic:cNvPr id="1439487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00046" name="Picture">
</wp:docPr>
                  <a:graphic>
                    <a:graphicData uri="http://schemas.openxmlformats.org/drawingml/2006/picture">
                      <pic:pic>
                        <pic:nvPicPr>
                          <pic:cNvPr id="849700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528698" name="Picture">
</wp:docPr>
                  <a:graphic>
                    <a:graphicData uri="http://schemas.openxmlformats.org/drawingml/2006/picture">
                      <pic:pic>
                        <pic:nvPicPr>
                          <pic:cNvPr id="8375286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36800" name="Picture">
</wp:docPr>
                        <a:graphic>
                          <a:graphicData uri="http://schemas.openxmlformats.org/drawingml/2006/picture">
                            <pic:pic>
                              <pic:nvPicPr>
                                <pic:cNvPr id="180636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16670" name="Picture">
</wp:docPr>
                  <a:graphic>
                    <a:graphicData uri="http://schemas.openxmlformats.org/drawingml/2006/picture">
                      <pic:pic>
                        <pic:nvPicPr>
                          <pic:cNvPr id="171341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82194" name="Picture">
</wp:docPr>
                  <a:graphic>
                    <a:graphicData uri="http://schemas.openxmlformats.org/drawingml/2006/picture">
                      <pic:pic>
                        <pic:nvPicPr>
                          <pic:cNvPr id="119308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60967" name="Picture">
</wp:docPr>
                  <a:graphic>
                    <a:graphicData uri="http://schemas.openxmlformats.org/drawingml/2006/picture">
                      <pic:pic>
                        <pic:nvPicPr>
                          <pic:cNvPr id="169226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48038" name="Picture">
</wp:docPr>
                  <a:graphic>
                    <a:graphicData uri="http://schemas.openxmlformats.org/drawingml/2006/picture">
                      <pic:pic>
                        <pic:nvPicPr>
                          <pic:cNvPr id="1617648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70663" name="Picture">
</wp:docPr>
                  <a:graphic>
                    <a:graphicData uri="http://schemas.openxmlformats.org/drawingml/2006/picture">
                      <pic:pic>
                        <pic:nvPicPr>
                          <pic:cNvPr id="582970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8871138" name="Picture">
</wp:docPr>
                  <a:graphic>
                    <a:graphicData uri="http://schemas.openxmlformats.org/drawingml/2006/picture">
                      <pic:pic>
                        <pic:nvPicPr>
                          <pic:cNvPr id="200887113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13250" name="Picture">
</wp:docPr>
                        <a:graphic>
                          <a:graphicData uri="http://schemas.openxmlformats.org/drawingml/2006/picture">
                            <pic:pic>
                              <pic:nvPicPr>
                                <pic:cNvPr id="274313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731" name="Picture">
</wp:docPr>
                  <a:graphic>
                    <a:graphicData uri="http://schemas.openxmlformats.org/drawingml/2006/picture">
                      <pic:pic>
                        <pic:nvPicPr>
                          <pic:cNvPr id="1589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71063" name="Picture">
</wp:docPr>
                  <a:graphic>
                    <a:graphicData uri="http://schemas.openxmlformats.org/drawingml/2006/picture">
                      <pic:pic>
                        <pic:nvPicPr>
                          <pic:cNvPr id="89967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18388" name="Picture">
</wp:docPr>
                  <a:graphic>
                    <a:graphicData uri="http://schemas.openxmlformats.org/drawingml/2006/picture">
                      <pic:pic>
                        <pic:nvPicPr>
                          <pic:cNvPr id="53001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04781" name="Picture">
</wp:docPr>
                  <a:graphic>
                    <a:graphicData uri="http://schemas.openxmlformats.org/drawingml/2006/picture">
                      <pic:pic>
                        <pic:nvPicPr>
                          <pic:cNvPr id="18439047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85042" name="Picture">
</wp:docPr>
                  <a:graphic>
                    <a:graphicData uri="http://schemas.openxmlformats.org/drawingml/2006/picture">
                      <pic:pic>
                        <pic:nvPicPr>
                          <pic:cNvPr id="1186685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3054479" name="Picture">
</wp:docPr>
                  <a:graphic>
                    <a:graphicData uri="http://schemas.openxmlformats.org/drawingml/2006/picture">
                      <pic:pic>
                        <pic:nvPicPr>
                          <pic:cNvPr id="8330544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35792" name="Picture">
</wp:docPr>
                  <a:graphic>
                    <a:graphicData uri="http://schemas.openxmlformats.org/drawingml/2006/picture">
                      <pic:pic>
                        <pic:nvPicPr>
                          <pic:cNvPr id="169793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79593" name="Picture">
</wp:docPr>
                  <a:graphic>
                    <a:graphicData uri="http://schemas.openxmlformats.org/drawingml/2006/picture">
                      <pic:pic>
                        <pic:nvPicPr>
                          <pic:cNvPr id="149077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91202" name="Picture">
</wp:docPr>
                  <a:graphic>
                    <a:graphicData uri="http://schemas.openxmlformats.org/drawingml/2006/picture">
                      <pic:pic>
                        <pic:nvPicPr>
                          <pic:cNvPr id="138929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Jouet-sur-l'aubois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58817" name="Picture">
</wp:docPr>
                  <a:graphic>
                    <a:graphicData uri="http://schemas.openxmlformats.org/drawingml/2006/picture">
                      <pic:pic>
                        <pic:nvPicPr>
                          <pic:cNvPr id="13145588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58821" name="Picture">
</wp:docPr>
                        <a:graphic>
                          <a:graphicData uri="http://schemas.openxmlformats.org/drawingml/2006/picture">
                            <pic:pic>
                              <pic:nvPicPr>
                                <pic:cNvPr id="6231588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63793" name="Picture">
</wp:docPr>
                  <a:graphic>
                    <a:graphicData uri="http://schemas.openxmlformats.org/drawingml/2006/picture">
                      <pic:pic>
                        <pic:nvPicPr>
                          <pic:cNvPr id="61066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04635" name="Picture">
</wp:docPr>
                  <a:graphic>
                    <a:graphicData uri="http://schemas.openxmlformats.org/drawingml/2006/picture">
                      <pic:pic>
                        <pic:nvPicPr>
                          <pic:cNvPr id="206470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Jouet-sur-l'Aubois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45552" name="Picture">
</wp:docPr>
                  <a:graphic>
                    <a:graphicData uri="http://schemas.openxmlformats.org/drawingml/2006/picture">
                      <pic:pic>
                        <pic:nvPicPr>
                          <pic:cNvPr id="123634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"https://fiches-risques.brgm.fr/georisques/casias/SSP3818595" \t "_blank" </w:instrText>
            </w:r>
            <w:r>
              <w:fldChar w:fldCharType="separate"/>
            </w:r>
            <w:r>
              <w:rPr>
                <w:rFonts w:ascii="Marianne" w:hAnsi="Marianne" w:eastAsia="Marianne" w:cs="Marianne"/>
                <w:sz w:val="14"/>
              </w:rPr>
              <w:t xml:space="preserve">SSP3818595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"https://fiches-risques.brgm.fr/georisques/casias/SSP3818594" \t "_blank" </w:instrText>
            </w:r>
            <w:r>
              <w:fldChar w:fldCharType="separate"/>
            </w:r>
            <w:r>
              <w:rPr>
                <w:rFonts w:ascii="Marianne" w:hAnsi="Marianne" w:eastAsia="Marianne" w:cs="Marianne"/>
                <w:sz w:val="14"/>
              </w:rPr>
              <w:t xml:space="preserve">SSP3818594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 Germain / Usine chaux -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"https://fiches-risques.brgm.fr/georisques/casias/SSP3818593" \t "_blank" </w:instrText>
            </w:r>
            <w:r>
              <w:fldChar w:fldCharType="separate"/>
            </w:r>
            <w:r>
              <w:rPr>
                <w:rFonts w:ascii="Marianne" w:hAnsi="Marianne" w:eastAsia="Marianne" w:cs="Marianne"/>
                <w:sz w:val="14"/>
              </w:rPr>
              <w:t xml:space="preserve">SSP3818593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 /Pruniers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"https://fiches-risques.brgm.fr/georisques/casias/SSP3818592" \t "_blank" </w:instrText>
            </w:r>
            <w:r>
              <w:fldChar w:fldCharType="separate"/>
            </w:r>
            <w:r>
              <w:rPr>
                <w:rFonts w:ascii="Marianne" w:hAnsi="Marianne" w:eastAsia="Marianne" w:cs="Marianne"/>
                <w:sz w:val="14"/>
              </w:rPr>
              <w:t xml:space="preserve">SSP3818592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 / Pruniers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"https://fiches-risques.brgm.fr/georisques/casias/SSP3818591" \t "_blank" </w:instrText>
            </w:r>
            <w:r>
              <w:fldChar w:fldCharType="separate"/>
            </w:r>
            <w:r>
              <w:rPr>
                <w:rFonts w:ascii="Marianne" w:hAnsi="Marianne" w:eastAsia="Marianne" w:cs="Marianne"/>
                <w:sz w:val="14"/>
              </w:rPr>
              <w:t xml:space="preserve">SSP3818591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 / Les Planches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"https://fiches-risques.brgm.fr/georisques/casias/SSP3818590" \t "_blank" </w:instrText>
            </w:r>
            <w:r>
              <w:fldChar w:fldCharType="separate"/>
            </w:r>
            <w:r>
              <w:rPr>
                <w:rFonts w:ascii="Marianne" w:hAnsi="Marianne" w:eastAsia="Marianne" w:cs="Marianne"/>
                <w:sz w:val="14"/>
              </w:rPr>
              <w:t xml:space="preserve">SSP3818590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chaux / LAFARGE  / " Les  Chats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"https://fiches-risques.brgm.fr/georisques/casias/SSP3818589" \t "_blank" </w:instrText>
            </w:r>
            <w:r>
              <w:fldChar w:fldCharType="separate"/>
            </w:r>
            <w:r>
              <w:rPr>
                <w:rFonts w:ascii="Marianne" w:hAnsi="Marianne" w:eastAsia="Marianne" w:cs="Marianne"/>
                <w:sz w:val="14"/>
              </w:rPr>
              <w:t xml:space="preserve">SSP3818589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chaux /" Les Taureaux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"https://fiches-risques.brgm.fr/georisques/casias/SSP3818588" \t "_blank" </w:instrText>
            </w:r>
            <w:r>
              <w:fldChar w:fldCharType="separate"/>
            </w:r>
            <w:r>
              <w:rPr>
                <w:rFonts w:ascii="Marianne" w:hAnsi="Marianne" w:eastAsia="Marianne" w:cs="Marianne"/>
                <w:sz w:val="14"/>
              </w:rPr>
              <w:t xml:space="preserve">SSP3818588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chaux et ciment / Pruniers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"https://fiches-risques.brgm.fr/georisques/casias/SSP3818587" \t "_blank" </w:instrText>
            </w:r>
            <w:r>
              <w:fldChar w:fldCharType="separate"/>
            </w:r>
            <w:r>
              <w:rPr>
                <w:rFonts w:ascii="Marianne" w:hAnsi="Marianne" w:eastAsia="Marianne" w:cs="Marianne"/>
                <w:sz w:val="14"/>
              </w:rPr>
              <w:t xml:space="preserve">SSP3818587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chomates et bichromates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"https://fiches-risques.brgm.fr/georisques/casias/SSP3818586" \t "_blank" </w:instrText>
            </w:r>
            <w:r>
              <w:fldChar w:fldCharType="separate"/>
            </w:r>
            <w:r>
              <w:rPr>
                <w:rFonts w:ascii="Marianne" w:hAnsi="Marianne" w:eastAsia="Marianne" w:cs="Marianne"/>
                <w:sz w:val="14"/>
              </w:rPr>
              <w:t xml:space="preserve">SSP3818586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Taureaux   / 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"https://fiches-risques.brgm.fr/georisques/casias/SSP3818585" \t "_blank" </w:instrText>
            </w:r>
            <w:r>
              <w:fldChar w:fldCharType="separate"/>
            </w:r>
            <w:r>
              <w:rPr>
                <w:rFonts w:ascii="Marianne" w:hAnsi="Marianne" w:eastAsia="Marianne" w:cs="Marianne"/>
                <w:sz w:val="14"/>
              </w:rPr>
              <w:t xml:space="preserve">SSP3818585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 Le Fournay" ou  "Le Crottay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"https://fiches-risques.brgm.fr/georisques/casias/SSP3818584" \t "_blank" </w:instrText>
            </w:r>
            <w:r>
              <w:fldChar w:fldCharType="separate"/>
            </w:r>
            <w:r>
              <w:rPr>
                <w:rFonts w:ascii="Marianne" w:hAnsi="Marianne" w:eastAsia="Marianne" w:cs="Marianne"/>
                <w:sz w:val="14"/>
              </w:rPr>
              <w:t xml:space="preserve">SSP3818584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 Actuel moulin des Planches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"https://fiches-risques.brgm.fr/georisques/casias/SSP3818583" \t "_blank" </w:instrText>
            </w:r>
            <w:r>
              <w:fldChar w:fldCharType="separate"/>
            </w:r>
            <w:r>
              <w:rPr>
                <w:rFonts w:ascii="Marianne" w:hAnsi="Marianne" w:eastAsia="Marianne" w:cs="Marianne"/>
                <w:sz w:val="14"/>
              </w:rPr>
              <w:t xml:space="preserve">SSP3818583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/Saint Germain " La Cannière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"https://fiches-risques.brgm.fr/georisques/casias/SSP3818582" \t "_blank" </w:instrText>
            </w:r>
            <w:r>
              <w:fldChar w:fldCharType="separate"/>
            </w:r>
            <w:r>
              <w:rPr>
                <w:rFonts w:ascii="Marianne" w:hAnsi="Marianne" w:eastAsia="Marianne" w:cs="Marianne"/>
                <w:sz w:val="14"/>
              </w:rPr>
              <w:t xml:space="preserve">SSP3818582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cimenterie /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"https://fiches-risques.brgm.fr/georisques/casias/SSP3818581" \t "_blank" </w:instrText>
            </w:r>
            <w:r>
              <w:fldChar w:fldCharType="separate"/>
            </w:r>
            <w:r>
              <w:rPr>
                <w:rFonts w:ascii="Marianne" w:hAnsi="Marianne" w:eastAsia="Marianne" w:cs="Marianne"/>
                <w:sz w:val="14"/>
              </w:rPr>
              <w:t xml:space="preserve">SSP3818581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 ( TOTAL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