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93249" name="Picture">
</wp:docPr>
                  <a:graphic>
                    <a:graphicData uri="http://schemas.openxmlformats.org/drawingml/2006/picture">
                      <pic:pic>
                        <pic:nvPicPr>
                          <pic:cNvPr id="134909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2694234" name="Picture">
</wp:docPr>
                  <a:graphic>
                    <a:graphicData uri="http://schemas.openxmlformats.org/drawingml/2006/picture">
                      <pic:pic>
                        <pic:nvPicPr>
                          <pic:cNvPr id="1082694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33906" name="Picture">
</wp:docPr>
                        <a:graphic>
                          <a:graphicData uri="http://schemas.openxmlformats.org/drawingml/2006/picture">
                            <pic:pic>
                              <pic:nvPicPr>
                                <pic:cNvPr id="11633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61320 Joué-du-Bois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4401086" name="Picture">
</wp:docPr>
                  <a:graphic>
                    <a:graphicData uri="http://schemas.openxmlformats.org/drawingml/2006/picture">
                      <pic:pic>
                        <pic:nvPicPr>
                          <pic:cNvPr id="1314401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1361501" name="Picture">
</wp:docPr>
                  <a:graphic>
                    <a:graphicData uri="http://schemas.openxmlformats.org/drawingml/2006/picture">
                      <pic:pic>
                        <pic:nvPicPr>
                          <pic:cNvPr id="281361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464638" name="Picture">
</wp:docPr>
                  <a:graphic>
                    <a:graphicData uri="http://schemas.openxmlformats.org/drawingml/2006/picture">
                      <pic:pic>
                        <pic:nvPicPr>
                          <pic:cNvPr id="157446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236457" name="Picture">
</wp:docPr>
                  <a:graphic>
                    <a:graphicData uri="http://schemas.openxmlformats.org/drawingml/2006/picture">
                      <pic:pic>
                        <pic:nvPicPr>
                          <pic:cNvPr id="858236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Joué-du-Bois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230345" name="Picture">
</wp:docPr>
                  <a:graphic>
                    <a:graphicData uri="http://schemas.openxmlformats.org/drawingml/2006/picture">
                      <pic:pic>
                        <pic:nvPicPr>
                          <pic:cNvPr id="87723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106261" name="Picture">
</wp:docPr>
                        <a:graphic>
                          <a:graphicData uri="http://schemas.openxmlformats.org/drawingml/2006/picture">
                            <pic:pic>
                              <pic:nvPicPr>
                                <pic:cNvPr id="2030106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902997" name="Picture">
</wp:docPr>
                        <a:graphic>
                          <a:graphicData uri="http://schemas.openxmlformats.org/drawingml/2006/picture">
                            <pic:pic>
                              <pic:nvPicPr>
                                <pic:cNvPr id="380902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781659" name="Picture">
</wp:docPr>
                        <a:graphic>
                          <a:graphicData uri="http://schemas.openxmlformats.org/drawingml/2006/picture">
                            <pic:pic>
                              <pic:nvPicPr>
                                <pic:cNvPr id="11207816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148711" name="Picture">
</wp:docPr>
                        <a:graphic>
                          <a:graphicData uri="http://schemas.openxmlformats.org/drawingml/2006/picture">
                            <pic:pic>
                              <pic:nvPicPr>
                                <pic:cNvPr id="1323148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275718" name="Picture">
</wp:docPr>
                        <a:graphic>
                          <a:graphicData uri="http://schemas.openxmlformats.org/drawingml/2006/picture">
                            <pic:pic>
                              <pic:nvPicPr>
                                <pic:cNvPr id="1659275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938083" name="Picture">
</wp:docPr>
                        <a:graphic>
                          <a:graphicData uri="http://schemas.openxmlformats.org/drawingml/2006/picture">
                            <pic:pic>
                              <pic:nvPicPr>
                                <pic:cNvPr id="6669380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635348" name="Picture">
</wp:docPr>
                        <a:graphic>
                          <a:graphicData uri="http://schemas.openxmlformats.org/drawingml/2006/picture">
                            <pic:pic>
                              <pic:nvPicPr>
                                <pic:cNvPr id="4766353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114049" name="Picture">
</wp:docPr>
                        <a:graphic>
                          <a:graphicData uri="http://schemas.openxmlformats.org/drawingml/2006/picture">
                            <pic:pic>
                              <pic:nvPicPr>
                                <pic:cNvPr id="544114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175538" name="Picture">
</wp:docPr>
                        <a:graphic>
                          <a:graphicData uri="http://schemas.openxmlformats.org/drawingml/2006/picture">
                            <pic:pic>
                              <pic:nvPicPr>
                                <pic:cNvPr id="19711755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870952" name="Picture">
</wp:docPr>
                        <a:graphic>
                          <a:graphicData uri="http://schemas.openxmlformats.org/drawingml/2006/picture">
                            <pic:pic>
                              <pic:nvPicPr>
                                <pic:cNvPr id="5168709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062066" name="Picture">
</wp:docPr>
                        <a:graphic>
                          <a:graphicData uri="http://schemas.openxmlformats.org/drawingml/2006/picture">
                            <pic:pic>
                              <pic:nvPicPr>
                                <pic:cNvPr id="233062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086028" name="Picture">
</wp:docPr>
                        <a:graphic>
                          <a:graphicData uri="http://schemas.openxmlformats.org/drawingml/2006/picture">
                            <pic:pic>
                              <pic:nvPicPr>
                                <pic:cNvPr id="20760860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690425" name="Picture">
</wp:docPr>
                        <a:graphic>
                          <a:graphicData uri="http://schemas.openxmlformats.org/drawingml/2006/picture">
                            <pic:pic>
                              <pic:nvPicPr>
                                <pic:cNvPr id="8786904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412014" name="Picture">
</wp:docPr>
                        <a:graphic>
                          <a:graphicData uri="http://schemas.openxmlformats.org/drawingml/2006/picture">
                            <pic:pic>
                              <pic:nvPicPr>
                                <pic:cNvPr id="1737412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850712" name="Picture">
</wp:docPr>
                        <a:graphic>
                          <a:graphicData uri="http://schemas.openxmlformats.org/drawingml/2006/picture">
                            <pic:pic>
                              <pic:nvPicPr>
                                <pic:cNvPr id="135185071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725843" name="Picture">
</wp:docPr>
                  <a:graphic>
                    <a:graphicData uri="http://schemas.openxmlformats.org/drawingml/2006/picture">
                      <pic:pic>
                        <pic:nvPicPr>
                          <pic:cNvPr id="66872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877691" name="Picture">
</wp:docPr>
                  <a:graphic>
                    <a:graphicData uri="http://schemas.openxmlformats.org/drawingml/2006/picture">
                      <pic:pic>
                        <pic:nvPicPr>
                          <pic:cNvPr id="94887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Joué-du-Bois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36420" name="Picture">
</wp:docPr>
                  <a:graphic>
                    <a:graphicData uri="http://schemas.openxmlformats.org/drawingml/2006/picture">
                      <pic:pic>
                        <pic:nvPicPr>
                          <pic:cNvPr id="15593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Joue-du-bois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399908" name="Picture">
</wp:docPr>
                  <a:graphic>
                    <a:graphicData uri="http://schemas.openxmlformats.org/drawingml/2006/picture">
                      <pic:pic>
                        <pic:nvPicPr>
                          <pic:cNvPr id="11273999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89458" name="Picture">
</wp:docPr>
                  <a:graphic>
                    <a:graphicData uri="http://schemas.openxmlformats.org/drawingml/2006/picture">
                      <pic:pic>
                        <pic:nvPicPr>
                          <pic:cNvPr id="1363489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7700591" name="Picture">
</wp:docPr>
                  <a:graphic>
                    <a:graphicData uri="http://schemas.openxmlformats.org/drawingml/2006/picture">
                      <pic:pic>
                        <pic:nvPicPr>
                          <pic:cNvPr id="4777005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202590" name="Picture">
</wp:docPr>
                        <a:graphic>
                          <a:graphicData uri="http://schemas.openxmlformats.org/drawingml/2006/picture">
                            <pic:pic>
                              <pic:nvPicPr>
                                <pic:cNvPr id="17732025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386440" name="Picture">
</wp:docPr>
                  <a:graphic>
                    <a:graphicData uri="http://schemas.openxmlformats.org/drawingml/2006/picture">
                      <pic:pic>
                        <pic:nvPicPr>
                          <pic:cNvPr id="62738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60027" name="Picture">
</wp:docPr>
                  <a:graphic>
                    <a:graphicData uri="http://schemas.openxmlformats.org/drawingml/2006/picture">
                      <pic:pic>
                        <pic:nvPicPr>
                          <pic:cNvPr id="83046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Joué-du-Bois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749910" name="Picture">
</wp:docPr>
                  <a:graphic>
                    <a:graphicData uri="http://schemas.openxmlformats.org/drawingml/2006/picture">
                      <pic:pic>
                        <pic:nvPicPr>
                          <pic:cNvPr id="160674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311348" name="Picture">
</wp:docPr>
                  <a:graphic>
                    <a:graphicData uri="http://schemas.openxmlformats.org/drawingml/2006/picture">
                      <pic:pic>
                        <pic:nvPicPr>
                          <pic:cNvPr id="4753113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08221" name="Picture">
</wp:docPr>
                  <a:graphic>
                    <a:graphicData uri="http://schemas.openxmlformats.org/drawingml/2006/picture">
                      <pic:pic>
                        <pic:nvPicPr>
                          <pic:cNvPr id="885082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5165098" name="Picture">
</wp:docPr>
                  <a:graphic>
                    <a:graphicData uri="http://schemas.openxmlformats.org/drawingml/2006/picture">
                      <pic:pic>
                        <pic:nvPicPr>
                          <pic:cNvPr id="10251650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484402" name="Picture">
</wp:docPr>
                        <a:graphic>
                          <a:graphicData uri="http://schemas.openxmlformats.org/drawingml/2006/picture">
                            <pic:pic>
                              <pic:nvPicPr>
                                <pic:cNvPr id="894484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438344" name="Picture">
</wp:docPr>
                        <a:graphic>
                          <a:graphicData uri="http://schemas.openxmlformats.org/drawingml/2006/picture">
                            <pic:pic>
                              <pic:nvPicPr>
                                <pic:cNvPr id="14524383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319239" name="Picture">
</wp:docPr>
                  <a:graphic>
                    <a:graphicData uri="http://schemas.openxmlformats.org/drawingml/2006/picture">
                      <pic:pic>
                        <pic:nvPicPr>
                          <pic:cNvPr id="171231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569150" name="Picture">
</wp:docPr>
                  <a:graphic>
                    <a:graphicData uri="http://schemas.openxmlformats.org/drawingml/2006/picture">
                      <pic:pic>
                        <pic:nvPicPr>
                          <pic:cNvPr id="212956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Joué-du-Bois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393841" name="Picture">
</wp:docPr>
                  <a:graphic>
                    <a:graphicData uri="http://schemas.openxmlformats.org/drawingml/2006/picture">
                      <pic:pic>
                        <pic:nvPicPr>
                          <pic:cNvPr id="64639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327212" name="Picture">
</wp:docPr>
                  <a:graphic>
                    <a:graphicData uri="http://schemas.openxmlformats.org/drawingml/2006/picture">
                      <pic:pic>
                        <pic:nvPicPr>
                          <pic:cNvPr id="15743272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696701" name="Picture">
</wp:docPr>
                  <a:graphic>
                    <a:graphicData uri="http://schemas.openxmlformats.org/drawingml/2006/picture">
                      <pic:pic>
                        <pic:nvPicPr>
                          <pic:cNvPr id="637696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518824" name="Picture">
</wp:docPr>
                  <a:graphic>
                    <a:graphicData uri="http://schemas.openxmlformats.org/drawingml/2006/picture">
                      <pic:pic>
                        <pic:nvPicPr>
                          <pic:cNvPr id="13485188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979519" name="Picture">
</wp:docPr>
                        <a:graphic>
                          <a:graphicData uri="http://schemas.openxmlformats.org/drawingml/2006/picture">
                            <pic:pic>
                              <pic:nvPicPr>
                                <pic:cNvPr id="16559795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499970" name="Picture">
</wp:docPr>
                  <a:graphic>
                    <a:graphicData uri="http://schemas.openxmlformats.org/drawingml/2006/picture">
                      <pic:pic>
                        <pic:nvPicPr>
                          <pic:cNvPr id="87449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605134" name="Picture">
</wp:docPr>
                  <a:graphic>
                    <a:graphicData uri="http://schemas.openxmlformats.org/drawingml/2006/picture">
                      <pic:pic>
                        <pic:nvPicPr>
                          <pic:cNvPr id="116660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Joué-du-Bois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821775" name="Picture">
</wp:docPr>
                  <a:graphic>
                    <a:graphicData uri="http://schemas.openxmlformats.org/drawingml/2006/picture">
                      <pic:pic>
                        <pic:nvPicPr>
                          <pic:cNvPr id="22782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3090" name="Picture">
</wp:docPr>
                  <a:graphic>
                    <a:graphicData uri="http://schemas.openxmlformats.org/drawingml/2006/picture">
                      <pic:pic>
                        <pic:nvPicPr>
                          <pic:cNvPr id="182530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992282" name="Picture">
</wp:docPr>
                  <a:graphic>
                    <a:graphicData uri="http://schemas.openxmlformats.org/drawingml/2006/picture">
                      <pic:pic>
                        <pic:nvPicPr>
                          <pic:cNvPr id="1847992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440604" name="Picture">
</wp:docPr>
                  <a:graphic>
                    <a:graphicData uri="http://schemas.openxmlformats.org/drawingml/2006/picture">
                      <pic:pic>
                        <pic:nvPicPr>
                          <pic:cNvPr id="17224406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228656" name="Picture">
</wp:docPr>
                        <a:graphic>
                          <a:graphicData uri="http://schemas.openxmlformats.org/drawingml/2006/picture">
                            <pic:pic>
                              <pic:nvPicPr>
                                <pic:cNvPr id="15672286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385750" name="Picture">
</wp:docPr>
                  <a:graphic>
                    <a:graphicData uri="http://schemas.openxmlformats.org/drawingml/2006/picture">
                      <pic:pic>
                        <pic:nvPicPr>
                          <pic:cNvPr id="187138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679701" name="Picture">
</wp:docPr>
                  <a:graphic>
                    <a:graphicData uri="http://schemas.openxmlformats.org/drawingml/2006/picture">
                      <pic:pic>
                        <pic:nvPicPr>
                          <pic:cNvPr id="166067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Joué-du-Bois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522916" name="Picture">
</wp:docPr>
                  <a:graphic>
                    <a:graphicData uri="http://schemas.openxmlformats.org/drawingml/2006/picture">
                      <pic:pic>
                        <pic:nvPicPr>
                          <pic:cNvPr id="130652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420601" name="Picture">
</wp:docPr>
                  <a:graphic>
                    <a:graphicData uri="http://schemas.openxmlformats.org/drawingml/2006/picture">
                      <pic:pic>
                        <pic:nvPicPr>
                          <pic:cNvPr id="118042060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53301" name="Picture">
</wp:docPr>
                  <a:graphic>
                    <a:graphicData uri="http://schemas.openxmlformats.org/drawingml/2006/picture">
                      <pic:pic>
                        <pic:nvPicPr>
                          <pic:cNvPr id="1085353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0929748" name="Picture">
</wp:docPr>
                  <a:graphic>
                    <a:graphicData uri="http://schemas.openxmlformats.org/drawingml/2006/picture">
                      <pic:pic>
                        <pic:nvPicPr>
                          <pic:cNvPr id="185092974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89969" name="Picture">
</wp:docPr>
                  <a:graphic>
                    <a:graphicData uri="http://schemas.openxmlformats.org/drawingml/2006/picture">
                      <pic:pic>
                        <pic:nvPicPr>
                          <pic:cNvPr id="198228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724216" name="Picture">
</wp:docPr>
                  <a:graphic>
                    <a:graphicData uri="http://schemas.openxmlformats.org/drawingml/2006/picture">
                      <pic:pic>
                        <pic:nvPicPr>
                          <pic:cNvPr id="41072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Joué-du-Bois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407766" name="Picture">
</wp:docPr>
                  <a:graphic>
                    <a:graphicData uri="http://schemas.openxmlformats.org/drawingml/2006/picture">
                      <pic:pic>
                        <pic:nvPicPr>
                          <pic:cNvPr id="112540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"https://fiches-risques.brgm.fr/georisques/casias/SSP3797225" \t "_blank" </w:instrText>
            </w:r>
            <w:r>
              <w:fldChar w:fldCharType="separate"/>
            </w:r>
            <w:r>
              <w:rPr>
                <w:rFonts w:ascii="Marianne" w:hAnsi="Marianne" w:eastAsia="Marianne" w:cs="Marianne"/>
                <w:sz w:val="14"/>
              </w:rPr>
              <w:t xml:space="preserve">SSP3797225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relais du Manoir anciennement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