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019469" name="Picture">
</wp:docPr>
                  <a:graphic>
                    <a:graphicData uri="http://schemas.openxmlformats.org/drawingml/2006/picture">
                      <pic:pic>
                        <pic:nvPicPr>
                          <pic:cNvPr id="75201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6117137" name="Picture">
</wp:docPr>
                  <a:graphic>
                    <a:graphicData uri="http://schemas.openxmlformats.org/drawingml/2006/picture">
                      <pic:pic>
                        <pic:nvPicPr>
                          <pic:cNvPr id="1226117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761363" name="Picture">
</wp:docPr>
                        <a:graphic>
                          <a:graphicData uri="http://schemas.openxmlformats.org/drawingml/2006/picture">
                            <pic:pic>
                              <pic:nvPicPr>
                                <pic:cNvPr id="1052761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36240 Jeu-Maloches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452582" name="Picture">
</wp:docPr>
                  <a:graphic>
                    <a:graphicData uri="http://schemas.openxmlformats.org/drawingml/2006/picture">
                      <pic:pic>
                        <pic:nvPicPr>
                          <pic:cNvPr id="338452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4084555" name="Picture">
</wp:docPr>
                  <a:graphic>
                    <a:graphicData uri="http://schemas.openxmlformats.org/drawingml/2006/picture">
                      <pic:pic>
                        <pic:nvPicPr>
                          <pic:cNvPr id="854084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80455" name="Picture">
</wp:docPr>
                  <a:graphic>
                    <a:graphicData uri="http://schemas.openxmlformats.org/drawingml/2006/picture">
                      <pic:pic>
                        <pic:nvPicPr>
                          <pic:cNvPr id="157428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98448" name="Picture">
</wp:docPr>
                  <a:graphic>
                    <a:graphicData uri="http://schemas.openxmlformats.org/drawingml/2006/picture">
                      <pic:pic>
                        <pic:nvPicPr>
                          <pic:cNvPr id="38629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Jeu-Maloches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765110" name="Picture">
</wp:docPr>
                  <a:graphic>
                    <a:graphicData uri="http://schemas.openxmlformats.org/drawingml/2006/picture">
                      <pic:pic>
                        <pic:nvPicPr>
                          <pic:cNvPr id="77476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729871" name="Picture">
</wp:docPr>
                        <a:graphic>
                          <a:graphicData uri="http://schemas.openxmlformats.org/drawingml/2006/picture">
                            <pic:pic>
                              <pic:nvPicPr>
                                <pic:cNvPr id="1949729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777391" name="Picture">
</wp:docPr>
                        <a:graphic>
                          <a:graphicData uri="http://schemas.openxmlformats.org/drawingml/2006/picture">
                            <pic:pic>
                              <pic:nvPicPr>
                                <pic:cNvPr id="318777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30065" name="Picture">
</wp:docPr>
                        <a:graphic>
                          <a:graphicData uri="http://schemas.openxmlformats.org/drawingml/2006/picture">
                            <pic:pic>
                              <pic:nvPicPr>
                                <pic:cNvPr id="1341130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338951" name="Picture">
</wp:docPr>
                        <a:graphic>
                          <a:graphicData uri="http://schemas.openxmlformats.org/drawingml/2006/picture">
                            <pic:pic>
                              <pic:nvPicPr>
                                <pic:cNvPr id="828338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02369" name="Picture">
</wp:docPr>
                        <a:graphic>
                          <a:graphicData uri="http://schemas.openxmlformats.org/drawingml/2006/picture">
                            <pic:pic>
                              <pic:nvPicPr>
                                <pic:cNvPr id="1013802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516629" name="Picture">
</wp:docPr>
                        <a:graphic>
                          <a:graphicData uri="http://schemas.openxmlformats.org/drawingml/2006/picture">
                            <pic:pic>
                              <pic:nvPicPr>
                                <pic:cNvPr id="19055166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720504" name="Picture">
</wp:docPr>
                        <a:graphic>
                          <a:graphicData uri="http://schemas.openxmlformats.org/drawingml/2006/picture">
                            <pic:pic>
                              <pic:nvPicPr>
                                <pic:cNvPr id="5077205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225480" name="Picture">
</wp:docPr>
                        <a:graphic>
                          <a:graphicData uri="http://schemas.openxmlformats.org/drawingml/2006/picture">
                            <pic:pic>
                              <pic:nvPicPr>
                                <pic:cNvPr id="519225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753154" name="Picture">
</wp:docPr>
                        <a:graphic>
                          <a:graphicData uri="http://schemas.openxmlformats.org/drawingml/2006/picture">
                            <pic:pic>
                              <pic:nvPicPr>
                                <pic:cNvPr id="15077531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66626" name="Picture">
</wp:docPr>
                        <a:graphic>
                          <a:graphicData uri="http://schemas.openxmlformats.org/drawingml/2006/picture">
                            <pic:pic>
                              <pic:nvPicPr>
                                <pic:cNvPr id="16356666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08172" name="Picture">
</wp:docPr>
                        <a:graphic>
                          <a:graphicData uri="http://schemas.openxmlformats.org/drawingml/2006/picture">
                            <pic:pic>
                              <pic:nvPicPr>
                                <pic:cNvPr id="1180808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130896" name="Picture">
</wp:docPr>
                        <a:graphic>
                          <a:graphicData uri="http://schemas.openxmlformats.org/drawingml/2006/picture">
                            <pic:pic>
                              <pic:nvPicPr>
                                <pic:cNvPr id="19121308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241406" name="Picture">
</wp:docPr>
                        <a:graphic>
                          <a:graphicData uri="http://schemas.openxmlformats.org/drawingml/2006/picture">
                            <pic:pic>
                              <pic:nvPicPr>
                                <pic:cNvPr id="10472414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211442" name="Picture">
</wp:docPr>
                        <a:graphic>
                          <a:graphicData uri="http://schemas.openxmlformats.org/drawingml/2006/picture">
                            <pic:pic>
                              <pic:nvPicPr>
                                <pic:cNvPr id="708211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232619" name="Picture">
</wp:docPr>
                        <a:graphic>
                          <a:graphicData uri="http://schemas.openxmlformats.org/drawingml/2006/picture">
                            <pic:pic>
                              <pic:nvPicPr>
                                <pic:cNvPr id="13132326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198024" name="Picture">
</wp:docPr>
                        <a:graphic>
                          <a:graphicData uri="http://schemas.openxmlformats.org/drawingml/2006/picture">
                            <pic:pic>
                              <pic:nvPicPr>
                                <pic:cNvPr id="2881980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97987" name="Picture">
</wp:docPr>
                        <a:graphic>
                          <a:graphicData uri="http://schemas.openxmlformats.org/drawingml/2006/picture">
                            <pic:pic>
                              <pic:nvPicPr>
                                <pic:cNvPr id="18414979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19402" name="Picture">
</wp:docPr>
                        <a:graphic>
                          <a:graphicData uri="http://schemas.openxmlformats.org/drawingml/2006/picture">
                            <pic:pic>
                              <pic:nvPicPr>
                                <pic:cNvPr id="19391194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930722" name="Picture">
</wp:docPr>
                  <a:graphic>
                    <a:graphicData uri="http://schemas.openxmlformats.org/drawingml/2006/picture">
                      <pic:pic>
                        <pic:nvPicPr>
                          <pic:cNvPr id="102793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29260" name="Picture">
</wp:docPr>
                  <a:graphic>
                    <a:graphicData uri="http://schemas.openxmlformats.org/drawingml/2006/picture">
                      <pic:pic>
                        <pic:nvPicPr>
                          <pic:cNvPr id="212192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Jeu-Maloches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668366" name="Picture">
</wp:docPr>
                  <a:graphic>
                    <a:graphicData uri="http://schemas.openxmlformats.org/drawingml/2006/picture">
                      <pic:pic>
                        <pic:nvPicPr>
                          <pic:cNvPr id="138266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Jeu-maloches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720814" name="Picture">
</wp:docPr>
                  <a:graphic>
                    <a:graphicData uri="http://schemas.openxmlformats.org/drawingml/2006/picture">
                      <pic:pic>
                        <pic:nvPicPr>
                          <pic:cNvPr id="12897208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860586" name="Picture">
</wp:docPr>
                  <a:graphic>
                    <a:graphicData uri="http://schemas.openxmlformats.org/drawingml/2006/picture">
                      <pic:pic>
                        <pic:nvPicPr>
                          <pic:cNvPr id="1902860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337438" name="Picture">
</wp:docPr>
                  <a:graphic>
                    <a:graphicData uri="http://schemas.openxmlformats.org/drawingml/2006/picture">
                      <pic:pic>
                        <pic:nvPicPr>
                          <pic:cNvPr id="693374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464811" name="Picture">
</wp:docPr>
                        <a:graphic>
                          <a:graphicData uri="http://schemas.openxmlformats.org/drawingml/2006/picture">
                            <pic:pic>
                              <pic:nvPicPr>
                                <pic:cNvPr id="6774648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03272" name="Picture">
</wp:docPr>
                  <a:graphic>
                    <a:graphicData uri="http://schemas.openxmlformats.org/drawingml/2006/picture">
                      <pic:pic>
                        <pic:nvPicPr>
                          <pic:cNvPr id="151680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06437" name="Picture">
</wp:docPr>
                  <a:graphic>
                    <a:graphicData uri="http://schemas.openxmlformats.org/drawingml/2006/picture">
                      <pic:pic>
                        <pic:nvPicPr>
                          <pic:cNvPr id="109460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Jeu-Maloches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26267" name="Picture">
</wp:docPr>
                  <a:graphic>
                    <a:graphicData uri="http://schemas.openxmlformats.org/drawingml/2006/picture">
                      <pic:pic>
                        <pic:nvPicPr>
                          <pic:cNvPr id="166372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Jeu-maloches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335944" name="Picture">
</wp:docPr>
                  <a:graphic>
                    <a:graphicData uri="http://schemas.openxmlformats.org/drawingml/2006/picture">
                      <pic:pic>
                        <pic:nvPicPr>
                          <pic:cNvPr id="5353359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47838" name="Picture">
</wp:docPr>
                  <a:graphic>
                    <a:graphicData uri="http://schemas.openxmlformats.org/drawingml/2006/picture">
                      <pic:pic>
                        <pic:nvPicPr>
                          <pic:cNvPr id="7705478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880948" name="Picture">
</wp:docPr>
                  <a:graphic>
                    <a:graphicData uri="http://schemas.openxmlformats.org/drawingml/2006/picture">
                      <pic:pic>
                        <pic:nvPicPr>
                          <pic:cNvPr id="11478809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630598" name="Picture">
</wp:docPr>
                        <a:graphic>
                          <a:graphicData uri="http://schemas.openxmlformats.org/drawingml/2006/picture">
                            <pic:pic>
                              <pic:nvPicPr>
                                <pic:cNvPr id="254630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720586" name="Picture">
</wp:docPr>
                        <a:graphic>
                          <a:graphicData uri="http://schemas.openxmlformats.org/drawingml/2006/picture">
                            <pic:pic>
                              <pic:nvPicPr>
                                <pic:cNvPr id="2867205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68708" name="Picture">
</wp:docPr>
                  <a:graphic>
                    <a:graphicData uri="http://schemas.openxmlformats.org/drawingml/2006/picture">
                      <pic:pic>
                        <pic:nvPicPr>
                          <pic:cNvPr id="195516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355701" name="Picture">
</wp:docPr>
                  <a:graphic>
                    <a:graphicData uri="http://schemas.openxmlformats.org/drawingml/2006/picture">
                      <pic:pic>
                        <pic:nvPicPr>
                          <pic:cNvPr id="133735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Jeu-Maloches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408365" name="Picture">
</wp:docPr>
                  <a:graphic>
                    <a:graphicData uri="http://schemas.openxmlformats.org/drawingml/2006/picture">
                      <pic:pic>
                        <pic:nvPicPr>
                          <pic:cNvPr id="202840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Jeu-maloches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107805" name="Picture">
</wp:docPr>
                  <a:graphic>
                    <a:graphicData uri="http://schemas.openxmlformats.org/drawingml/2006/picture">
                      <pic:pic>
                        <pic:nvPicPr>
                          <pic:cNvPr id="15931078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421885" name="Picture">
</wp:docPr>
                  <a:graphic>
                    <a:graphicData uri="http://schemas.openxmlformats.org/drawingml/2006/picture">
                      <pic:pic>
                        <pic:nvPicPr>
                          <pic:cNvPr id="1672421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7271843" name="Picture">
</wp:docPr>
                  <a:graphic>
                    <a:graphicData uri="http://schemas.openxmlformats.org/drawingml/2006/picture">
                      <pic:pic>
                        <pic:nvPicPr>
                          <pic:cNvPr id="89727184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396413" name="Picture">
</wp:docPr>
                        <a:graphic>
                          <a:graphicData uri="http://schemas.openxmlformats.org/drawingml/2006/picture">
                            <pic:pic>
                              <pic:nvPicPr>
                                <pic:cNvPr id="2079396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27637" name="Picture">
</wp:docPr>
                  <a:graphic>
                    <a:graphicData uri="http://schemas.openxmlformats.org/drawingml/2006/picture">
                      <pic:pic>
                        <pic:nvPicPr>
                          <pic:cNvPr id="210482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9366" name="Picture">
</wp:docPr>
                  <a:graphic>
                    <a:graphicData uri="http://schemas.openxmlformats.org/drawingml/2006/picture">
                      <pic:pic>
                        <pic:nvPicPr>
                          <pic:cNvPr id="20939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Jeu-Maloches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07028" name="Picture">
</wp:docPr>
                  <a:graphic>
                    <a:graphicData uri="http://schemas.openxmlformats.org/drawingml/2006/picture">
                      <pic:pic>
                        <pic:nvPicPr>
                          <pic:cNvPr id="169150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Jeu-maloches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639814" name="Picture">
</wp:docPr>
                        <a:graphic>
                          <a:graphicData uri="http://schemas.openxmlformats.org/drawingml/2006/picture">
                            <pic:pic>
                              <pic:nvPicPr>
                                <pic:cNvPr id="36463981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450087" name="Picture">
</wp:docPr>
                  <a:graphic>
                    <a:graphicData uri="http://schemas.openxmlformats.org/drawingml/2006/picture">
                      <pic:pic>
                        <pic:nvPicPr>
                          <pic:cNvPr id="84745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99575" name="Picture">
</wp:docPr>
                  <a:graphic>
                    <a:graphicData uri="http://schemas.openxmlformats.org/drawingml/2006/picture">
                      <pic:pic>
                        <pic:nvPicPr>
                          <pic:cNvPr id="202589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Jeu-Maloches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716957" name="Picture">
</wp:docPr>
                  <a:graphic>
                    <a:graphicData uri="http://schemas.openxmlformats.org/drawingml/2006/picture">
                      <pic:pic>
                        <pic:nvPicPr>
                          <pic:cNvPr id="133971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Jeu-maloches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593435" name="Picture">
</wp:docPr>
                  <a:graphic>
                    <a:graphicData uri="http://schemas.openxmlformats.org/drawingml/2006/picture">
                      <pic:pic>
                        <pic:nvPicPr>
                          <pic:cNvPr id="67159343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90016" name="Picture">
</wp:docPr>
                  <a:graphic>
                    <a:graphicData uri="http://schemas.openxmlformats.org/drawingml/2006/picture">
                      <pic:pic>
                        <pic:nvPicPr>
                          <pic:cNvPr id="363890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893081" name="Picture">
</wp:docPr>
                  <a:graphic>
                    <a:graphicData uri="http://schemas.openxmlformats.org/drawingml/2006/picture">
                      <pic:pic>
                        <pic:nvPicPr>
                          <pic:cNvPr id="208189308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432971" name="Picture">
</wp:docPr>
                        <a:graphic>
                          <a:graphicData uri="http://schemas.openxmlformats.org/drawingml/2006/picture">
                            <pic:pic>
                              <pic:nvPicPr>
                                <pic:cNvPr id="19414329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104117" name="Picture">
</wp:docPr>
                  <a:graphic>
                    <a:graphicData uri="http://schemas.openxmlformats.org/drawingml/2006/picture">
                      <pic:pic>
                        <pic:nvPicPr>
                          <pic:cNvPr id="85510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674257" name="Picture">
</wp:docPr>
                  <a:graphic>
                    <a:graphicData uri="http://schemas.openxmlformats.org/drawingml/2006/picture">
                      <pic:pic>
                        <pic:nvPicPr>
                          <pic:cNvPr id="193767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Jeu-Maloches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330183" name="Picture">
</wp:docPr>
                  <a:graphic>
                    <a:graphicData uri="http://schemas.openxmlformats.org/drawingml/2006/picture">
                      <pic:pic>
                        <pic:nvPicPr>
                          <pic:cNvPr id="106233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Jeu-maloches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431066" name="Picture">
</wp:docPr>
                  <a:graphic>
                    <a:graphicData uri="http://schemas.openxmlformats.org/drawingml/2006/picture">
                      <pic:pic>
                        <pic:nvPicPr>
                          <pic:cNvPr id="10704310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58342" name="Picture">
</wp:docPr>
                  <a:graphic>
                    <a:graphicData uri="http://schemas.openxmlformats.org/drawingml/2006/picture">
                      <pic:pic>
                        <pic:nvPicPr>
                          <pic:cNvPr id="751583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152093" name="Picture">
</wp:docPr>
                  <a:graphic>
                    <a:graphicData uri="http://schemas.openxmlformats.org/drawingml/2006/picture">
                      <pic:pic>
                        <pic:nvPicPr>
                          <pic:cNvPr id="6751520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966355" name="Picture">
</wp:docPr>
                        <a:graphic>
                          <a:graphicData uri="http://schemas.openxmlformats.org/drawingml/2006/picture">
                            <pic:pic>
                              <pic:nvPicPr>
                                <pic:cNvPr id="14519663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12645" name="Picture">
</wp:docPr>
                  <a:graphic>
                    <a:graphicData uri="http://schemas.openxmlformats.org/drawingml/2006/picture">
                      <pic:pic>
                        <pic:nvPicPr>
                          <pic:cNvPr id="124901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713567" name="Picture">
</wp:docPr>
                  <a:graphic>
                    <a:graphicData uri="http://schemas.openxmlformats.org/drawingml/2006/picture">
                      <pic:pic>
                        <pic:nvPicPr>
                          <pic:cNvPr id="116671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Jeu-Maloches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56628" name="Picture">
</wp:docPr>
                  <a:graphic>
                    <a:graphicData uri="http://schemas.openxmlformats.org/drawingml/2006/picture">
                      <pic:pic>
                        <pic:nvPicPr>
                          <pic:cNvPr id="33735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Jeu-maloches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540996" name="Picture">
</wp:docPr>
                  <a:graphic>
                    <a:graphicData uri="http://schemas.openxmlformats.org/drawingml/2006/picture">
                      <pic:pic>
                        <pic:nvPicPr>
                          <pic:cNvPr id="12975409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79591" name="Picture">
</wp:docPr>
                  <a:graphic>
                    <a:graphicData uri="http://schemas.openxmlformats.org/drawingml/2006/picture">
                      <pic:pic>
                        <pic:nvPicPr>
                          <pic:cNvPr id="334179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7452383" name="Picture">
</wp:docPr>
                  <a:graphic>
                    <a:graphicData uri="http://schemas.openxmlformats.org/drawingml/2006/picture">
                      <pic:pic>
                        <pic:nvPicPr>
                          <pic:cNvPr id="9574523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60445" name="Picture">
</wp:docPr>
                  <a:graphic>
                    <a:graphicData uri="http://schemas.openxmlformats.org/drawingml/2006/picture">
                      <pic:pic>
                        <pic:nvPicPr>
                          <pic:cNvPr id="159426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931281" name="Picture">
</wp:docPr>
                  <a:graphic>
                    <a:graphicData uri="http://schemas.openxmlformats.org/drawingml/2006/picture">
                      <pic:pic>
                        <pic:nvPicPr>
                          <pic:cNvPr id="205293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Jeu-Maloches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02761" name="Picture">
</wp:docPr>
                  <a:graphic>
                    <a:graphicData uri="http://schemas.openxmlformats.org/drawingml/2006/picture">
                      <pic:pic>
                        <pic:nvPicPr>
                          <pic:cNvPr id="105120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"https://fiches-risques.brgm.fr/georisques/casias/SSP3821923" \t "_blank" </w:instrText>
            </w:r>
            <w:r>
              <w:fldChar w:fldCharType="separate"/>
            </w:r>
            <w:r>
              <w:rPr>
                <w:rFonts w:ascii="Marianne" w:hAnsi="Marianne" w:eastAsia="Marianne" w:cs="Marianne"/>
                <w:sz w:val="14"/>
              </w:rPr>
              <w:t xml:space="preserve">SSP3821923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"https://fiches-risques.brgm.fr/georisques/casias/SSP3821922" \t "_blank" </w:instrText>
            </w:r>
            <w:r>
              <w:fldChar w:fldCharType="separate"/>
            </w:r>
            <w:r>
              <w:rPr>
                <w:rFonts w:ascii="Marianne" w:hAnsi="Marianne" w:eastAsia="Marianne" w:cs="Marianne"/>
                <w:sz w:val="14"/>
              </w:rPr>
              <w:t xml:space="preserve">SSP3821922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