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79292" name="Picture">
</wp:docPr>
                  <a:graphic>
                    <a:graphicData uri="http://schemas.openxmlformats.org/drawingml/2006/picture">
                      <pic:pic>
                        <pic:nvPicPr>
                          <pic:cNvPr id="107957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4665710" name="Picture">
</wp:docPr>
                  <a:graphic>
                    <a:graphicData uri="http://schemas.openxmlformats.org/drawingml/2006/picture">
                      <pic:pic>
                        <pic:nvPicPr>
                          <pic:cNvPr id="724665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4998838" name="Picture">
</wp:docPr>
                        <a:graphic>
                          <a:graphicData uri="http://schemas.openxmlformats.org/drawingml/2006/picture">
                            <pic:pic>
                              <pic:nvPicPr>
                                <pic:cNvPr id="15549988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60880 Jaux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7511965" name="Picture">
</wp:docPr>
                  <a:graphic>
                    <a:graphicData uri="http://schemas.openxmlformats.org/drawingml/2006/picture">
                      <pic:pic>
                        <pic:nvPicPr>
                          <pic:cNvPr id="1907511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4725296" name="Picture">
</wp:docPr>
                  <a:graphic>
                    <a:graphicData uri="http://schemas.openxmlformats.org/drawingml/2006/picture">
                      <pic:pic>
                        <pic:nvPicPr>
                          <pic:cNvPr id="1104725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731889" name="Picture">
</wp:docPr>
                  <a:graphic>
                    <a:graphicData uri="http://schemas.openxmlformats.org/drawingml/2006/picture">
                      <pic:pic>
                        <pic:nvPicPr>
                          <pic:cNvPr id="162473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081637" name="Picture">
</wp:docPr>
                  <a:graphic>
                    <a:graphicData uri="http://schemas.openxmlformats.org/drawingml/2006/picture">
                      <pic:pic>
                        <pic:nvPicPr>
                          <pic:cNvPr id="87508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065055" name="Picture">
</wp:docPr>
                  <a:graphic>
                    <a:graphicData uri="http://schemas.openxmlformats.org/drawingml/2006/picture">
                      <pic:pic>
                        <pic:nvPicPr>
                          <pic:cNvPr id="155206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163282" name="Picture">
</wp:docPr>
                        <a:graphic>
                          <a:graphicData uri="http://schemas.openxmlformats.org/drawingml/2006/picture">
                            <pic:pic>
                              <pic:nvPicPr>
                                <pic:cNvPr id="1698163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48951" name="Picture">
</wp:docPr>
                        <a:graphic>
                          <a:graphicData uri="http://schemas.openxmlformats.org/drawingml/2006/picture">
                            <pic:pic>
                              <pic:nvPicPr>
                                <pic:cNvPr id="722648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758404" name="Picture">
</wp:docPr>
                        <a:graphic>
                          <a:graphicData uri="http://schemas.openxmlformats.org/drawingml/2006/picture">
                            <pic:pic>
                              <pic:nvPicPr>
                                <pic:cNvPr id="1380758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682637" name="Picture">
</wp:docPr>
                        <a:graphic>
                          <a:graphicData uri="http://schemas.openxmlformats.org/drawingml/2006/picture">
                            <pic:pic>
                              <pic:nvPicPr>
                                <pic:cNvPr id="1307682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831129" name="Picture">
</wp:docPr>
                        <a:graphic>
                          <a:graphicData uri="http://schemas.openxmlformats.org/drawingml/2006/picture">
                            <pic:pic>
                              <pic:nvPicPr>
                                <pic:cNvPr id="552831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960933" name="Picture">
</wp:docPr>
                        <a:graphic>
                          <a:graphicData uri="http://schemas.openxmlformats.org/drawingml/2006/picture">
                            <pic:pic>
                              <pic:nvPicPr>
                                <pic:cNvPr id="14499609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62268" name="Picture">
</wp:docPr>
                        <a:graphic>
                          <a:graphicData uri="http://schemas.openxmlformats.org/drawingml/2006/picture">
                            <pic:pic>
                              <pic:nvPicPr>
                                <pic:cNvPr id="108962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554625" name="Picture">
</wp:docPr>
                        <a:graphic>
                          <a:graphicData uri="http://schemas.openxmlformats.org/drawingml/2006/picture">
                            <pic:pic>
                              <pic:nvPicPr>
                                <pic:cNvPr id="19795546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341011" name="Picture">
</wp:docPr>
                        <a:graphic>
                          <a:graphicData uri="http://schemas.openxmlformats.org/drawingml/2006/picture">
                            <pic:pic>
                              <pic:nvPicPr>
                                <pic:cNvPr id="14413410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496448" name="Picture">
</wp:docPr>
                        <a:graphic>
                          <a:graphicData uri="http://schemas.openxmlformats.org/drawingml/2006/picture">
                            <pic:pic>
                              <pic:nvPicPr>
                                <pic:cNvPr id="2794964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849121" name="Picture">
</wp:docPr>
                        <a:graphic>
                          <a:graphicData uri="http://schemas.openxmlformats.org/drawingml/2006/picture">
                            <pic:pic>
                              <pic:nvPicPr>
                                <pic:cNvPr id="230849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371818" name="Picture">
</wp:docPr>
                        <a:graphic>
                          <a:graphicData uri="http://schemas.openxmlformats.org/drawingml/2006/picture">
                            <pic:pic>
                              <pic:nvPicPr>
                                <pic:cNvPr id="374371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974371" name="Picture">
</wp:docPr>
                        <a:graphic>
                          <a:graphicData uri="http://schemas.openxmlformats.org/drawingml/2006/picture">
                            <pic:pic>
                              <pic:nvPicPr>
                                <pic:cNvPr id="1313974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911839" name="Picture">
</wp:docPr>
                        <a:graphic>
                          <a:graphicData uri="http://schemas.openxmlformats.org/drawingml/2006/picture">
                            <pic:pic>
                              <pic:nvPicPr>
                                <pic:cNvPr id="1356911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279101" name="Picture">
</wp:docPr>
                        <a:graphic>
                          <a:graphicData uri="http://schemas.openxmlformats.org/drawingml/2006/picture">
                            <pic:pic>
                              <pic:nvPicPr>
                                <pic:cNvPr id="3432791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975971" name="Picture">
</wp:docPr>
                        <a:graphic>
                          <a:graphicData uri="http://schemas.openxmlformats.org/drawingml/2006/picture">
                            <pic:pic>
                              <pic:nvPicPr>
                                <pic:cNvPr id="11959759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740976" name="Picture">
</wp:docPr>
                        <a:graphic>
                          <a:graphicData uri="http://schemas.openxmlformats.org/drawingml/2006/picture">
                            <pic:pic>
                              <pic:nvPicPr>
                                <pic:cNvPr id="9147409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558513" name="Picture">
</wp:docPr>
                        <a:graphic>
                          <a:graphicData uri="http://schemas.openxmlformats.org/drawingml/2006/picture">
                            <pic:pic>
                              <pic:nvPicPr>
                                <pic:cNvPr id="3755585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443357" name="Picture">
</wp:docPr>
                        <a:graphic>
                          <a:graphicData uri="http://schemas.openxmlformats.org/drawingml/2006/picture">
                            <pic:pic>
                              <pic:nvPicPr>
                                <pic:cNvPr id="6204433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73209" name="Picture">
</wp:docPr>
                        <a:graphic>
                          <a:graphicData uri="http://schemas.openxmlformats.org/drawingml/2006/picture">
                            <pic:pic>
                              <pic:nvPicPr>
                                <pic:cNvPr id="19682732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58377" name="Picture">
</wp:docPr>
                        <a:graphic>
                          <a:graphicData uri="http://schemas.openxmlformats.org/drawingml/2006/picture">
                            <pic:pic>
                              <pic:nvPicPr>
                                <pic:cNvPr id="1932583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244431" name="Picture">
</wp:docPr>
                        <a:graphic>
                          <a:graphicData uri="http://schemas.openxmlformats.org/drawingml/2006/picture">
                            <pic:pic>
                              <pic:nvPicPr>
                                <pic:cNvPr id="15612444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295262" name="Picture">
</wp:docPr>
                        <a:graphic>
                          <a:graphicData uri="http://schemas.openxmlformats.org/drawingml/2006/picture">
                            <pic:pic>
                              <pic:nvPicPr>
                                <pic:cNvPr id="16202952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972583" name="Picture">
</wp:docPr>
                        <a:graphic>
                          <a:graphicData uri="http://schemas.openxmlformats.org/drawingml/2006/picture">
                            <pic:pic>
                              <pic:nvPicPr>
                                <pic:cNvPr id="16619725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376718" name="Picture">
</wp:docPr>
                        <a:graphic>
                          <a:graphicData uri="http://schemas.openxmlformats.org/drawingml/2006/picture">
                            <pic:pic>
                              <pic:nvPicPr>
                                <pic:cNvPr id="5923767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575033" name="Picture">
</wp:docPr>
                        <a:graphic>
                          <a:graphicData uri="http://schemas.openxmlformats.org/drawingml/2006/picture">
                            <pic:pic>
                              <pic:nvPicPr>
                                <pic:cNvPr id="7015750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870092" name="Picture">
</wp:docPr>
                        <a:graphic>
                          <a:graphicData uri="http://schemas.openxmlformats.org/drawingml/2006/picture">
                            <pic:pic>
                              <pic:nvPicPr>
                                <pic:cNvPr id="9128700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34736" name="Picture">
</wp:docPr>
                  <a:graphic>
                    <a:graphicData uri="http://schemas.openxmlformats.org/drawingml/2006/picture">
                      <pic:pic>
                        <pic:nvPicPr>
                          <pic:cNvPr id="170513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64409" name="Picture">
</wp:docPr>
                  <a:graphic>
                    <a:graphicData uri="http://schemas.openxmlformats.org/drawingml/2006/picture">
                      <pic:pic>
                        <pic:nvPicPr>
                          <pic:cNvPr id="13946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818303" name="Picture">
</wp:docPr>
                  <a:graphic>
                    <a:graphicData uri="http://schemas.openxmlformats.org/drawingml/2006/picture">
                      <pic:pic>
                        <pic:nvPicPr>
                          <pic:cNvPr id="119081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117792" name="Picture">
</wp:docPr>
                  <a:graphic>
                    <a:graphicData uri="http://schemas.openxmlformats.org/drawingml/2006/picture">
                      <pic:pic>
                        <pic:nvPicPr>
                          <pic:cNvPr id="18831177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457326" name="Picture">
</wp:docPr>
                  <a:graphic>
                    <a:graphicData uri="http://schemas.openxmlformats.org/drawingml/2006/picture">
                      <pic:pic>
                        <pic:nvPicPr>
                          <pic:cNvPr id="1391457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6128618" name="Picture">
</wp:docPr>
                  <a:graphic>
                    <a:graphicData uri="http://schemas.openxmlformats.org/drawingml/2006/picture">
                      <pic:pic>
                        <pic:nvPicPr>
                          <pic:cNvPr id="135612861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Compiègne /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966644" name="Picture">
</wp:docPr>
                        <a:graphic>
                          <a:graphicData uri="http://schemas.openxmlformats.org/drawingml/2006/picture">
                            <pic:pic>
                              <pic:nvPicPr>
                                <pic:cNvPr id="4539666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Compiègne / Pont-Sainte-Maxence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615741" name="Picture">
</wp:docPr>
                  <a:graphic>
                    <a:graphicData uri="http://schemas.openxmlformats.org/drawingml/2006/picture">
                      <pic:pic>
                        <pic:nvPicPr>
                          <pic:cNvPr id="91561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9341" name="Picture">
</wp:docPr>
                  <a:graphic>
                    <a:graphicData uri="http://schemas.openxmlformats.org/drawingml/2006/picture">
                      <pic:pic>
                        <pic:nvPicPr>
                          <pic:cNvPr id="11989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50013" name="Picture">
</wp:docPr>
                  <a:graphic>
                    <a:graphicData uri="http://schemas.openxmlformats.org/drawingml/2006/picture">
                      <pic:pic>
                        <pic:nvPicPr>
                          <pic:cNvPr id="10525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Compiègne / Pont-Sainte-Maxence modifié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143583" name="Picture">
</wp:docPr>
                        <a:graphic>
                          <a:graphicData uri="http://schemas.openxmlformats.org/drawingml/2006/picture">
                            <pic:pic>
                              <pic:nvPicPr>
                                <pic:cNvPr id="19051435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Compiègne / Pont-Sainte-Maxence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23/10/1995</w:t>
                    <w:br/>
                    <w:t xml:space="preserve">Date d'approbation : 29/11/1996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COMPIEGNE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834865" name="Picture">
</wp:docPr>
                        <a:graphic>
                          <a:graphicData uri="http://schemas.openxmlformats.org/drawingml/2006/picture">
                            <pic:pic>
                              <pic:nvPicPr>
                                <pic:cNvPr id="9998348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204563" name="Picture">
</wp:docPr>
                        <a:graphic>
                          <a:graphicData uri="http://schemas.openxmlformats.org/drawingml/2006/picture">
                            <pic:pic>
                              <pic:nvPicPr>
                                <pic:cNvPr id="183820456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619760" name="Picture">
</wp:docPr>
                        <a:graphic>
                          <a:graphicData uri="http://schemas.openxmlformats.org/drawingml/2006/picture">
                            <pic:pic>
                              <pic:nvPicPr>
                                <pic:cNvPr id="68661976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975800" name="Picture">
</wp:docPr>
                        <a:graphic>
                          <a:graphicData uri="http://schemas.openxmlformats.org/drawingml/2006/picture">
                            <pic:pic>
                              <pic:nvPicPr>
                                <pic:cNvPr id="756975800"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577023" name="Picture">
</wp:docPr>
                  <a:graphic>
                    <a:graphicData uri="http://schemas.openxmlformats.org/drawingml/2006/picture">
                      <pic:pic>
                        <pic:nvPicPr>
                          <pic:cNvPr id="968577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40013" name="Picture">
</wp:docPr>
                  <a:graphic>
                    <a:graphicData uri="http://schemas.openxmlformats.org/drawingml/2006/picture">
                      <pic:pic>
                        <pic:nvPicPr>
                          <pic:cNvPr id="211024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933701" name="Picture">
</wp:docPr>
                  <a:graphic>
                    <a:graphicData uri="http://schemas.openxmlformats.org/drawingml/2006/picture">
                      <pic:pic>
                        <pic:nvPicPr>
                          <pic:cNvPr id="61693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576939" name="Picture">
</wp:docPr>
                  <a:graphic>
                    <a:graphicData uri="http://schemas.openxmlformats.org/drawingml/2006/picture">
                      <pic:pic>
                        <pic:nvPicPr>
                          <pic:cNvPr id="138157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762160" name="Picture">
</wp:docPr>
                  <a:graphic>
                    <a:graphicData uri="http://schemas.openxmlformats.org/drawingml/2006/picture">
                      <pic:pic>
                        <pic:nvPicPr>
                          <pic:cNvPr id="30976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747514" name="Picture">
</wp:docPr>
                  <a:graphic>
                    <a:graphicData uri="http://schemas.openxmlformats.org/drawingml/2006/picture">
                      <pic:pic>
                        <pic:nvPicPr>
                          <pic:cNvPr id="46874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011164" name="Picture">
</wp:docPr>
                  <a:graphic>
                    <a:graphicData uri="http://schemas.openxmlformats.org/drawingml/2006/picture">
                      <pic:pic>
                        <pic:nvPicPr>
                          <pic:cNvPr id="7010111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015432" name="Picture">
</wp:docPr>
                  <a:graphic>
                    <a:graphicData uri="http://schemas.openxmlformats.org/drawingml/2006/picture">
                      <pic:pic>
                        <pic:nvPicPr>
                          <pic:cNvPr id="3950154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757848" name="Picture">
</wp:docPr>
                  <a:graphic>
                    <a:graphicData uri="http://schemas.openxmlformats.org/drawingml/2006/picture">
                      <pic:pic>
                        <pic:nvPicPr>
                          <pic:cNvPr id="173675784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742918" name="Picture">
</wp:docPr>
                        <a:graphic>
                          <a:graphicData uri="http://schemas.openxmlformats.org/drawingml/2006/picture">
                            <pic:pic>
                              <pic:nvPicPr>
                                <pic:cNvPr id="16537429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588726" name="Picture">
</wp:docPr>
                        <a:graphic>
                          <a:graphicData uri="http://schemas.openxmlformats.org/drawingml/2006/picture">
                            <pic:pic>
                              <pic:nvPicPr>
                                <pic:cNvPr id="11815887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185143" name="Picture">
</wp:docPr>
                  <a:graphic>
                    <a:graphicData uri="http://schemas.openxmlformats.org/drawingml/2006/picture">
                      <pic:pic>
                        <pic:nvPicPr>
                          <pic:cNvPr id="105718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619906" name="Picture">
</wp:docPr>
                  <a:graphic>
                    <a:graphicData uri="http://schemas.openxmlformats.org/drawingml/2006/picture">
                      <pic:pic>
                        <pic:nvPicPr>
                          <pic:cNvPr id="39861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882144" name="Picture">
</wp:docPr>
                  <a:graphic>
                    <a:graphicData uri="http://schemas.openxmlformats.org/drawingml/2006/picture">
                      <pic:pic>
                        <pic:nvPicPr>
                          <pic:cNvPr id="102988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258759" name="Picture">
</wp:docPr>
                  <a:graphic>
                    <a:graphicData uri="http://schemas.openxmlformats.org/drawingml/2006/picture">
                      <pic:pic>
                        <pic:nvPicPr>
                          <pic:cNvPr id="6322587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83805" name="Picture">
</wp:docPr>
                  <a:graphic>
                    <a:graphicData uri="http://schemas.openxmlformats.org/drawingml/2006/picture">
                      <pic:pic>
                        <pic:nvPicPr>
                          <pic:cNvPr id="1586683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6978979" name="Picture">
</wp:docPr>
                  <a:graphic>
                    <a:graphicData uri="http://schemas.openxmlformats.org/drawingml/2006/picture">
                      <pic:pic>
                        <pic:nvPicPr>
                          <pic:cNvPr id="166697897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262449" name="Picture">
</wp:docPr>
                        <a:graphic>
                          <a:graphicData uri="http://schemas.openxmlformats.org/drawingml/2006/picture">
                            <pic:pic>
                              <pic:nvPicPr>
                                <pic:cNvPr id="4082624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381682" name="Picture">
</wp:docPr>
                  <a:graphic>
                    <a:graphicData uri="http://schemas.openxmlformats.org/drawingml/2006/picture">
                      <pic:pic>
                        <pic:nvPicPr>
                          <pic:cNvPr id="149938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359862" name="Picture">
</wp:docPr>
                  <a:graphic>
                    <a:graphicData uri="http://schemas.openxmlformats.org/drawingml/2006/picture">
                      <pic:pic>
                        <pic:nvPicPr>
                          <pic:cNvPr id="37435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80946" name="Picture">
</wp:docPr>
                  <a:graphic>
                    <a:graphicData uri="http://schemas.openxmlformats.org/drawingml/2006/picture">
                      <pic:pic>
                        <pic:nvPicPr>
                          <pic:cNvPr id="57938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20578" name="Picture">
</wp:docPr>
                  <a:graphic>
                    <a:graphicData uri="http://schemas.openxmlformats.org/drawingml/2006/picture">
                      <pic:pic>
                        <pic:nvPicPr>
                          <pic:cNvPr id="87420578"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58056" name="Picture">
</wp:docPr>
                  <a:graphic>
                    <a:graphicData uri="http://schemas.openxmlformats.org/drawingml/2006/picture">
                      <pic:pic>
                        <pic:nvPicPr>
                          <pic:cNvPr id="17169580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9582363" name="Picture">
</wp:docPr>
                  <a:graphic>
                    <a:graphicData uri="http://schemas.openxmlformats.org/drawingml/2006/picture">
                      <pic:pic>
                        <pic:nvPicPr>
                          <pic:cNvPr id="1879582363"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683261" name="Picture">
</wp:docPr>
                  <a:graphic>
                    <a:graphicData uri="http://schemas.openxmlformats.org/drawingml/2006/picture">
                      <pic:pic>
                        <pic:nvPicPr>
                          <pic:cNvPr id="170868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902051" name="Picture">
</wp:docPr>
                  <a:graphic>
                    <a:graphicData uri="http://schemas.openxmlformats.org/drawingml/2006/picture">
                      <pic:pic>
                        <pic:nvPicPr>
                          <pic:cNvPr id="141490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867430" name="Picture">
</wp:docPr>
                  <a:graphic>
                    <a:graphicData uri="http://schemas.openxmlformats.org/drawingml/2006/picture">
                      <pic:pic>
                        <pic:nvPicPr>
                          <pic:cNvPr id="120586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448963" name="Picture">
</wp:docPr>
                  <a:graphic>
                    <a:graphicData uri="http://schemas.openxmlformats.org/drawingml/2006/picture">
                      <pic:pic>
                        <pic:nvPicPr>
                          <pic:cNvPr id="116244896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20062" name="Picture">
</wp:docPr>
                  <a:graphic>
                    <a:graphicData uri="http://schemas.openxmlformats.org/drawingml/2006/picture">
                      <pic:pic>
                        <pic:nvPicPr>
                          <pic:cNvPr id="6058200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6880686" name="Picture">
</wp:docPr>
                  <a:graphic>
                    <a:graphicData uri="http://schemas.openxmlformats.org/drawingml/2006/picture">
                      <pic:pic>
                        <pic:nvPicPr>
                          <pic:cNvPr id="176688068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167147" name="Picture">
</wp:docPr>
                        <a:graphic>
                          <a:graphicData uri="http://schemas.openxmlformats.org/drawingml/2006/picture">
                            <pic:pic>
                              <pic:nvPicPr>
                                <pic:cNvPr id="7811671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80744" name="Picture">
</wp:docPr>
                  <a:graphic>
                    <a:graphicData uri="http://schemas.openxmlformats.org/drawingml/2006/picture">
                      <pic:pic>
                        <pic:nvPicPr>
                          <pic:cNvPr id="14048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593583" name="Picture">
</wp:docPr>
                  <a:graphic>
                    <a:graphicData uri="http://schemas.openxmlformats.org/drawingml/2006/picture">
                      <pic:pic>
                        <pic:nvPicPr>
                          <pic:cNvPr id="164559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718772" name="Picture">
</wp:docPr>
                  <a:graphic>
                    <a:graphicData uri="http://schemas.openxmlformats.org/drawingml/2006/picture">
                      <pic:pic>
                        <pic:nvPicPr>
                          <pic:cNvPr id="82371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350592" name="Picture">
</wp:docPr>
                  <a:graphic>
                    <a:graphicData uri="http://schemas.openxmlformats.org/drawingml/2006/picture">
                      <pic:pic>
                        <pic:nvPicPr>
                          <pic:cNvPr id="7053505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96327" name="Picture">
</wp:docPr>
                  <a:graphic>
                    <a:graphicData uri="http://schemas.openxmlformats.org/drawingml/2006/picture">
                      <pic:pic>
                        <pic:nvPicPr>
                          <pic:cNvPr id="9026963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745647" name="Picture">
</wp:docPr>
                  <a:graphic>
                    <a:graphicData uri="http://schemas.openxmlformats.org/drawingml/2006/picture">
                      <pic:pic>
                        <pic:nvPicPr>
                          <pic:cNvPr id="21417456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993563" name="Picture">
</wp:docPr>
                        <a:graphic>
                          <a:graphicData uri="http://schemas.openxmlformats.org/drawingml/2006/picture">
                            <pic:pic>
                              <pic:nvPicPr>
                                <pic:cNvPr id="11839935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096063" name="Picture">
</wp:docPr>
                  <a:graphic>
                    <a:graphicData uri="http://schemas.openxmlformats.org/drawingml/2006/picture">
                      <pic:pic>
                        <pic:nvPicPr>
                          <pic:cNvPr id="106209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019435" name="Picture">
</wp:docPr>
                  <a:graphic>
                    <a:graphicData uri="http://schemas.openxmlformats.org/drawingml/2006/picture">
                      <pic:pic>
                        <pic:nvPicPr>
                          <pic:cNvPr id="142601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2889" name="Picture">
</wp:docPr>
                  <a:graphic>
                    <a:graphicData uri="http://schemas.openxmlformats.org/drawingml/2006/picture">
                      <pic:pic>
                        <pic:nvPicPr>
                          <pic:cNvPr id="519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68589" name="Picture">
</wp:docPr>
                  <a:graphic>
                    <a:graphicData uri="http://schemas.openxmlformats.org/drawingml/2006/picture">
                      <pic:pic>
                        <pic:nvPicPr>
                          <pic:cNvPr id="50146858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702243" name="Picture">
</wp:docPr>
                  <a:graphic>
                    <a:graphicData uri="http://schemas.openxmlformats.org/drawingml/2006/picture">
                      <pic:pic>
                        <pic:nvPicPr>
                          <pic:cNvPr id="8337022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3688131" name="Picture">
</wp:docPr>
                  <a:graphic>
                    <a:graphicData uri="http://schemas.openxmlformats.org/drawingml/2006/picture">
                      <pic:pic>
                        <pic:nvPicPr>
                          <pic:cNvPr id="160368813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23754" name="Picture">
</wp:docPr>
                  <a:graphic>
                    <a:graphicData uri="http://schemas.openxmlformats.org/drawingml/2006/picture">
                      <pic:pic>
                        <pic:nvPicPr>
                          <pic:cNvPr id="133792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929168" name="Picture">
</wp:docPr>
                  <a:graphic>
                    <a:graphicData uri="http://schemas.openxmlformats.org/drawingml/2006/picture">
                      <pic:pic>
                        <pic:nvPicPr>
                          <pic:cNvPr id="57792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212915" name="Picture">
</wp:docPr>
                  <a:graphic>
                    <a:graphicData uri="http://schemas.openxmlformats.org/drawingml/2006/picture">
                      <pic:pic>
                        <pic:nvPicPr>
                          <pic:cNvPr id="203521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389352" name="Picture">
</wp:docPr>
                  <a:graphic>
                    <a:graphicData uri="http://schemas.openxmlformats.org/drawingml/2006/picture">
                      <pic:pic>
                        <pic:nvPicPr>
                          <pic:cNvPr id="102138935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831860" name="Picture">
</wp:docPr>
                  <a:graphic>
                    <a:graphicData uri="http://schemas.openxmlformats.org/drawingml/2006/picture">
                      <pic:pic>
                        <pic:nvPicPr>
                          <pic:cNvPr id="12538318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812964" name="Picture">
</wp:docPr>
                  <a:graphic>
                    <a:graphicData uri="http://schemas.openxmlformats.org/drawingml/2006/picture">
                      <pic:pic>
                        <pic:nvPicPr>
                          <pic:cNvPr id="19581296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447921" name="Picture">
</wp:docPr>
                  <a:graphic>
                    <a:graphicData uri="http://schemas.openxmlformats.org/drawingml/2006/picture">
                      <pic:pic>
                        <pic:nvPicPr>
                          <pic:cNvPr id="50544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816891" name="Picture">
</wp:docPr>
                  <a:graphic>
                    <a:graphicData uri="http://schemas.openxmlformats.org/drawingml/2006/picture">
                      <pic:pic>
                        <pic:nvPicPr>
                          <pic:cNvPr id="27981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347394" name="Picture">
</wp:docPr>
                  <a:graphic>
                    <a:graphicData uri="http://schemas.openxmlformats.org/drawingml/2006/picture">
                      <pic:pic>
                        <pic:nvPicPr>
                          <pic:cNvPr id="188334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823763" name="Picture">
</wp:docPr>
                  <a:graphic>
                    <a:graphicData uri="http://schemas.openxmlformats.org/drawingml/2006/picture">
                      <pic:pic>
                        <pic:nvPicPr>
                          <pic:cNvPr id="204982376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358135" name="Picture">
</wp:docPr>
                  <a:graphic>
                    <a:graphicData uri="http://schemas.openxmlformats.org/drawingml/2006/picture">
                      <pic:pic>
                        <pic:nvPicPr>
                          <pic:cNvPr id="17593581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0485304" name="Picture">
</wp:docPr>
                  <a:graphic>
                    <a:graphicData uri="http://schemas.openxmlformats.org/drawingml/2006/picture">
                      <pic:pic>
                        <pic:nvPicPr>
                          <pic:cNvPr id="24048530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579470" name="Picture">
</wp:docPr>
                  <a:graphic>
                    <a:graphicData uri="http://schemas.openxmlformats.org/drawingml/2006/picture">
                      <pic:pic>
                        <pic:nvPicPr>
                          <pic:cNvPr id="211257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431043" name="Picture">
</wp:docPr>
                  <a:graphic>
                    <a:graphicData uri="http://schemas.openxmlformats.org/drawingml/2006/picture">
                      <pic:pic>
                        <pic:nvPicPr>
                          <pic:cNvPr id="168243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561350" name="Picture">
</wp:docPr>
                  <a:graphic>
                    <a:graphicData uri="http://schemas.openxmlformats.org/drawingml/2006/picture">
                      <pic:pic>
                        <pic:nvPicPr>
                          <pic:cNvPr id="81856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"https://fiches-risques.brgm.fr/fr/georisques/mvt-synthetique/11900268" \t "_self" </w:instrText>
            </w:r>
            <w:r>
              <w:fldChar w:fldCharType="separate"/>
            </w:r>
            <w:r>
              <w:rPr>
                <w:rFonts w:ascii="Marianne" w:hAnsi="Marianne" w:eastAsia="Marianne" w:cs="Marianne"/>
                <w:sz w:val="14"/>
              </w:rPr>
              <w:t xml:space="preserve">11900268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Rhuy. Point 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"https://fiches-risques.brgm.fr/fr/georisques/mvt-synthetique/53000750" \t "_self" </w:instrText>
            </w:r>
            <w:r>
              <w:fldChar w:fldCharType="separate"/>
            </w:r>
            <w:r>
              <w:rPr>
                <w:rFonts w:ascii="Marianne" w:hAnsi="Marianne" w:eastAsia="Marianne" w:cs="Marianne"/>
                <w:sz w:val="14"/>
              </w:rPr>
              <w:t xml:space="preserve">53000750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Jaux (60880)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"https://fiches-risques.brgm.fr/fr/georisques/mvt-synthetique/53000751" \t "_self" </w:instrText>
            </w:r>
            <w:r>
              <w:fldChar w:fldCharType="separate"/>
            </w:r>
            <w:r>
              <w:rPr>
                <w:rFonts w:ascii="Marianne" w:hAnsi="Marianne" w:eastAsia="Marianne" w:cs="Marianne"/>
                <w:sz w:val="14"/>
              </w:rPr>
              <w:t xml:space="preserve">53000751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Jaux (60880)</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042184" name="Picture">
</wp:docPr>
                  <a:graphic>
                    <a:graphicData uri="http://schemas.openxmlformats.org/drawingml/2006/picture">
                      <pic:pic>
                        <pic:nvPicPr>
                          <pic:cNvPr id="193904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6363" name="Picture">
</wp:docPr>
                  <a:graphic>
                    <a:graphicData uri="http://schemas.openxmlformats.org/drawingml/2006/picture">
                      <pic:pic>
                        <pic:nvPicPr>
                          <pic:cNvPr id="7548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85457" name="Picture">
</wp:docPr>
                  <a:graphic>
                    <a:graphicData uri="http://schemas.openxmlformats.org/drawingml/2006/picture">
                      <pic:pic>
                        <pic:nvPicPr>
                          <pic:cNvPr id="8328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"https://fiches-risques.brgm.fr/georisques/cavite/PICAW0015579" \t "_self" </w:instrText>
            </w:r>
            <w:r>
              <w:fldChar w:fldCharType="separate"/>
            </w:r>
            <w:r>
              <w:rPr>
                <w:rFonts w:ascii="Marianne" w:hAnsi="Marianne" w:eastAsia="Marianne" w:cs="Marianne"/>
                <w:sz w:val="14"/>
              </w:rPr>
              <w:t xml:space="preserve">PICAW0015579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Chutes de blocs et glissement sur chaussée dans une cavée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343144" name="Picture">
</wp:docPr>
                  <a:graphic>
                    <a:graphicData uri="http://schemas.openxmlformats.org/drawingml/2006/picture">
                      <pic:pic>
                        <pic:nvPicPr>
                          <pic:cNvPr id="113434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193171" name="Picture">
</wp:docPr>
                  <a:graphic>
                    <a:graphicData uri="http://schemas.openxmlformats.org/drawingml/2006/picture">
                      <pic:pic>
                        <pic:nvPicPr>
                          <pic:cNvPr id="117219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60880 Jaux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08415" name="Picture">
</wp:docPr>
                  <a:graphic>
                    <a:graphicData uri="http://schemas.openxmlformats.org/drawingml/2006/picture">
                      <pic:pic>
                        <pic:nvPicPr>
                          <pic:cNvPr id="17420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"https://fiches-risques.brgm.fr/georisques/casias/SSP4021009" \t "_blank" </w:instrText>
            </w:r>
            <w:r>
              <w:fldChar w:fldCharType="separate"/>
            </w:r>
            <w:r>
              <w:rPr>
                <w:rFonts w:ascii="Marianne" w:hAnsi="Marianne" w:eastAsia="Marianne" w:cs="Marianne"/>
                <w:sz w:val="14"/>
              </w:rPr>
              <w:t xml:space="preserve">SSP4021009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Seat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"https://fiches-risques.brgm.fr/georisques/casias/SSP4021008" \t "_blank" </w:instrText>
            </w:r>
            <w:r>
              <w:fldChar w:fldCharType="separate"/>
            </w:r>
            <w:r>
              <w:rPr>
                <w:rFonts w:ascii="Marianne" w:hAnsi="Marianne" w:eastAsia="Marianne" w:cs="Marianne"/>
                <w:sz w:val="14"/>
              </w:rPr>
              <w:t xml:space="preserve">SSP4021008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Contrôme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"https://fiches-risques.brgm.fr/georisques/casias/SSP4021007" \t "_blank" </w:instrText>
            </w:r>
            <w:r>
              <w:fldChar w:fldCharType="separate"/>
            </w:r>
            <w:r>
              <w:rPr>
                <w:rFonts w:ascii="Marianne" w:hAnsi="Marianne" w:eastAsia="Marianne" w:cs="Marianne"/>
                <w:sz w:val="14"/>
              </w:rPr>
              <w:t xml:space="preserve">SSP4021007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"https://fiches-risques.brgm.fr/georisques/casias/SSP4021006" \t "_blank" </w:instrText>
            </w:r>
            <w:r>
              <w:fldChar w:fldCharType="separate"/>
            </w:r>
            <w:r>
              <w:rPr>
                <w:rFonts w:ascii="Marianne" w:hAnsi="Marianne" w:eastAsia="Marianne" w:cs="Marianne"/>
                <w:sz w:val="14"/>
              </w:rPr>
              <w:t xml:space="preserve">SSP4021006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"https://fiches-risques.brgm.fr/georisques/casias/SSP4021005" \t "_blank" </w:instrText>
            </w:r>
            <w:r>
              <w:fldChar w:fldCharType="separate"/>
            </w:r>
            <w:r>
              <w:rPr>
                <w:rFonts w:ascii="Marianne" w:hAnsi="Marianne" w:eastAsia="Marianne" w:cs="Marianne"/>
                <w:sz w:val="14"/>
              </w:rPr>
              <w:t xml:space="preserve">SSP4021005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"https://fiches-risques.brgm.fr/georisques/casias/SSP4021004" \t "_blank" </w:instrText>
            </w:r>
            <w:r>
              <w:fldChar w:fldCharType="separate"/>
            </w:r>
            <w:r>
              <w:rPr>
                <w:rFonts w:ascii="Marianne" w:hAnsi="Marianne" w:eastAsia="Marianne" w:cs="Marianne"/>
                <w:sz w:val="14"/>
              </w:rPr>
              <w:t xml:space="preserve">SSP4021004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Menuisierie ebénisterie Delepine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"https://fiches-risques.brgm.fr/georisques/casias/SSP4021003" \t "_blank" </w:instrText>
            </w:r>
            <w:r>
              <w:fldChar w:fldCharType="separate"/>
            </w:r>
            <w:r>
              <w:rPr>
                <w:rFonts w:ascii="Marianne" w:hAnsi="Marianne" w:eastAsia="Marianne" w:cs="Marianne"/>
                <w:sz w:val="14"/>
              </w:rPr>
              <w:t xml:space="preserve">SSP4021003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Sélection (Garage Malrain J.J.)</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"https://fiches-risques.brgm.fr/georisques/casias/SSP4021002" \t "_blank" </w:instrText>
            </w:r>
            <w:r>
              <w:fldChar w:fldCharType="separate"/>
            </w:r>
            <w:r>
              <w:rPr>
                <w:rFonts w:ascii="Marianne" w:hAnsi="Marianne" w:eastAsia="Marianne" w:cs="Marianne"/>
                <w:sz w:val="14"/>
              </w:rPr>
              <w:t xml:space="preserve">SSP4021002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"https://fiches-risques.brgm.fr/georisques/casias/SSP4021001" \t "_blank" </w:instrText>
            </w:r>
            <w:r>
              <w:fldChar w:fldCharType="separate"/>
            </w:r>
            <w:r>
              <w:rPr>
                <w:rFonts w:ascii="Marianne" w:hAnsi="Marianne" w:eastAsia="Marianne" w:cs="Marianne"/>
                <w:sz w:val="14"/>
              </w:rPr>
              <w:t xml:space="preserve">SSP4021001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Hutte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"https://fiches-risques.brgm.fr/georisques/casias/SSP4021000" \t "_blank" </w:instrText>
            </w:r>
            <w:r>
              <w:fldChar w:fldCharType="separate"/>
            </w:r>
            <w:r>
              <w:rPr>
                <w:rFonts w:ascii="Marianne" w:hAnsi="Marianne" w:eastAsia="Marianne" w:cs="Marianne"/>
                <w:sz w:val="14"/>
              </w:rPr>
              <w:t xml:space="preserve">SSP4021000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Rover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"https://fiches-risques.brgm.fr/georisques/casias/SSP4020999" \t "_blank" </w:instrText>
            </w:r>
            <w:r>
              <w:fldChar w:fldCharType="separate"/>
            </w:r>
            <w:r>
              <w:rPr>
                <w:rFonts w:ascii="Marianne" w:hAnsi="Marianne" w:eastAsia="Marianne" w:cs="Marianne"/>
                <w:sz w:val="14"/>
              </w:rPr>
              <w:t xml:space="preserve">SSP4020999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"https://fiches-risques.brgm.fr/georisques/casias/SSP4020998" \t "_blank" </w:instrText>
            </w:r>
            <w:r>
              <w:fldChar w:fldCharType="separate"/>
            </w:r>
            <w:r>
              <w:rPr>
                <w:rFonts w:ascii="Marianne" w:hAnsi="Marianne" w:eastAsia="Marianne" w:cs="Marianne"/>
                <w:sz w:val="14"/>
              </w:rPr>
              <w:t xml:space="preserve">SSP4020998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"https://fiches-risques.brgm.fr/georisques/casias/SSP4020997" \t "_blank" </w:instrText>
            </w:r>
            <w:r>
              <w:fldChar w:fldCharType="separate"/>
            </w:r>
            <w:r>
              <w:rPr>
                <w:rFonts w:ascii="Marianne" w:hAnsi="Marianne" w:eastAsia="Marianne" w:cs="Marianne"/>
                <w:sz w:val="14"/>
              </w:rPr>
              <w:t xml:space="preserve">SSP4020997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"https://fiches-risques.brgm.fr/georisques/casias/SSP4020996" \t "_blank" </w:instrText>
            </w:r>
            <w:r>
              <w:fldChar w:fldCharType="separate"/>
            </w:r>
            <w:r>
              <w:rPr>
                <w:rFonts w:ascii="Marianne" w:hAnsi="Marianne" w:eastAsia="Marianne" w:cs="Marianne"/>
                <w:sz w:val="14"/>
              </w:rPr>
              <w:t xml:space="preserve">SSP4020996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Ballin entreprise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"https://fiches-risques.brgm.fr/georisques/casias/SSP4020995" \t "_blank" </w:instrText>
            </w:r>
            <w:r>
              <w:fldChar w:fldCharType="separate"/>
            </w:r>
            <w:r>
              <w:rPr>
                <w:rFonts w:ascii="Marianne" w:hAnsi="Marianne" w:eastAsia="Marianne" w:cs="Marianne"/>
                <w:sz w:val="14"/>
              </w:rPr>
              <w:t xml:space="preserve">SSP4020995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"https://fiches-risques.brgm.fr/georisques/casias/SSP4020994" \t "_blank" </w:instrText>
            </w:r>
            <w:r>
              <w:fldChar w:fldCharType="separate"/>
            </w:r>
            <w:r>
              <w:rPr>
                <w:rFonts w:ascii="Marianne" w:hAnsi="Marianne" w:eastAsia="Marianne" w:cs="Marianne"/>
                <w:sz w:val="14"/>
              </w:rPr>
              <w:t xml:space="preserve">SSP4020994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"https://fiches-risques.brgm.fr/georisques/casias/SSP4020993" \t "_blank" </w:instrText>
            </w:r>
            <w:r>
              <w:fldChar w:fldCharType="separate"/>
            </w:r>
            <w:r>
              <w:rPr>
                <w:rFonts w:ascii="Marianne" w:hAnsi="Marianne" w:eastAsia="Marianne" w:cs="Marianne"/>
                <w:sz w:val="14"/>
              </w:rPr>
              <w:t xml:space="preserve">SSP4020993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