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84952" name="Picture">
</wp:docPr>
                  <a:graphic>
                    <a:graphicData uri="http://schemas.openxmlformats.org/drawingml/2006/picture">
                      <pic:pic>
                        <pic:nvPicPr>
                          <pic:cNvPr id="140008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160925" name="Picture">
</wp:docPr>
                  <a:graphic>
                    <a:graphicData uri="http://schemas.openxmlformats.org/drawingml/2006/picture">
                      <pic:pic>
                        <pic:nvPicPr>
                          <pic:cNvPr id="850160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687891" name="Picture">
</wp:docPr>
                        <a:graphic>
                          <a:graphicData uri="http://schemas.openxmlformats.org/drawingml/2006/picture">
                            <pic:pic>
                              <pic:nvPicPr>
                                <pic:cNvPr id="1366687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38160 Izeron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113282" name="Picture">
</wp:docPr>
                  <a:graphic>
                    <a:graphicData uri="http://schemas.openxmlformats.org/drawingml/2006/picture">
                      <pic:pic>
                        <pic:nvPicPr>
                          <pic:cNvPr id="1222113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705190" name="Picture">
</wp:docPr>
                  <a:graphic>
                    <a:graphicData uri="http://schemas.openxmlformats.org/drawingml/2006/picture">
                      <pic:pic>
                        <pic:nvPicPr>
                          <pic:cNvPr id="605705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8568" name="Picture">
</wp:docPr>
                  <a:graphic>
                    <a:graphicData uri="http://schemas.openxmlformats.org/drawingml/2006/picture">
                      <pic:pic>
                        <pic:nvPicPr>
                          <pic:cNvPr id="15936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95492" name="Picture">
</wp:docPr>
                  <a:graphic>
                    <a:graphicData uri="http://schemas.openxmlformats.org/drawingml/2006/picture">
                      <pic:pic>
                        <pic:nvPicPr>
                          <pic:cNvPr id="149609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03182" name="Picture">
</wp:docPr>
                  <a:graphic>
                    <a:graphicData uri="http://schemas.openxmlformats.org/drawingml/2006/picture">
                      <pic:pic>
                        <pic:nvPicPr>
                          <pic:cNvPr id="71930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64155" name="Picture">
</wp:docPr>
                        <a:graphic>
                          <a:graphicData uri="http://schemas.openxmlformats.org/drawingml/2006/picture">
                            <pic:pic>
                              <pic:nvPicPr>
                                <pic:cNvPr id="1518964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96827" name="Picture">
</wp:docPr>
                        <a:graphic>
                          <a:graphicData uri="http://schemas.openxmlformats.org/drawingml/2006/picture">
                            <pic:pic>
                              <pic:nvPicPr>
                                <pic:cNvPr id="1076196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42553" name="Picture">
</wp:docPr>
                        <a:graphic>
                          <a:graphicData uri="http://schemas.openxmlformats.org/drawingml/2006/picture">
                            <pic:pic>
                              <pic:nvPicPr>
                                <pic:cNvPr id="2061542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86385" name="Picture">
</wp:docPr>
                        <a:graphic>
                          <a:graphicData uri="http://schemas.openxmlformats.org/drawingml/2006/picture">
                            <pic:pic>
                              <pic:nvPicPr>
                                <pic:cNvPr id="613586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95716" name="Picture">
</wp:docPr>
                        <a:graphic>
                          <a:graphicData uri="http://schemas.openxmlformats.org/drawingml/2006/picture">
                            <pic:pic>
                              <pic:nvPicPr>
                                <pic:cNvPr id="1080995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303347" name="Picture">
</wp:docPr>
                        <a:graphic>
                          <a:graphicData uri="http://schemas.openxmlformats.org/drawingml/2006/picture">
                            <pic:pic>
                              <pic:nvPicPr>
                                <pic:cNvPr id="651303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93228" name="Picture">
</wp:docPr>
                        <a:graphic>
                          <a:graphicData uri="http://schemas.openxmlformats.org/drawingml/2006/picture">
                            <pic:pic>
                              <pic:nvPicPr>
                                <pic:cNvPr id="918493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74209" name="Picture">
</wp:docPr>
                        <a:graphic>
                          <a:graphicData uri="http://schemas.openxmlformats.org/drawingml/2006/picture">
                            <pic:pic>
                              <pic:nvPicPr>
                                <pic:cNvPr id="1199674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52231" name="Picture">
</wp:docPr>
                        <a:graphic>
                          <a:graphicData uri="http://schemas.openxmlformats.org/drawingml/2006/picture">
                            <pic:pic>
                              <pic:nvPicPr>
                                <pic:cNvPr id="21010522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56391" name="Picture">
</wp:docPr>
                        <a:graphic>
                          <a:graphicData uri="http://schemas.openxmlformats.org/drawingml/2006/picture">
                            <pic:pic>
                              <pic:nvPicPr>
                                <pic:cNvPr id="605356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29340" name="Picture">
</wp:docPr>
                        <a:graphic>
                          <a:graphicData uri="http://schemas.openxmlformats.org/drawingml/2006/picture">
                            <pic:pic>
                              <pic:nvPicPr>
                                <pic:cNvPr id="1467529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10583" name="Picture">
</wp:docPr>
                        <a:graphic>
                          <a:graphicData uri="http://schemas.openxmlformats.org/drawingml/2006/picture">
                            <pic:pic>
                              <pic:nvPicPr>
                                <pic:cNvPr id="464910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08918" name="Picture">
</wp:docPr>
                        <a:graphic>
                          <a:graphicData uri="http://schemas.openxmlformats.org/drawingml/2006/picture">
                            <pic:pic>
                              <pic:nvPicPr>
                                <pic:cNvPr id="90008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22319" name="Picture">
</wp:docPr>
                        <a:graphic>
                          <a:graphicData uri="http://schemas.openxmlformats.org/drawingml/2006/picture">
                            <pic:pic>
                              <pic:nvPicPr>
                                <pic:cNvPr id="1673722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35812" name="Picture">
</wp:docPr>
                        <a:graphic>
                          <a:graphicData uri="http://schemas.openxmlformats.org/drawingml/2006/picture">
                            <pic:pic>
                              <pic:nvPicPr>
                                <pic:cNvPr id="16730358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22338" name="Picture">
</wp:docPr>
                        <a:graphic>
                          <a:graphicData uri="http://schemas.openxmlformats.org/drawingml/2006/picture">
                            <pic:pic>
                              <pic:nvPicPr>
                                <pic:cNvPr id="789422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44640" name="Picture">
</wp:docPr>
                        <a:graphic>
                          <a:graphicData uri="http://schemas.openxmlformats.org/drawingml/2006/picture">
                            <pic:pic>
                              <pic:nvPicPr>
                                <pic:cNvPr id="1630844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06590" name="Picture">
</wp:docPr>
                        <a:graphic>
                          <a:graphicData uri="http://schemas.openxmlformats.org/drawingml/2006/picture">
                            <pic:pic>
                              <pic:nvPicPr>
                                <pic:cNvPr id="13048065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994594" name="Picture">
</wp:docPr>
                        <a:graphic>
                          <a:graphicData uri="http://schemas.openxmlformats.org/drawingml/2006/picture">
                            <pic:pic>
                              <pic:nvPicPr>
                                <pic:cNvPr id="20109945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12548" name="Picture">
</wp:docPr>
                        <a:graphic>
                          <a:graphicData uri="http://schemas.openxmlformats.org/drawingml/2006/picture">
                            <pic:pic>
                              <pic:nvPicPr>
                                <pic:cNvPr id="1991812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4173" name="Picture">
</wp:docPr>
                        <a:graphic>
                          <a:graphicData uri="http://schemas.openxmlformats.org/drawingml/2006/picture">
                            <pic:pic>
                              <pic:nvPicPr>
                                <pic:cNvPr id="10824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83858" name="Picture">
</wp:docPr>
                        <a:graphic>
                          <a:graphicData uri="http://schemas.openxmlformats.org/drawingml/2006/picture">
                            <pic:pic>
                              <pic:nvPicPr>
                                <pic:cNvPr id="13917838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58958" name="Picture">
</wp:docPr>
                        <a:graphic>
                          <a:graphicData uri="http://schemas.openxmlformats.org/drawingml/2006/picture">
                            <pic:pic>
                              <pic:nvPicPr>
                                <pic:cNvPr id="2849589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669816" name="Picture">
</wp:docPr>
                        <a:graphic>
                          <a:graphicData uri="http://schemas.openxmlformats.org/drawingml/2006/picture">
                            <pic:pic>
                              <pic:nvPicPr>
                                <pic:cNvPr id="17936698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19772" name="Picture">
</wp:docPr>
                  <a:graphic>
                    <a:graphicData uri="http://schemas.openxmlformats.org/drawingml/2006/picture">
                      <pic:pic>
                        <pic:nvPicPr>
                          <pic:cNvPr id="157071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05641" name="Picture">
</wp:docPr>
                  <a:graphic>
                    <a:graphicData uri="http://schemas.openxmlformats.org/drawingml/2006/picture">
                      <pic:pic>
                        <pic:nvPicPr>
                          <pic:cNvPr id="183020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321178" name="Picture">
</wp:docPr>
                  <a:graphic>
                    <a:graphicData uri="http://schemas.openxmlformats.org/drawingml/2006/picture">
                      <pic:pic>
                        <pic:nvPicPr>
                          <pic:cNvPr id="90032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48322" name="Picture">
</wp:docPr>
                  <a:graphic>
                    <a:graphicData uri="http://schemas.openxmlformats.org/drawingml/2006/picture">
                      <pic:pic>
                        <pic:nvPicPr>
                          <pic:cNvPr id="19940483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70302" name="Picture">
</wp:docPr>
                  <a:graphic>
                    <a:graphicData uri="http://schemas.openxmlformats.org/drawingml/2006/picture">
                      <pic:pic>
                        <pic:nvPicPr>
                          <pic:cNvPr id="1492770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7070160" name="Picture">
</wp:docPr>
                  <a:graphic>
                    <a:graphicData uri="http://schemas.openxmlformats.org/drawingml/2006/picture">
                      <pic:pic>
                        <pic:nvPicPr>
                          <pic:cNvPr id="8070701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Izeron (38RTM19890004)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00011" name="Picture">
</wp:docPr>
                        <a:graphic>
                          <a:graphicData uri="http://schemas.openxmlformats.org/drawingml/2006/picture">
                            <pic:pic>
                              <pic:nvPicPr>
                                <pic:cNvPr id="1708200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Izeron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30/10/1989</w:t>
                    <w:br/>
                    <w:t xml:space="preserve">Date d'approbation : 30/10/1989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63412" name="Picture">
</wp:docPr>
                  <a:graphic>
                    <a:graphicData uri="http://schemas.openxmlformats.org/drawingml/2006/picture">
                      <pic:pic>
                        <pic:nvPicPr>
                          <pic:cNvPr id="188596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30547" name="Picture">
</wp:docPr>
                  <a:graphic>
                    <a:graphicData uri="http://schemas.openxmlformats.org/drawingml/2006/picture">
                      <pic:pic>
                        <pic:nvPicPr>
                          <pic:cNvPr id="193013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20027" name="Picture">
</wp:docPr>
                  <a:graphic>
                    <a:graphicData uri="http://schemas.openxmlformats.org/drawingml/2006/picture">
                      <pic:pic>
                        <pic:nvPicPr>
                          <pic:cNvPr id="86292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21727" name="Picture">
</wp:docPr>
                        <a:graphic>
                          <a:graphicData uri="http://schemas.openxmlformats.org/drawingml/2006/picture">
                            <pic:pic>
                              <pic:nvPicPr>
                                <pic:cNvPr id="8291217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9139" name="Picture">
</wp:docPr>
                  <a:graphic>
                    <a:graphicData uri="http://schemas.openxmlformats.org/drawingml/2006/picture">
                      <pic:pic>
                        <pic:nvPicPr>
                          <pic:cNvPr id="11000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08836" name="Picture">
</wp:docPr>
                  <a:graphic>
                    <a:graphicData uri="http://schemas.openxmlformats.org/drawingml/2006/picture">
                      <pic:pic>
                        <pic:nvPicPr>
                          <pic:cNvPr id="143680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39251" name="Picture">
</wp:docPr>
                  <a:graphic>
                    <a:graphicData uri="http://schemas.openxmlformats.org/drawingml/2006/picture">
                      <pic:pic>
                        <pic:nvPicPr>
                          <pic:cNvPr id="105743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54749" name="Picture">
</wp:docPr>
                  <a:graphic>
                    <a:graphicData uri="http://schemas.openxmlformats.org/drawingml/2006/picture">
                      <pic:pic>
                        <pic:nvPicPr>
                          <pic:cNvPr id="534054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588860" name="Picture">
</wp:docPr>
                  <a:graphic>
                    <a:graphicData uri="http://schemas.openxmlformats.org/drawingml/2006/picture">
                      <pic:pic>
                        <pic:nvPicPr>
                          <pic:cNvPr id="1445588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607267" name="Picture">
</wp:docPr>
                  <a:graphic>
                    <a:graphicData uri="http://schemas.openxmlformats.org/drawingml/2006/picture">
                      <pic:pic>
                        <pic:nvPicPr>
                          <pic:cNvPr id="7996072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14273" name="Picture">
</wp:docPr>
                        <a:graphic>
                          <a:graphicData uri="http://schemas.openxmlformats.org/drawingml/2006/picture">
                            <pic:pic>
                              <pic:nvPicPr>
                                <pic:cNvPr id="1636214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83359" name="Picture">
</wp:docPr>
                  <a:graphic>
                    <a:graphicData uri="http://schemas.openxmlformats.org/drawingml/2006/picture">
                      <pic:pic>
                        <pic:nvPicPr>
                          <pic:cNvPr id="58368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01954" name="Picture">
</wp:docPr>
                  <a:graphic>
                    <a:graphicData uri="http://schemas.openxmlformats.org/drawingml/2006/picture">
                      <pic:pic>
                        <pic:nvPicPr>
                          <pic:cNvPr id="147550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0147" name="Picture">
</wp:docPr>
                  <a:graphic>
                    <a:graphicData uri="http://schemas.openxmlformats.org/drawingml/2006/picture">
                      <pic:pic>
                        <pic:nvPicPr>
                          <pic:cNvPr id="5140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77933" name="Picture">
</wp:docPr>
                  <a:graphic>
                    <a:graphicData uri="http://schemas.openxmlformats.org/drawingml/2006/picture">
                      <pic:pic>
                        <pic:nvPicPr>
                          <pic:cNvPr id="536577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35950" name="Picture">
</wp:docPr>
                  <a:graphic>
                    <a:graphicData uri="http://schemas.openxmlformats.org/drawingml/2006/picture">
                      <pic:pic>
                        <pic:nvPicPr>
                          <pic:cNvPr id="398635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722714" name="Picture">
</wp:docPr>
                  <a:graphic>
                    <a:graphicData uri="http://schemas.openxmlformats.org/drawingml/2006/picture">
                      <pic:pic>
                        <pic:nvPicPr>
                          <pic:cNvPr id="13917227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85577" name="Picture">
</wp:docPr>
                        <a:graphic>
                          <a:graphicData uri="http://schemas.openxmlformats.org/drawingml/2006/picture">
                            <pic:pic>
                              <pic:nvPicPr>
                                <pic:cNvPr id="2118085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86124" name="Picture">
</wp:docPr>
                        <a:graphic>
                          <a:graphicData uri="http://schemas.openxmlformats.org/drawingml/2006/picture">
                            <pic:pic>
                              <pic:nvPicPr>
                                <pic:cNvPr id="20533861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31562" name="Picture">
</wp:docPr>
                  <a:graphic>
                    <a:graphicData uri="http://schemas.openxmlformats.org/drawingml/2006/picture">
                      <pic:pic>
                        <pic:nvPicPr>
                          <pic:cNvPr id="213073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0104" name="Picture">
</wp:docPr>
                  <a:graphic>
                    <a:graphicData uri="http://schemas.openxmlformats.org/drawingml/2006/picture">
                      <pic:pic>
                        <pic:nvPicPr>
                          <pic:cNvPr id="15893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45509" name="Picture">
</wp:docPr>
                  <a:graphic>
                    <a:graphicData uri="http://schemas.openxmlformats.org/drawingml/2006/picture">
                      <pic:pic>
                        <pic:nvPicPr>
                          <pic:cNvPr id="34684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68659" name="Picture">
</wp:docPr>
                  <a:graphic>
                    <a:graphicData uri="http://schemas.openxmlformats.org/drawingml/2006/picture">
                      <pic:pic>
                        <pic:nvPicPr>
                          <pic:cNvPr id="867668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55545" name="Picture">
</wp:docPr>
                  <a:graphic>
                    <a:graphicData uri="http://schemas.openxmlformats.org/drawingml/2006/picture">
                      <pic:pic>
                        <pic:nvPicPr>
                          <pic:cNvPr id="1824955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428644" name="Picture">
</wp:docPr>
                  <a:graphic>
                    <a:graphicData uri="http://schemas.openxmlformats.org/drawingml/2006/picture">
                      <pic:pic>
                        <pic:nvPicPr>
                          <pic:cNvPr id="207542864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51961" name="Picture">
</wp:docPr>
                  <a:graphic>
                    <a:graphicData uri="http://schemas.openxmlformats.org/drawingml/2006/picture">
                      <pic:pic>
                        <pic:nvPicPr>
                          <pic:cNvPr id="213375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70885" name="Picture">
</wp:docPr>
                  <a:graphic>
                    <a:graphicData uri="http://schemas.openxmlformats.org/drawingml/2006/picture">
                      <pic:pic>
                        <pic:nvPicPr>
                          <pic:cNvPr id="72567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4391" name="Picture">
</wp:docPr>
                  <a:graphic>
                    <a:graphicData uri="http://schemas.openxmlformats.org/drawingml/2006/picture">
                      <pic:pic>
                        <pic:nvPicPr>
                          <pic:cNvPr id="5185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Izeron (38RTM19890004)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26023" name="Picture">
</wp:docPr>
                        <a:graphic>
                          <a:graphicData uri="http://schemas.openxmlformats.org/drawingml/2006/picture">
                            <pic:pic>
                              <pic:nvPicPr>
                                <pic:cNvPr id="15184260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Izeron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30/10/1989</w:t>
                    <w:br/>
                    <w:t xml:space="preserve">Date d'approbation : 30/10/1989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91222" name="Picture">
</wp:docPr>
                        <a:graphic>
                          <a:graphicData uri="http://schemas.openxmlformats.org/drawingml/2006/picture">
                            <pic:pic>
                              <pic:nvPicPr>
                                <pic:cNvPr id="184169122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39174" name="Picture">
</wp:docPr>
                  <a:graphic>
                    <a:graphicData uri="http://schemas.openxmlformats.org/drawingml/2006/picture">
                      <pic:pic>
                        <pic:nvPicPr>
                          <pic:cNvPr id="102613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44690" name="Picture">
</wp:docPr>
                  <a:graphic>
                    <a:graphicData uri="http://schemas.openxmlformats.org/drawingml/2006/picture">
                      <pic:pic>
                        <pic:nvPicPr>
                          <pic:cNvPr id="122144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44242" name="Picture">
</wp:docPr>
                  <a:graphic>
                    <a:graphicData uri="http://schemas.openxmlformats.org/drawingml/2006/picture">
                      <pic:pic>
                        <pic:nvPicPr>
                          <pic:cNvPr id="169854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49148" name="Picture">
</wp:docPr>
                  <a:graphic>
                    <a:graphicData uri="http://schemas.openxmlformats.org/drawingml/2006/picture">
                      <pic:pic>
                        <pic:nvPicPr>
                          <pic:cNvPr id="426349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25707" name="Picture">
</wp:docPr>
                  <a:graphic>
                    <a:graphicData uri="http://schemas.openxmlformats.org/drawingml/2006/picture">
                      <pic:pic>
                        <pic:nvPicPr>
                          <pic:cNvPr id="1933225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790517" name="Picture">
</wp:docPr>
                  <a:graphic>
                    <a:graphicData uri="http://schemas.openxmlformats.org/drawingml/2006/picture">
                      <pic:pic>
                        <pic:nvPicPr>
                          <pic:cNvPr id="838790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08574" name="Picture">
</wp:docPr>
                        <a:graphic>
                          <a:graphicData uri="http://schemas.openxmlformats.org/drawingml/2006/picture">
                            <pic:pic>
                              <pic:nvPicPr>
                                <pic:cNvPr id="1832708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704073" name="Picture">
</wp:docPr>
                  <a:graphic>
                    <a:graphicData uri="http://schemas.openxmlformats.org/drawingml/2006/picture">
                      <pic:pic>
                        <pic:nvPicPr>
                          <pic:cNvPr id="72870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66331" name="Picture">
</wp:docPr>
                  <a:graphic>
                    <a:graphicData uri="http://schemas.openxmlformats.org/drawingml/2006/picture">
                      <pic:pic>
                        <pic:nvPicPr>
                          <pic:cNvPr id="38206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89087" name="Picture">
</wp:docPr>
                  <a:graphic>
                    <a:graphicData uri="http://schemas.openxmlformats.org/drawingml/2006/picture">
                      <pic:pic>
                        <pic:nvPicPr>
                          <pic:cNvPr id="159948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674687" name="Picture">
</wp:docPr>
                  <a:graphic>
                    <a:graphicData uri="http://schemas.openxmlformats.org/drawingml/2006/picture">
                      <pic:pic>
                        <pic:nvPicPr>
                          <pic:cNvPr id="19886746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21179" name="Picture">
</wp:docPr>
                  <a:graphic>
                    <a:graphicData uri="http://schemas.openxmlformats.org/drawingml/2006/picture">
                      <pic:pic>
                        <pic:nvPicPr>
                          <pic:cNvPr id="1107821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3821" name="Picture">
</wp:docPr>
                  <a:graphic>
                    <a:graphicData uri="http://schemas.openxmlformats.org/drawingml/2006/picture">
                      <pic:pic>
                        <pic:nvPicPr>
                          <pic:cNvPr id="150438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36986" name="Picture">
</wp:docPr>
                        <a:graphic>
                          <a:graphicData uri="http://schemas.openxmlformats.org/drawingml/2006/picture">
                            <pic:pic>
                              <pic:nvPicPr>
                                <pic:cNvPr id="524836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16826" name="Picture">
</wp:docPr>
                  <a:graphic>
                    <a:graphicData uri="http://schemas.openxmlformats.org/drawingml/2006/picture">
                      <pic:pic>
                        <pic:nvPicPr>
                          <pic:cNvPr id="87071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68763" name="Picture">
</wp:docPr>
                  <a:graphic>
                    <a:graphicData uri="http://schemas.openxmlformats.org/drawingml/2006/picture">
                      <pic:pic>
                        <pic:nvPicPr>
                          <pic:cNvPr id="140196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62994" name="Picture">
</wp:docPr>
                  <a:graphic>
                    <a:graphicData uri="http://schemas.openxmlformats.org/drawingml/2006/picture">
                      <pic:pic>
                        <pic:nvPicPr>
                          <pic:cNvPr id="175746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59197" name="Picture">
</wp:docPr>
                  <a:graphic>
                    <a:graphicData uri="http://schemas.openxmlformats.org/drawingml/2006/picture">
                      <pic:pic>
                        <pic:nvPicPr>
                          <pic:cNvPr id="900591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85790" name="Picture">
</wp:docPr>
                  <a:graphic>
                    <a:graphicData uri="http://schemas.openxmlformats.org/drawingml/2006/picture">
                      <pic:pic>
                        <pic:nvPicPr>
                          <pic:cNvPr id="765785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4932948" name="Picture">
</wp:docPr>
                  <a:graphic>
                    <a:graphicData uri="http://schemas.openxmlformats.org/drawingml/2006/picture">
                      <pic:pic>
                        <pic:nvPicPr>
                          <pic:cNvPr id="18149329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85361" name="Picture">
</wp:docPr>
                  <a:graphic>
                    <a:graphicData uri="http://schemas.openxmlformats.org/drawingml/2006/picture">
                      <pic:pic>
                        <pic:nvPicPr>
                          <pic:cNvPr id="138048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556" name="Picture">
</wp:docPr>
                  <a:graphic>
                    <a:graphicData uri="http://schemas.openxmlformats.org/drawingml/2006/picture">
                      <pic:pic>
                        <pic:nvPicPr>
                          <pic:cNvPr id="1841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614" name="Picture">
</wp:docPr>
                  <a:graphic>
                    <a:graphicData uri="http://schemas.openxmlformats.org/drawingml/2006/picture">
                      <pic:pic>
                        <pic:nvPicPr>
                          <pic:cNvPr id="594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28419" name="Picture">
</wp:docPr>
                  <a:graphic>
                    <a:graphicData uri="http://schemas.openxmlformats.org/drawingml/2006/picture">
                      <pic:pic>
                        <pic:nvPicPr>
                          <pic:cNvPr id="813628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83164" name="Picture">
</wp:docPr>
                        <a:graphic>
                          <a:graphicData uri="http://schemas.openxmlformats.org/drawingml/2006/picture">
                            <pic:pic>
                              <pic:nvPicPr>
                                <pic:cNvPr id="11781831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60380" name="Picture">
</wp:docPr>
                  <a:graphic>
                    <a:graphicData uri="http://schemas.openxmlformats.org/drawingml/2006/picture">
                      <pic:pic>
                        <pic:nvPicPr>
                          <pic:cNvPr id="62666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17134" name="Picture">
</wp:docPr>
                  <a:graphic>
                    <a:graphicData uri="http://schemas.openxmlformats.org/drawingml/2006/picture">
                      <pic:pic>
                        <pic:nvPicPr>
                          <pic:cNvPr id="105281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62554" name="Picture">
</wp:docPr>
                  <a:graphic>
                    <a:graphicData uri="http://schemas.openxmlformats.org/drawingml/2006/picture">
                      <pic:pic>
                        <pic:nvPicPr>
                          <pic:cNvPr id="72866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"https://fiches-risques.brgm.fr/fr/georisques/mvt-synthetique/50000722" \t "_self" </w:instrText>
            </w:r>
            <w:r>
              <w:fldChar w:fldCharType="separate"/>
            </w:r>
            <w:r>
              <w:rPr>
                <w:rFonts w:ascii="Marianne" w:hAnsi="Marianne" w:eastAsia="Marianne" w:cs="Marianne"/>
                <w:sz w:val="14"/>
              </w:rPr>
              <w:t xml:space="preserve">50000722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"https://fiches-risques.brgm.fr/fr/georisques/mvt-synthetique/50000723" \t "_self" </w:instrText>
            </w:r>
            <w:r>
              <w:fldChar w:fldCharType="separate"/>
            </w:r>
            <w:r>
              <w:rPr>
                <w:rFonts w:ascii="Marianne" w:hAnsi="Marianne" w:eastAsia="Marianne" w:cs="Marianne"/>
                <w:sz w:val="14"/>
              </w:rPr>
              <w:t xml:space="preserve">50000723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07935" name="Picture">
</wp:docPr>
                  <a:graphic>
                    <a:graphicData uri="http://schemas.openxmlformats.org/drawingml/2006/picture">
                      <pic:pic>
                        <pic:nvPicPr>
                          <pic:cNvPr id="31500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1367" name="Picture">
</wp:docPr>
                  <a:graphic>
                    <a:graphicData uri="http://schemas.openxmlformats.org/drawingml/2006/picture">
                      <pic:pic>
                        <pic:nvPicPr>
                          <pic:cNvPr id="12278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17725" name="Picture">
</wp:docPr>
                  <a:graphic>
                    <a:graphicData uri="http://schemas.openxmlformats.org/drawingml/2006/picture">
                      <pic:pic>
                        <pic:nvPicPr>
                          <pic:cNvPr id="176371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"https://fiches-risques.brgm.fr/georisques/cavite/RHAAA2002676" \t "_self" </w:instrText>
            </w:r>
            <w:r>
              <w:fldChar w:fldCharType="separate"/>
            </w:r>
            <w:r>
              <w:rPr>
                <w:rFonts w:ascii="Marianne" w:hAnsi="Marianne" w:eastAsia="Marianne" w:cs="Marianne"/>
                <w:sz w:val="14"/>
              </w:rPr>
              <w:t xml:space="preserve">RHAAA2002676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"https://fiches-risques.brgm.fr/georisques/cavite/RHAAA2002677" \t "_self" </w:instrText>
            </w:r>
            <w:r>
              <w:fldChar w:fldCharType="separate"/>
            </w:r>
            <w:r>
              <w:rPr>
                <w:rFonts w:ascii="Marianne" w:hAnsi="Marianne" w:eastAsia="Marianne" w:cs="Marianne"/>
                <w:sz w:val="14"/>
              </w:rPr>
              <w:t xml:space="preserve">RHAAA2002677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"https://fiches-risques.brgm.fr/georisques/cavite/RHAAA2002678" \t "_self" </w:instrText>
            </w:r>
            <w:r>
              <w:fldChar w:fldCharType="separate"/>
            </w:r>
            <w:r>
              <w:rPr>
                <w:rFonts w:ascii="Marianne" w:hAnsi="Marianne" w:eastAsia="Marianne" w:cs="Marianne"/>
                <w:sz w:val="14"/>
              </w:rPr>
              <w:t xml:space="preserve">RHAAA2002678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"https://fiches-risques.brgm.fr/georisques/cavite/RHAAA2002679" \t "_self" </w:instrText>
            </w:r>
            <w:r>
              <w:fldChar w:fldCharType="separate"/>
            </w:r>
            <w:r>
              <w:rPr>
                <w:rFonts w:ascii="Marianne" w:hAnsi="Marianne" w:eastAsia="Marianne" w:cs="Marianne"/>
                <w:sz w:val="14"/>
              </w:rPr>
              <w:t xml:space="preserve">RHAAA2002679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"https://fiches-risques.brgm.fr/georisques/cavite/RHAAA2002680" \t "_self" </w:instrText>
            </w:r>
            <w:r>
              <w:fldChar w:fldCharType="separate"/>
            </w:r>
            <w:r>
              <w:rPr>
                <w:rFonts w:ascii="Marianne" w:hAnsi="Marianne" w:eastAsia="Marianne" w:cs="Marianne"/>
                <w:sz w:val="14"/>
              </w:rPr>
              <w:t xml:space="preserve">RHAAA2002680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"https://fiches-risques.brgm.fr/georisques/cavite/RHAAA2002681" \t "_self" </w:instrText>
            </w:r>
            <w:r>
              <w:fldChar w:fldCharType="separate"/>
            </w:r>
            <w:r>
              <w:rPr>
                <w:rFonts w:ascii="Marianne" w:hAnsi="Marianne" w:eastAsia="Marianne" w:cs="Marianne"/>
                <w:sz w:val="14"/>
              </w:rPr>
              <w:t xml:space="preserve">RHAAA2002681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"https://fiches-risques.brgm.fr/georisques/cavite/RHAAA2002682" \t "_self" </w:instrText>
            </w:r>
            <w:r>
              <w:fldChar w:fldCharType="separate"/>
            </w:r>
            <w:r>
              <w:rPr>
                <w:rFonts w:ascii="Marianne" w:hAnsi="Marianne" w:eastAsia="Marianne" w:cs="Marianne"/>
                <w:sz w:val="14"/>
              </w:rPr>
              <w:t xml:space="preserve">RHAAA2002682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"https://fiches-risques.brgm.fr/georisques/cavite/RHAAA2002683" \t "_self" </w:instrText>
            </w:r>
            <w:r>
              <w:fldChar w:fldCharType="separate"/>
            </w:r>
            <w:r>
              <w:rPr>
                <w:rFonts w:ascii="Marianne" w:hAnsi="Marianne" w:eastAsia="Marianne" w:cs="Marianne"/>
                <w:sz w:val="14"/>
              </w:rPr>
              <w:t xml:space="preserve">RHAAA2002683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"https://fiches-risques.brgm.fr/georisques/cavite/RHAAA2002684" \t "_self" </w:instrText>
            </w:r>
            <w:r>
              <w:fldChar w:fldCharType="separate"/>
            </w:r>
            <w:r>
              <w:rPr>
                <w:rFonts w:ascii="Marianne" w:hAnsi="Marianne" w:eastAsia="Marianne" w:cs="Marianne"/>
                <w:sz w:val="14"/>
              </w:rPr>
              <w:t xml:space="preserve">RHAAA2002684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"https://fiches-risques.brgm.fr/georisques/cavite/RHAAA2002685" \t "_self" </w:instrText>
            </w:r>
            <w:r>
              <w:fldChar w:fldCharType="separate"/>
            </w:r>
            <w:r>
              <w:rPr>
                <w:rFonts w:ascii="Marianne" w:hAnsi="Marianne" w:eastAsia="Marianne" w:cs="Marianne"/>
                <w:sz w:val="14"/>
              </w:rPr>
              <w:t xml:space="preserve">RHAAA2002685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"https://fiches-risques.brgm.fr/georisques/cavite/RHAAA2002686" \t "_self" </w:instrText>
            </w:r>
            <w:r>
              <w:fldChar w:fldCharType="separate"/>
            </w:r>
            <w:r>
              <w:rPr>
                <w:rFonts w:ascii="Marianne" w:hAnsi="Marianne" w:eastAsia="Marianne" w:cs="Marianne"/>
                <w:sz w:val="14"/>
              </w:rPr>
              <w:t xml:space="preserve">RHAAA2002686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"https://fiches-risques.brgm.fr/georisques/cavite/RHAAA2002687" \t "_self" </w:instrText>
            </w:r>
            <w:r>
              <w:fldChar w:fldCharType="separate"/>
            </w:r>
            <w:r>
              <w:rPr>
                <w:rFonts w:ascii="Marianne" w:hAnsi="Marianne" w:eastAsia="Marianne" w:cs="Marianne"/>
                <w:sz w:val="14"/>
              </w:rPr>
              <w:t xml:space="preserve">RHAAA2002687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"https://fiches-risques.brgm.fr/georisques/cavite/RHAAA2002688" \t "_self" </w:instrText>
            </w:r>
            <w:r>
              <w:fldChar w:fldCharType="separate"/>
            </w:r>
            <w:r>
              <w:rPr>
                <w:rFonts w:ascii="Marianne" w:hAnsi="Marianne" w:eastAsia="Marianne" w:cs="Marianne"/>
                <w:sz w:val="14"/>
              </w:rPr>
              <w:t xml:space="preserve">RHAAA2002688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"https://fiches-risques.brgm.fr/georisques/cavite/RHAAA2002689" \t "_self" </w:instrText>
            </w:r>
            <w:r>
              <w:fldChar w:fldCharType="separate"/>
            </w:r>
            <w:r>
              <w:rPr>
                <w:rFonts w:ascii="Marianne" w:hAnsi="Marianne" w:eastAsia="Marianne" w:cs="Marianne"/>
                <w:sz w:val="14"/>
              </w:rPr>
              <w:t xml:space="preserve">RHAAA2002689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33643" name="Picture">
</wp:docPr>
                  <a:graphic>
                    <a:graphicData uri="http://schemas.openxmlformats.org/drawingml/2006/picture">
                      <pic:pic>
                        <pic:nvPicPr>
                          <pic:cNvPr id="69103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16455" name="Picture">
</wp:docPr>
                  <a:graphic>
                    <a:graphicData uri="http://schemas.openxmlformats.org/drawingml/2006/picture">
                      <pic:pic>
                        <pic:nvPicPr>
                          <pic:cNvPr id="36011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Izeron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96063" name="Picture">
</wp:docPr>
                  <a:graphic>
                    <a:graphicData uri="http://schemas.openxmlformats.org/drawingml/2006/picture">
                      <pic:pic>
                        <pic:nvPicPr>
                          <pic:cNvPr id="168639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"https://fiches-risques.brgm.fr/georisques/casias/SSP4052880" \t "_blank" </w:instrText>
            </w:r>
            <w:r>
              <w:fldChar w:fldCharType="separate"/>
            </w:r>
            <w:r>
              <w:rPr>
                <w:rFonts w:ascii="Marianne" w:hAnsi="Marianne" w:eastAsia="Marianne" w:cs="Marianne"/>
                <w:sz w:val="14"/>
              </w:rPr>
              <w:t xml:space="preserve">SSP4052880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"https://fiches-risques.brgm.fr/georisques/casias/SSP4052673" \t "_blank" </w:instrText>
            </w:r>
            <w:r>
              <w:fldChar w:fldCharType="separate"/>
            </w:r>
            <w:r>
              <w:rPr>
                <w:rFonts w:ascii="Marianne" w:hAnsi="Marianne" w:eastAsia="Marianne" w:cs="Marianne"/>
                <w:sz w:val="14"/>
              </w:rPr>
              <w:t xml:space="preserve">SSP4052673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"https://fiches-risques.brgm.fr/georisques/casias/SSP4052672" \t "_blank" </w:instrText>
            </w:r>
            <w:r>
              <w:fldChar w:fldCharType="separate"/>
            </w:r>
            <w:r>
              <w:rPr>
                <w:rFonts w:ascii="Marianne" w:hAnsi="Marianne" w:eastAsia="Marianne" w:cs="Marianne"/>
                <w:sz w:val="14"/>
              </w:rPr>
              <w:t xml:space="preserve">SSP4052672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"https://fiches-risques.brgm.fr/georisques/casias/SSP4052671" \t "_blank" </w:instrText>
            </w:r>
            <w:r>
              <w:fldChar w:fldCharType="separate"/>
            </w:r>
            <w:r>
              <w:rPr>
                <w:rFonts w:ascii="Marianne" w:hAnsi="Marianne" w:eastAsia="Marianne" w:cs="Marianne"/>
                <w:sz w:val="14"/>
              </w:rPr>
              <w:t xml:space="preserve">SSP4052671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"https://fiches-risques.brgm.fr/georisques/casias/SSP4051764" \t "_blank" </w:instrText>
            </w:r>
            <w:r>
              <w:fldChar w:fldCharType="separate"/>
            </w:r>
            <w:r>
              <w:rPr>
                <w:rFonts w:ascii="Marianne" w:hAnsi="Marianne" w:eastAsia="Marianne" w:cs="Marianne"/>
                <w:sz w:val="14"/>
              </w:rPr>
              <w:t xml:space="preserve">SSP4051764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