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1092" name="Picture">
</wp:docPr>
                  <a:graphic>
                    <a:graphicData uri="http://schemas.openxmlformats.org/drawingml/2006/picture">
                      <pic:pic>
                        <pic:nvPicPr>
                          <pic:cNvPr id="14720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236351" name="Picture">
</wp:docPr>
                  <a:graphic>
                    <a:graphicData uri="http://schemas.openxmlformats.org/drawingml/2006/picture">
                      <pic:pic>
                        <pic:nvPicPr>
                          <pic:cNvPr id="983236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85086" name="Picture">
</wp:docPr>
                        <a:graphic>
                          <a:graphicData uri="http://schemas.openxmlformats.org/drawingml/2006/picture">
                            <pic:pic>
                              <pic:nvPicPr>
                                <pic:cNvPr id="30485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27540 Ivry-la-Bataille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52503" name="Picture">
</wp:docPr>
                  <a:graphic>
                    <a:graphicData uri="http://schemas.openxmlformats.org/drawingml/2006/picture">
                      <pic:pic>
                        <pic:nvPicPr>
                          <pic:cNvPr id="54852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539045" name="Picture">
</wp:docPr>
                  <a:graphic>
                    <a:graphicData uri="http://schemas.openxmlformats.org/drawingml/2006/picture">
                      <pic:pic>
                        <pic:nvPicPr>
                          <pic:cNvPr id="570539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77142" name="Picture">
</wp:docPr>
                  <a:graphic>
                    <a:graphicData uri="http://schemas.openxmlformats.org/drawingml/2006/picture">
                      <pic:pic>
                        <pic:nvPicPr>
                          <pic:cNvPr id="109217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060271" name="Picture">
</wp:docPr>
                  <a:graphic>
                    <a:graphicData uri="http://schemas.openxmlformats.org/drawingml/2006/picture">
                      <pic:pic>
                        <pic:nvPicPr>
                          <pic:cNvPr id="146306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92059" name="Picture">
</wp:docPr>
                  <a:graphic>
                    <a:graphicData uri="http://schemas.openxmlformats.org/drawingml/2006/picture">
                      <pic:pic>
                        <pic:nvPicPr>
                          <pic:cNvPr id="143409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27750" name="Picture">
</wp:docPr>
                        <a:graphic>
                          <a:graphicData uri="http://schemas.openxmlformats.org/drawingml/2006/picture">
                            <pic:pic>
                              <pic:nvPicPr>
                                <pic:cNvPr id="1890927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75802" name="Picture">
</wp:docPr>
                        <a:graphic>
                          <a:graphicData uri="http://schemas.openxmlformats.org/drawingml/2006/picture">
                            <pic:pic>
                              <pic:nvPicPr>
                                <pic:cNvPr id="886375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799490" name="Picture">
</wp:docPr>
                        <a:graphic>
                          <a:graphicData uri="http://schemas.openxmlformats.org/drawingml/2006/picture">
                            <pic:pic>
                              <pic:nvPicPr>
                                <pic:cNvPr id="2021799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136965" name="Picture">
</wp:docPr>
                        <a:graphic>
                          <a:graphicData uri="http://schemas.openxmlformats.org/drawingml/2006/picture">
                            <pic:pic>
                              <pic:nvPicPr>
                                <pic:cNvPr id="818136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24167" name="Picture">
</wp:docPr>
                        <a:graphic>
                          <a:graphicData uri="http://schemas.openxmlformats.org/drawingml/2006/picture">
                            <pic:pic>
                              <pic:nvPicPr>
                                <pic:cNvPr id="2125324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76255" name="Picture">
</wp:docPr>
                        <a:graphic>
                          <a:graphicData uri="http://schemas.openxmlformats.org/drawingml/2006/picture">
                            <pic:pic>
                              <pic:nvPicPr>
                                <pic:cNvPr id="740476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29107" name="Picture">
</wp:docPr>
                        <a:graphic>
                          <a:graphicData uri="http://schemas.openxmlformats.org/drawingml/2006/picture">
                            <pic:pic>
                              <pic:nvPicPr>
                                <pic:cNvPr id="1712629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95059" name="Picture">
</wp:docPr>
                        <a:graphic>
                          <a:graphicData uri="http://schemas.openxmlformats.org/drawingml/2006/picture">
                            <pic:pic>
                              <pic:nvPicPr>
                                <pic:cNvPr id="836095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048776" name="Picture">
</wp:docPr>
                        <a:graphic>
                          <a:graphicData uri="http://schemas.openxmlformats.org/drawingml/2006/picture">
                            <pic:pic>
                              <pic:nvPicPr>
                                <pic:cNvPr id="15170487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10768" name="Picture">
</wp:docPr>
                        <a:graphic>
                          <a:graphicData uri="http://schemas.openxmlformats.org/drawingml/2006/picture">
                            <pic:pic>
                              <pic:nvPicPr>
                                <pic:cNvPr id="1796610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86929" name="Picture">
</wp:docPr>
                        <a:graphic>
                          <a:graphicData uri="http://schemas.openxmlformats.org/drawingml/2006/picture">
                            <pic:pic>
                              <pic:nvPicPr>
                                <pic:cNvPr id="1259586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44521" name="Picture">
</wp:docPr>
                        <a:graphic>
                          <a:graphicData uri="http://schemas.openxmlformats.org/drawingml/2006/picture">
                            <pic:pic>
                              <pic:nvPicPr>
                                <pic:cNvPr id="8322445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152526" name="Picture">
</wp:docPr>
                        <a:graphic>
                          <a:graphicData uri="http://schemas.openxmlformats.org/drawingml/2006/picture">
                            <pic:pic>
                              <pic:nvPicPr>
                                <pic:cNvPr id="249152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15322" name="Picture">
</wp:docPr>
                        <a:graphic>
                          <a:graphicData uri="http://schemas.openxmlformats.org/drawingml/2006/picture">
                            <pic:pic>
                              <pic:nvPicPr>
                                <pic:cNvPr id="1082115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49592" name="Picture">
</wp:docPr>
                        <a:graphic>
                          <a:graphicData uri="http://schemas.openxmlformats.org/drawingml/2006/picture">
                            <pic:pic>
                              <pic:nvPicPr>
                                <pic:cNvPr id="13575495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8444" name="Picture">
</wp:docPr>
                        <a:graphic>
                          <a:graphicData uri="http://schemas.openxmlformats.org/drawingml/2006/picture">
                            <pic:pic>
                              <pic:nvPicPr>
                                <pic:cNvPr id="211028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50759" name="Picture">
</wp:docPr>
                        <a:graphic>
                          <a:graphicData uri="http://schemas.openxmlformats.org/drawingml/2006/picture">
                            <pic:pic>
                              <pic:nvPicPr>
                                <pic:cNvPr id="2108950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152140" name="Picture">
</wp:docPr>
                        <a:graphic>
                          <a:graphicData uri="http://schemas.openxmlformats.org/drawingml/2006/picture">
                            <pic:pic>
                              <pic:nvPicPr>
                                <pic:cNvPr id="1078152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30681" name="Picture">
</wp:docPr>
                        <a:graphic>
                          <a:graphicData uri="http://schemas.openxmlformats.org/drawingml/2006/picture">
                            <pic:pic>
                              <pic:nvPicPr>
                                <pic:cNvPr id="15947306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82847" name="Picture">
</wp:docPr>
                        <a:graphic>
                          <a:graphicData uri="http://schemas.openxmlformats.org/drawingml/2006/picture">
                            <pic:pic>
                              <pic:nvPicPr>
                                <pic:cNvPr id="12510828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36037" name="Picture">
</wp:docPr>
                        <a:graphic>
                          <a:graphicData uri="http://schemas.openxmlformats.org/drawingml/2006/picture">
                            <pic:pic>
                              <pic:nvPicPr>
                                <pic:cNvPr id="18507360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797" name="Picture">
</wp:docPr>
                  <a:graphic>
                    <a:graphicData uri="http://schemas.openxmlformats.org/drawingml/2006/picture">
                      <pic:pic>
                        <pic:nvPicPr>
                          <pic:cNvPr id="1651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29917" name="Picture">
</wp:docPr>
                  <a:graphic>
                    <a:graphicData uri="http://schemas.openxmlformats.org/drawingml/2006/picture">
                      <pic:pic>
                        <pic:nvPicPr>
                          <pic:cNvPr id="144532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73759" name="Picture">
</wp:docPr>
                  <a:graphic>
                    <a:graphicData uri="http://schemas.openxmlformats.org/drawingml/2006/picture">
                      <pic:pic>
                        <pic:nvPicPr>
                          <pic:cNvPr id="41677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Ivry-la-bataille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661177" name="Picture">
</wp:docPr>
                  <a:graphic>
                    <a:graphicData uri="http://schemas.openxmlformats.org/drawingml/2006/picture">
                      <pic:pic>
                        <pic:nvPicPr>
                          <pic:cNvPr id="21316611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71308" name="Picture">
</wp:docPr>
                  <a:graphic>
                    <a:graphicData uri="http://schemas.openxmlformats.org/drawingml/2006/picture">
                      <pic:pic>
                        <pic:nvPicPr>
                          <pic:cNvPr id="1655271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8447396" name="Picture">
</wp:docPr>
                  <a:graphic>
                    <a:graphicData uri="http://schemas.openxmlformats.org/drawingml/2006/picture">
                      <pic:pic>
                        <pic:nvPicPr>
                          <pic:cNvPr id="8484473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62250" name="Picture">
</wp:docPr>
                        <a:graphic>
                          <a:graphicData uri="http://schemas.openxmlformats.org/drawingml/2006/picture">
                            <pic:pic>
                              <pic:nvPicPr>
                                <pic:cNvPr id="19330622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98006" name="Picture">
</wp:docPr>
                  <a:graphic>
                    <a:graphicData uri="http://schemas.openxmlformats.org/drawingml/2006/picture">
                      <pic:pic>
                        <pic:nvPicPr>
                          <pic:cNvPr id="141039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44771" name="Picture">
</wp:docPr>
                  <a:graphic>
                    <a:graphicData uri="http://schemas.openxmlformats.org/drawingml/2006/picture">
                      <pic:pic>
                        <pic:nvPicPr>
                          <pic:cNvPr id="160984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25552" name="Picture">
</wp:docPr>
                  <a:graphic>
                    <a:graphicData uri="http://schemas.openxmlformats.org/drawingml/2006/picture">
                      <pic:pic>
                        <pic:nvPicPr>
                          <pic:cNvPr id="67732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Ivry-la-bataille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21070" name="Picture">
</wp:docPr>
                        <a:graphic>
                          <a:graphicData uri="http://schemas.openxmlformats.org/drawingml/2006/picture">
                            <pic:pic>
                              <pic:nvPicPr>
                                <pic:cNvPr id="1634021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71003" name="Picture">
</wp:docPr>
                        <a:graphic>
                          <a:graphicData uri="http://schemas.openxmlformats.org/drawingml/2006/picture">
                            <pic:pic>
                              <pic:nvPicPr>
                                <pic:cNvPr id="8353710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9015" name="Picture">
</wp:docPr>
                  <a:graphic>
                    <a:graphicData uri="http://schemas.openxmlformats.org/drawingml/2006/picture">
                      <pic:pic>
                        <pic:nvPicPr>
                          <pic:cNvPr id="10847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65076" name="Picture">
</wp:docPr>
                  <a:graphic>
                    <a:graphicData uri="http://schemas.openxmlformats.org/drawingml/2006/picture">
                      <pic:pic>
                        <pic:nvPicPr>
                          <pic:cNvPr id="136056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28779" name="Picture">
</wp:docPr>
                  <a:graphic>
                    <a:graphicData uri="http://schemas.openxmlformats.org/drawingml/2006/picture">
                      <pic:pic>
                        <pic:nvPicPr>
                          <pic:cNvPr id="89402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Ivry-la-bataille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549406" name="Picture">
</wp:docPr>
                  <a:graphic>
                    <a:graphicData uri="http://schemas.openxmlformats.org/drawingml/2006/picture">
                      <pic:pic>
                        <pic:nvPicPr>
                          <pic:cNvPr id="852549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20638" name="Picture">
</wp:docPr>
                  <a:graphic>
                    <a:graphicData uri="http://schemas.openxmlformats.org/drawingml/2006/picture">
                      <pic:pic>
                        <pic:nvPicPr>
                          <pic:cNvPr id="1778420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1264389" name="Picture">
</wp:docPr>
                  <a:graphic>
                    <a:graphicData uri="http://schemas.openxmlformats.org/drawingml/2006/picture">
                      <pic:pic>
                        <pic:nvPicPr>
                          <pic:cNvPr id="1071264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223777" name="Picture">
</wp:docPr>
                        <a:graphic>
                          <a:graphicData uri="http://schemas.openxmlformats.org/drawingml/2006/picture">
                            <pic:pic>
                              <pic:nvPicPr>
                                <pic:cNvPr id="1569223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38875" name="Picture">
</wp:docPr>
                  <a:graphic>
                    <a:graphicData uri="http://schemas.openxmlformats.org/drawingml/2006/picture">
                      <pic:pic>
                        <pic:nvPicPr>
                          <pic:cNvPr id="58333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20417" name="Picture">
</wp:docPr>
                  <a:graphic>
                    <a:graphicData uri="http://schemas.openxmlformats.org/drawingml/2006/picture">
                      <pic:pic>
                        <pic:nvPicPr>
                          <pic:cNvPr id="118212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652338" name="Picture">
</wp:docPr>
                  <a:graphic>
                    <a:graphicData uri="http://schemas.openxmlformats.org/drawingml/2006/picture">
                      <pic:pic>
                        <pic:nvPicPr>
                          <pic:cNvPr id="148065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Ivry-la-bataille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880247" name="Picture">
</wp:docPr>
                  <a:graphic>
                    <a:graphicData uri="http://schemas.openxmlformats.org/drawingml/2006/picture">
                      <pic:pic>
                        <pic:nvPicPr>
                          <pic:cNvPr id="10088802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54332" name="Picture">
</wp:docPr>
                  <a:graphic>
                    <a:graphicData uri="http://schemas.openxmlformats.org/drawingml/2006/picture">
                      <pic:pic>
                        <pic:nvPicPr>
                          <pic:cNvPr id="396654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069738" name="Picture">
</wp:docPr>
                  <a:graphic>
                    <a:graphicData uri="http://schemas.openxmlformats.org/drawingml/2006/picture">
                      <pic:pic>
                        <pic:nvPicPr>
                          <pic:cNvPr id="10650697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500810" name="Picture">
</wp:docPr>
                        <a:graphic>
                          <a:graphicData uri="http://schemas.openxmlformats.org/drawingml/2006/picture">
                            <pic:pic>
                              <pic:nvPicPr>
                                <pic:cNvPr id="1239500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751264" name="Picture">
</wp:docPr>
                  <a:graphic>
                    <a:graphicData uri="http://schemas.openxmlformats.org/drawingml/2006/picture">
                      <pic:pic>
                        <pic:nvPicPr>
                          <pic:cNvPr id="73175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786911" name="Picture">
</wp:docPr>
                  <a:graphic>
                    <a:graphicData uri="http://schemas.openxmlformats.org/drawingml/2006/picture">
                      <pic:pic>
                        <pic:nvPicPr>
                          <pic:cNvPr id="56778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73003" name="Picture">
</wp:docPr>
                  <a:graphic>
                    <a:graphicData uri="http://schemas.openxmlformats.org/drawingml/2006/picture">
                      <pic:pic>
                        <pic:nvPicPr>
                          <pic:cNvPr id="40047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Ivry-la-bataille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78069" name="Picture">
</wp:docPr>
                  <a:graphic>
                    <a:graphicData uri="http://schemas.openxmlformats.org/drawingml/2006/picture">
                      <pic:pic>
                        <pic:nvPicPr>
                          <pic:cNvPr id="147957806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54754" name="Picture">
</wp:docPr>
                  <a:graphic>
                    <a:graphicData uri="http://schemas.openxmlformats.org/drawingml/2006/picture">
                      <pic:pic>
                        <pic:nvPicPr>
                          <pic:cNvPr id="1187454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7745620" name="Picture">
</wp:docPr>
                  <a:graphic>
                    <a:graphicData uri="http://schemas.openxmlformats.org/drawingml/2006/picture">
                      <pic:pic>
                        <pic:nvPicPr>
                          <pic:cNvPr id="138774562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07862" name="Picture">
</wp:docPr>
                        <a:graphic>
                          <a:graphicData uri="http://schemas.openxmlformats.org/drawingml/2006/picture">
                            <pic:pic>
                              <pic:nvPicPr>
                                <pic:cNvPr id="5999078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3736" name="Picture">
</wp:docPr>
                  <a:graphic>
                    <a:graphicData uri="http://schemas.openxmlformats.org/drawingml/2006/picture">
                      <pic:pic>
                        <pic:nvPicPr>
                          <pic:cNvPr id="15919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38949" name="Picture">
</wp:docPr>
                  <a:graphic>
                    <a:graphicData uri="http://schemas.openxmlformats.org/drawingml/2006/picture">
                      <pic:pic>
                        <pic:nvPicPr>
                          <pic:cNvPr id="165863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27462" name="Picture">
</wp:docPr>
                  <a:graphic>
                    <a:graphicData uri="http://schemas.openxmlformats.org/drawingml/2006/picture">
                      <pic:pic>
                        <pic:nvPicPr>
                          <pic:cNvPr id="132962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Ivry-la-bataille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63511" name="Picture">
</wp:docPr>
                  <a:graphic>
                    <a:graphicData uri="http://schemas.openxmlformats.org/drawingml/2006/picture">
                      <pic:pic>
                        <pic:nvPicPr>
                          <pic:cNvPr id="49866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48223" name="Picture">
</wp:docPr>
                  <a:graphic>
                    <a:graphicData uri="http://schemas.openxmlformats.org/drawingml/2006/picture">
                      <pic:pic>
                        <pic:nvPicPr>
                          <pic:cNvPr id="42694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81190" name="Picture">
</wp:docPr>
                  <a:graphic>
                    <a:graphicData uri="http://schemas.openxmlformats.org/drawingml/2006/picture">
                      <pic:pic>
                        <pic:nvPicPr>
                          <pic:cNvPr id="139168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Ivry-la-bataille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12139" name="Picture">
</wp:docPr>
                  <a:graphic>
                    <a:graphicData uri="http://schemas.openxmlformats.org/drawingml/2006/picture">
                      <pic:pic>
                        <pic:nvPicPr>
                          <pic:cNvPr id="508412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26523" name="Picture">
</wp:docPr>
                  <a:graphic>
                    <a:graphicData uri="http://schemas.openxmlformats.org/drawingml/2006/picture">
                      <pic:pic>
                        <pic:nvPicPr>
                          <pic:cNvPr id="776126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381000" name="Picture">
</wp:docPr>
                  <a:graphic>
                    <a:graphicData uri="http://schemas.openxmlformats.org/drawingml/2006/picture">
                      <pic:pic>
                        <pic:nvPicPr>
                          <pic:cNvPr id="3273810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73643" name="Picture">
</wp:docPr>
                        <a:graphic>
                          <a:graphicData uri="http://schemas.openxmlformats.org/drawingml/2006/picture">
                            <pic:pic>
                              <pic:nvPicPr>
                                <pic:cNvPr id="15401736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02346" name="Picture">
</wp:docPr>
                  <a:graphic>
                    <a:graphicData uri="http://schemas.openxmlformats.org/drawingml/2006/picture">
                      <pic:pic>
                        <pic:nvPicPr>
                          <pic:cNvPr id="139710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24440" name="Picture">
</wp:docPr>
                  <a:graphic>
                    <a:graphicData uri="http://schemas.openxmlformats.org/drawingml/2006/picture">
                      <pic:pic>
                        <pic:nvPicPr>
                          <pic:cNvPr id="95832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61615" name="Picture">
</wp:docPr>
                  <a:graphic>
                    <a:graphicData uri="http://schemas.openxmlformats.org/drawingml/2006/picture">
                      <pic:pic>
                        <pic:nvPicPr>
                          <pic:cNvPr id="53526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Ivry-la-bataille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13581" name="Picture">
</wp:docPr>
                  <a:graphic>
                    <a:graphicData uri="http://schemas.openxmlformats.org/drawingml/2006/picture">
                      <pic:pic>
                        <pic:nvPicPr>
                          <pic:cNvPr id="492813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53154" name="Picture">
</wp:docPr>
                  <a:graphic>
                    <a:graphicData uri="http://schemas.openxmlformats.org/drawingml/2006/picture">
                      <pic:pic>
                        <pic:nvPicPr>
                          <pic:cNvPr id="2095553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387228" name="Picture">
</wp:docPr>
                  <a:graphic>
                    <a:graphicData uri="http://schemas.openxmlformats.org/drawingml/2006/picture">
                      <pic:pic>
                        <pic:nvPicPr>
                          <pic:cNvPr id="12533872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422403" name="Picture">
</wp:docPr>
                        <a:graphic>
                          <a:graphicData uri="http://schemas.openxmlformats.org/drawingml/2006/picture">
                            <pic:pic>
                              <pic:nvPicPr>
                                <pic:cNvPr id="4334224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45646" name="Picture">
</wp:docPr>
                  <a:graphic>
                    <a:graphicData uri="http://schemas.openxmlformats.org/drawingml/2006/picture">
                      <pic:pic>
                        <pic:nvPicPr>
                          <pic:cNvPr id="206134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13500" name="Picture">
</wp:docPr>
                  <a:graphic>
                    <a:graphicData uri="http://schemas.openxmlformats.org/drawingml/2006/picture">
                      <pic:pic>
                        <pic:nvPicPr>
                          <pic:cNvPr id="115721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87187" name="Picture">
</wp:docPr>
                  <a:graphic>
                    <a:graphicData uri="http://schemas.openxmlformats.org/drawingml/2006/picture">
                      <pic:pic>
                        <pic:nvPicPr>
                          <pic:cNvPr id="132958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Ivry-la-bataille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66417" name="Picture">
</wp:docPr>
                  <a:graphic>
                    <a:graphicData uri="http://schemas.openxmlformats.org/drawingml/2006/picture">
                      <pic:pic>
                        <pic:nvPicPr>
                          <pic:cNvPr id="11304664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81466" name="Picture">
</wp:docPr>
                  <a:graphic>
                    <a:graphicData uri="http://schemas.openxmlformats.org/drawingml/2006/picture">
                      <pic:pic>
                        <pic:nvPicPr>
                          <pic:cNvPr id="2030481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4899121" name="Picture">
</wp:docPr>
                  <a:graphic>
                    <a:graphicData uri="http://schemas.openxmlformats.org/drawingml/2006/picture">
                      <pic:pic>
                        <pic:nvPicPr>
                          <pic:cNvPr id="5348991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77254" name="Picture">
</wp:docPr>
                  <a:graphic>
                    <a:graphicData uri="http://schemas.openxmlformats.org/drawingml/2006/picture">
                      <pic:pic>
                        <pic:nvPicPr>
                          <pic:cNvPr id="139137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86313" name="Picture">
</wp:docPr>
                  <a:graphic>
                    <a:graphicData uri="http://schemas.openxmlformats.org/drawingml/2006/picture">
                      <pic:pic>
                        <pic:nvPicPr>
                          <pic:cNvPr id="170828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44232" name="Picture">
</wp:docPr>
                  <a:graphic>
                    <a:graphicData uri="http://schemas.openxmlformats.org/drawingml/2006/picture">
                      <pic:pic>
                        <pic:nvPicPr>
                          <pic:cNvPr id="165944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"https://fiches-risques.brgm.fr/fr/georisques/mvt-synthetique/11102157" \t "_self" </w:instrText>
            </w:r>
            <w:r>
              <w:fldChar w:fldCharType="separate"/>
            </w:r>
            <w:r>
              <w:rPr>
                <w:rFonts w:ascii="Marianne" w:hAnsi="Marianne" w:eastAsia="Marianne" w:cs="Marianne"/>
                <w:sz w:val="14"/>
              </w:rPr>
              <w:t xml:space="preserve">11102157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"Buisson Fallu"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"https://fiches-risques.brgm.fr/fr/georisques/mvt-synthetique/11102158" \t "_self" </w:instrText>
            </w:r>
            <w:r>
              <w:fldChar w:fldCharType="separate"/>
            </w:r>
            <w:r>
              <w:rPr>
                <w:rFonts w:ascii="Marianne" w:hAnsi="Marianne" w:eastAsia="Marianne" w:cs="Marianne"/>
                <w:sz w:val="14"/>
              </w:rPr>
              <w:t xml:space="preserve">11102158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51002" name="Picture">
</wp:docPr>
                  <a:graphic>
                    <a:graphicData uri="http://schemas.openxmlformats.org/drawingml/2006/picture">
                      <pic:pic>
                        <pic:nvPicPr>
                          <pic:cNvPr id="102685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92033" name="Picture">
</wp:docPr>
                  <a:graphic>
                    <a:graphicData uri="http://schemas.openxmlformats.org/drawingml/2006/picture">
                      <pic:pic>
                        <pic:nvPicPr>
                          <pic:cNvPr id="178709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57527" name="Picture">
</wp:docPr>
                  <a:graphic>
                    <a:graphicData uri="http://schemas.openxmlformats.org/drawingml/2006/picture">
                      <pic:pic>
                        <pic:nvPicPr>
                          <pic:cNvPr id="62245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"https://fiches-risques.brgm.fr/georisques/cavite/HNOAA2708875" \t "_self" </w:instrText>
            </w:r>
            <w:r>
              <w:fldChar w:fldCharType="separate"/>
            </w:r>
            <w:r>
              <w:rPr>
                <w:rFonts w:ascii="Marianne" w:hAnsi="Marianne" w:eastAsia="Marianne" w:cs="Marianne"/>
                <w:sz w:val="14"/>
              </w:rPr>
              <w:t xml:space="preserve">HNOAA2708875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"https://fiches-risques.brgm.fr/georisques/cavite/HNOAA2708876" \t "_self" </w:instrText>
            </w:r>
            <w:r>
              <w:fldChar w:fldCharType="separate"/>
            </w:r>
            <w:r>
              <w:rPr>
                <w:rFonts w:ascii="Marianne" w:hAnsi="Marianne" w:eastAsia="Marianne" w:cs="Marianne"/>
                <w:sz w:val="14"/>
              </w:rPr>
              <w:t xml:space="preserve">HNOAA2708876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"https://fiches-risques.brgm.fr/georisques/cavite/HNOAA2708877" \t "_self" </w:instrText>
            </w:r>
            <w:r>
              <w:fldChar w:fldCharType="separate"/>
            </w:r>
            <w:r>
              <w:rPr>
                <w:rFonts w:ascii="Marianne" w:hAnsi="Marianne" w:eastAsia="Marianne" w:cs="Marianne"/>
                <w:sz w:val="14"/>
              </w:rPr>
              <w:t xml:space="preserve">HNOAA2708877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"https://fiches-risques.brgm.fr/georisques/cavite/HNOAA2714874" \t "_self" </w:instrText>
            </w:r>
            <w:r>
              <w:fldChar w:fldCharType="separate"/>
            </w:r>
            <w:r>
              <w:rPr>
                <w:rFonts w:ascii="Marianne" w:hAnsi="Marianne" w:eastAsia="Marianne" w:cs="Marianne"/>
                <w:sz w:val="14"/>
              </w:rPr>
              <w:t xml:space="preserve">HNOAA2714874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"https://fiches-risques.brgm.fr/georisques/cavite/HNOAA2714875" \t "_self" </w:instrText>
            </w:r>
            <w:r>
              <w:fldChar w:fldCharType="separate"/>
            </w:r>
            <w:r>
              <w:rPr>
                <w:rFonts w:ascii="Marianne" w:hAnsi="Marianne" w:eastAsia="Marianne" w:cs="Marianne"/>
                <w:sz w:val="14"/>
              </w:rPr>
              <w:t xml:space="preserve">HNOAA2714875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"https://fiches-risques.brgm.fr/georisques/cavite/HNOAA2714876" \t "_self" </w:instrText>
            </w:r>
            <w:r>
              <w:fldChar w:fldCharType="separate"/>
            </w:r>
            <w:r>
              <w:rPr>
                <w:rFonts w:ascii="Marianne" w:hAnsi="Marianne" w:eastAsia="Marianne" w:cs="Marianne"/>
                <w:sz w:val="14"/>
              </w:rPr>
              <w:t xml:space="preserve">HNOAA2714876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"https://fiches-risques.brgm.fr/georisques/cavite/HNOAA2714877" \t "_self" </w:instrText>
            </w:r>
            <w:r>
              <w:fldChar w:fldCharType="separate"/>
            </w:r>
            <w:r>
              <w:rPr>
                <w:rFonts w:ascii="Marianne" w:hAnsi="Marianne" w:eastAsia="Marianne" w:cs="Marianne"/>
                <w:sz w:val="14"/>
              </w:rPr>
              <w:t xml:space="preserve">HNOAA2714877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"https://fiches-risques.brgm.fr/georisques/cavite/HNOAA2714878" \t "_self" </w:instrText>
            </w:r>
            <w:r>
              <w:fldChar w:fldCharType="separate"/>
            </w:r>
            <w:r>
              <w:rPr>
                <w:rFonts w:ascii="Marianne" w:hAnsi="Marianne" w:eastAsia="Marianne" w:cs="Marianne"/>
                <w:sz w:val="14"/>
              </w:rPr>
              <w:t xml:space="preserve">HNOAA2714878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"https://fiches-risques.brgm.fr/georisques/cavite/HNOAA2714879" \t "_self" </w:instrText>
            </w:r>
            <w:r>
              <w:fldChar w:fldCharType="separate"/>
            </w:r>
            <w:r>
              <w:rPr>
                <w:rFonts w:ascii="Marianne" w:hAnsi="Marianne" w:eastAsia="Marianne" w:cs="Marianne"/>
                <w:sz w:val="14"/>
              </w:rPr>
              <w:t xml:space="preserve">HNOAA2714879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"https://fiches-risques.brgm.fr/georisques/cavite/HNOAA2714880" \t "_self" </w:instrText>
            </w:r>
            <w:r>
              <w:fldChar w:fldCharType="separate"/>
            </w:r>
            <w:r>
              <w:rPr>
                <w:rFonts w:ascii="Marianne" w:hAnsi="Marianne" w:eastAsia="Marianne" w:cs="Marianne"/>
                <w:sz w:val="14"/>
              </w:rPr>
              <w:t xml:space="preserve">HNOAA2714880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"https://fiches-risques.brgm.fr/georisques/cavite/HNOAA2714881" \t "_self" </w:instrText>
            </w:r>
            <w:r>
              <w:fldChar w:fldCharType="separate"/>
            </w:r>
            <w:r>
              <w:rPr>
                <w:rFonts w:ascii="Marianne" w:hAnsi="Marianne" w:eastAsia="Marianne" w:cs="Marianne"/>
                <w:sz w:val="14"/>
              </w:rPr>
              <w:t xml:space="preserve">HNOAA2714881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"https://fiches-risques.brgm.fr/georisques/cavite/HNOAA2714882" \t "_self" </w:instrText>
            </w:r>
            <w:r>
              <w:fldChar w:fldCharType="separate"/>
            </w:r>
            <w:r>
              <w:rPr>
                <w:rFonts w:ascii="Marianne" w:hAnsi="Marianne" w:eastAsia="Marianne" w:cs="Marianne"/>
                <w:sz w:val="14"/>
              </w:rPr>
              <w:t xml:space="preserve">HNOAA2714882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"https://fiches-risques.brgm.fr/georisques/cavite/HNOAA2715035" \t "_self" </w:instrText>
            </w:r>
            <w:r>
              <w:fldChar w:fldCharType="separate"/>
            </w:r>
            <w:r>
              <w:rPr>
                <w:rFonts w:ascii="Marianne" w:hAnsi="Marianne" w:eastAsia="Marianne" w:cs="Marianne"/>
                <w:sz w:val="14"/>
              </w:rPr>
              <w:t xml:space="preserve">HNOAA2715035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75376" name="Picture">
</wp:docPr>
                  <a:graphic>
                    <a:graphicData uri="http://schemas.openxmlformats.org/drawingml/2006/picture">
                      <pic:pic>
                        <pic:nvPicPr>
                          <pic:cNvPr id="214447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81376" name="Picture">
</wp:docPr>
                  <a:graphic>
                    <a:graphicData uri="http://schemas.openxmlformats.org/drawingml/2006/picture">
                      <pic:pic>
                        <pic:nvPicPr>
                          <pic:cNvPr id="98398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27540 Ivry-la-Bataille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48961" name="Picture">
</wp:docPr>
                  <a:graphic>
                    <a:graphicData uri="http://schemas.openxmlformats.org/drawingml/2006/picture">
                      <pic:pic>
                        <pic:nvPicPr>
                          <pic:cNvPr id="211394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"https://fiches-risques.brgm.fr/georisques/casias/SSP3860012" \t "_blank" </w:instrText>
            </w:r>
            <w:r>
              <w:fldChar w:fldCharType="separate"/>
            </w:r>
            <w:r>
              <w:rPr>
                <w:rFonts w:ascii="Marianne" w:hAnsi="Marianne" w:eastAsia="Marianne" w:cs="Marianne"/>
                <w:sz w:val="14"/>
              </w:rPr>
              <w:t xml:space="preserve">SSP3860012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"https://fiches-risques.brgm.fr/georisques/casias/SSP3860011" \t "_blank" </w:instrText>
            </w:r>
            <w:r>
              <w:fldChar w:fldCharType="separate"/>
            </w:r>
            <w:r>
              <w:rPr>
                <w:rFonts w:ascii="Marianne" w:hAnsi="Marianne" w:eastAsia="Marianne" w:cs="Marianne"/>
                <w:sz w:val="14"/>
              </w:rPr>
              <w:t xml:space="preserve">SSP3860011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"https://fiches-risques.brgm.fr/georisques/casias/SSP3860010" \t "_blank" </w:instrText>
            </w:r>
            <w:r>
              <w:fldChar w:fldCharType="separate"/>
            </w:r>
            <w:r>
              <w:rPr>
                <w:rFonts w:ascii="Marianne" w:hAnsi="Marianne" w:eastAsia="Marianne" w:cs="Marianne"/>
                <w:sz w:val="14"/>
              </w:rPr>
              <w:t xml:space="preserve">SSP3860010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"https://fiches-risques.brgm.fr/georisques/casias/SSP3858053" \t "_blank" </w:instrText>
            </w:r>
            <w:r>
              <w:fldChar w:fldCharType="separate"/>
            </w:r>
            <w:r>
              <w:rPr>
                <w:rFonts w:ascii="Marianne" w:hAnsi="Marianne" w:eastAsia="Marianne" w:cs="Marianne"/>
                <w:sz w:val="14"/>
              </w:rPr>
              <w:t xml:space="preserve">SSP3858053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"https://fiches-risques.brgm.fr/georisques/casias/SSP3858052" \t "_blank" </w:instrText>
            </w:r>
            <w:r>
              <w:fldChar w:fldCharType="separate"/>
            </w:r>
            <w:r>
              <w:rPr>
                <w:rFonts w:ascii="Marianne" w:hAnsi="Marianne" w:eastAsia="Marianne" w:cs="Marianne"/>
                <w:sz w:val="14"/>
              </w:rPr>
              <w:t xml:space="preserve">SSP3858052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du magasin 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"https://fiches-risques.brgm.fr/georisques/casias/SSP3858051" \t "_blank" </w:instrText>
            </w:r>
            <w:r>
              <w:fldChar w:fldCharType="separate"/>
            </w:r>
            <w:r>
              <w:rPr>
                <w:rFonts w:ascii="Marianne" w:hAnsi="Marianne" w:eastAsia="Marianne" w:cs="Marianne"/>
                <w:sz w:val="14"/>
              </w:rPr>
              <w:t xml:space="preserve">SSP3858051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U.C.I.B.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"https://fiches-risques.brgm.fr/georisques/casias/SSP3858050" \t "_blank" </w:instrText>
            </w:r>
            <w:r>
              <w:fldChar w:fldCharType="separate"/>
            </w:r>
            <w:r>
              <w:rPr>
                <w:rFonts w:ascii="Marianne" w:hAnsi="Marianne" w:eastAsia="Marianne" w:cs="Marianne"/>
                <w:sz w:val="14"/>
              </w:rPr>
              <w:t xml:space="preserve">SSP3858050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"https://fiches-risques.brgm.fr/georisques/casias/SSP3858048" \t "_blank" </w:instrText>
            </w:r>
            <w:r>
              <w:fldChar w:fldCharType="separate"/>
            </w:r>
            <w:r>
              <w:rPr>
                <w:rFonts w:ascii="Marianne" w:hAnsi="Marianne" w:eastAsia="Marianne" w:cs="Marianne"/>
                <w:sz w:val="14"/>
              </w:rPr>
              <w:t xml:space="preserve">SSP3858048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"https://fiches-risques.brgm.fr/georisques/casias/SSP3858047" \t "_blank" </w:instrText>
            </w:r>
            <w:r>
              <w:fldChar w:fldCharType="separate"/>
            </w:r>
            <w:r>
              <w:rPr>
                <w:rFonts w:ascii="Marianne" w:hAnsi="Marianne" w:eastAsia="Marianne" w:cs="Marianne"/>
                <w:sz w:val="14"/>
              </w:rPr>
              <w:t xml:space="preserve">SSP3858047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"https://fiches-risques.brgm.fr/georisques/casias/SSP3858046" \t "_blank" </w:instrText>
            </w:r>
            <w:r>
              <w:fldChar w:fldCharType="separate"/>
            </w:r>
            <w:r>
              <w:rPr>
                <w:rFonts w:ascii="Marianne" w:hAnsi="Marianne" w:eastAsia="Marianne" w:cs="Marianne"/>
                <w:sz w:val="14"/>
              </w:rPr>
              <w:t xml:space="preserve">SSP3858046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"https://fiches-risques.brgm.fr/georisques/casias/SSP3858045" \t "_blank" </w:instrText>
            </w:r>
            <w:r>
              <w:fldChar w:fldCharType="separate"/>
            </w:r>
            <w:r>
              <w:rPr>
                <w:rFonts w:ascii="Marianne" w:hAnsi="Marianne" w:eastAsia="Marianne" w:cs="Marianne"/>
                <w:sz w:val="14"/>
              </w:rPr>
              <w:t xml:space="preserve">SSP3858045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"https://fiches-risques.brgm.fr/georisques/casias/SSP3858044" \t "_blank" </w:instrText>
            </w:r>
            <w:r>
              <w:fldChar w:fldCharType="separate"/>
            </w:r>
            <w:r>
              <w:rPr>
                <w:rFonts w:ascii="Marianne" w:hAnsi="Marianne" w:eastAsia="Marianne" w:cs="Marianne"/>
                <w:sz w:val="14"/>
              </w:rPr>
              <w:t xml:space="preserve">SSP3858044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"https://fiches-risques.brgm.fr/georisques/casias/SSP3858043" \t "_blank" </w:instrText>
            </w:r>
            <w:r>
              <w:fldChar w:fldCharType="separate"/>
            </w:r>
            <w:r>
              <w:rPr>
                <w:rFonts w:ascii="Marianne" w:hAnsi="Marianne" w:eastAsia="Marianne" w:cs="Marianne"/>
                <w:sz w:val="14"/>
              </w:rPr>
              <w:t xml:space="preserve">SSP3858043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"https://fiches-risques.brgm.fr/georisques/casias/SSP3858042" \t "_blank" </w:instrText>
            </w:r>
            <w:r>
              <w:fldChar w:fldCharType="separate"/>
            </w:r>
            <w:r>
              <w:rPr>
                <w:rFonts w:ascii="Marianne" w:hAnsi="Marianne" w:eastAsia="Marianne" w:cs="Marianne"/>
                <w:sz w:val="14"/>
              </w:rPr>
              <w:t xml:space="preserve">SSP3858042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"https://fiches-risques.brgm.fr/georisques/casias/SSP3858041" \t "_blank" </w:instrText>
            </w:r>
            <w:r>
              <w:fldChar w:fldCharType="separate"/>
            </w:r>
            <w:r>
              <w:rPr>
                <w:rFonts w:ascii="Marianne" w:hAnsi="Marianne" w:eastAsia="Marianne" w:cs="Marianne"/>
                <w:sz w:val="14"/>
              </w:rPr>
              <w:t xml:space="preserve">SSP3858041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"https://fiches-risques.brgm.fr/georisques/casias/SSP3858040" \t "_blank" </w:instrText>
            </w:r>
            <w:r>
              <w:fldChar w:fldCharType="separate"/>
            </w:r>
            <w:r>
              <w:rPr>
                <w:rFonts w:ascii="Marianne" w:hAnsi="Marianne" w:eastAsia="Marianne" w:cs="Marianne"/>
                <w:sz w:val="14"/>
              </w:rPr>
              <w:t xml:space="preserve">SSP3858040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