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593583" name="Picture">
</wp:docPr>
                  <a:graphic>
                    <a:graphicData uri="http://schemas.openxmlformats.org/drawingml/2006/picture">
                      <pic:pic>
                        <pic:nvPicPr>
                          <pic:cNvPr id="1326593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9953647" name="Picture">
</wp:docPr>
                  <a:graphic>
                    <a:graphicData uri="http://schemas.openxmlformats.org/drawingml/2006/picture">
                      <pic:pic>
                        <pic:nvPicPr>
                          <pic:cNvPr id="4899536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4834292" name="Picture">
</wp:docPr>
                        <a:graphic>
                          <a:graphicData uri="http://schemas.openxmlformats.org/drawingml/2006/picture">
                            <pic:pic>
                              <pic:nvPicPr>
                                <pic:cNvPr id="824834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27540 Ivry-la-Bataille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0002093" name="Picture">
</wp:docPr>
                  <a:graphic>
                    <a:graphicData uri="http://schemas.openxmlformats.org/drawingml/2006/picture">
                      <pic:pic>
                        <pic:nvPicPr>
                          <pic:cNvPr id="3500020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6659513" name="Picture">
</wp:docPr>
                  <a:graphic>
                    <a:graphicData uri="http://schemas.openxmlformats.org/drawingml/2006/picture">
                      <pic:pic>
                        <pic:nvPicPr>
                          <pic:cNvPr id="1086659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5563614" name="Picture">
</wp:docPr>
                  <a:graphic>
                    <a:graphicData uri="http://schemas.openxmlformats.org/drawingml/2006/picture">
                      <pic:pic>
                        <pic:nvPicPr>
                          <pic:cNvPr id="645563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1634667" name="Picture">
</wp:docPr>
                  <a:graphic>
                    <a:graphicData uri="http://schemas.openxmlformats.org/drawingml/2006/picture">
                      <pic:pic>
                        <pic:nvPicPr>
                          <pic:cNvPr id="29163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130795" name="Picture">
</wp:docPr>
                  <a:graphic>
                    <a:graphicData uri="http://schemas.openxmlformats.org/drawingml/2006/picture">
                      <pic:pic>
                        <pic:nvPicPr>
                          <pic:cNvPr id="132913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994434" name="Picture">
</wp:docPr>
                        <a:graphic>
                          <a:graphicData uri="http://schemas.openxmlformats.org/drawingml/2006/picture">
                            <pic:pic>
                              <pic:nvPicPr>
                                <pic:cNvPr id="2389944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59100" name="Picture">
</wp:docPr>
                        <a:graphic>
                          <a:graphicData uri="http://schemas.openxmlformats.org/drawingml/2006/picture">
                            <pic:pic>
                              <pic:nvPicPr>
                                <pic:cNvPr id="10217591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8518297" name="Picture">
</wp:docPr>
                        <a:graphic>
                          <a:graphicData uri="http://schemas.openxmlformats.org/drawingml/2006/picture">
                            <pic:pic>
                              <pic:nvPicPr>
                                <pic:cNvPr id="15685182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418720" name="Picture">
</wp:docPr>
                        <a:graphic>
                          <a:graphicData uri="http://schemas.openxmlformats.org/drawingml/2006/picture">
                            <pic:pic>
                              <pic:nvPicPr>
                                <pic:cNvPr id="1202418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473473" name="Picture">
</wp:docPr>
                        <a:graphic>
                          <a:graphicData uri="http://schemas.openxmlformats.org/drawingml/2006/picture">
                            <pic:pic>
                              <pic:nvPicPr>
                                <pic:cNvPr id="1519473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117117" name="Picture">
</wp:docPr>
                        <a:graphic>
                          <a:graphicData uri="http://schemas.openxmlformats.org/drawingml/2006/picture">
                            <pic:pic>
                              <pic:nvPicPr>
                                <pic:cNvPr id="9341171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857300" name="Picture">
</wp:docPr>
                        <a:graphic>
                          <a:graphicData uri="http://schemas.openxmlformats.org/drawingml/2006/picture">
                            <pic:pic>
                              <pic:nvPicPr>
                                <pic:cNvPr id="14988573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401521" name="Picture">
</wp:docPr>
                        <a:graphic>
                          <a:graphicData uri="http://schemas.openxmlformats.org/drawingml/2006/picture">
                            <pic:pic>
                              <pic:nvPicPr>
                                <pic:cNvPr id="73040152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76759" name="Picture">
</wp:docPr>
                        <a:graphic>
                          <a:graphicData uri="http://schemas.openxmlformats.org/drawingml/2006/picture">
                            <pic:pic>
                              <pic:nvPicPr>
                                <pic:cNvPr id="36147675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260181" name="Picture">
</wp:docPr>
                        <a:graphic>
                          <a:graphicData uri="http://schemas.openxmlformats.org/drawingml/2006/picture">
                            <pic:pic>
                              <pic:nvPicPr>
                                <pic:cNvPr id="11212601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56916" name="Picture">
</wp:docPr>
                        <a:graphic>
                          <a:graphicData uri="http://schemas.openxmlformats.org/drawingml/2006/picture">
                            <pic:pic>
                              <pic:nvPicPr>
                                <pic:cNvPr id="783056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2407914" name="Picture">
</wp:docPr>
                        <a:graphic>
                          <a:graphicData uri="http://schemas.openxmlformats.org/drawingml/2006/picture">
                            <pic:pic>
                              <pic:nvPicPr>
                                <pic:cNvPr id="7624079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8541131" name="Picture">
</wp:docPr>
                        <a:graphic>
                          <a:graphicData uri="http://schemas.openxmlformats.org/drawingml/2006/picture">
                            <pic:pic>
                              <pic:nvPicPr>
                                <pic:cNvPr id="17785411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840625" name="Picture">
</wp:docPr>
                        <a:graphic>
                          <a:graphicData uri="http://schemas.openxmlformats.org/drawingml/2006/picture">
                            <pic:pic>
                              <pic:nvPicPr>
                                <pic:cNvPr id="12848406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080078" name="Picture">
</wp:docPr>
                        <a:graphic>
                          <a:graphicData uri="http://schemas.openxmlformats.org/drawingml/2006/picture">
                            <pic:pic>
                              <pic:nvPicPr>
                                <pic:cNvPr id="25008007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8826362" name="Picture">
</wp:docPr>
                        <a:graphic>
                          <a:graphicData uri="http://schemas.openxmlformats.org/drawingml/2006/picture">
                            <pic:pic>
                              <pic:nvPicPr>
                                <pic:cNvPr id="18488263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008312" name="Picture">
</wp:docPr>
                        <a:graphic>
                          <a:graphicData uri="http://schemas.openxmlformats.org/drawingml/2006/picture">
                            <pic:pic>
                              <pic:nvPicPr>
                                <pic:cNvPr id="4370083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7936487" name="Picture">
</wp:docPr>
                        <a:graphic>
                          <a:graphicData uri="http://schemas.openxmlformats.org/drawingml/2006/picture">
                            <pic:pic>
                              <pic:nvPicPr>
                                <pic:cNvPr id="8379364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233375" name="Picture">
</wp:docPr>
                        <a:graphic>
                          <a:graphicData uri="http://schemas.openxmlformats.org/drawingml/2006/picture">
                            <pic:pic>
                              <pic:nvPicPr>
                                <pic:cNvPr id="18522333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712316" name="Picture">
</wp:docPr>
                        <a:graphic>
                          <a:graphicData uri="http://schemas.openxmlformats.org/drawingml/2006/picture">
                            <pic:pic>
                              <pic:nvPicPr>
                                <pic:cNvPr id="14117123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224522" name="Picture">
</wp:docPr>
                        <a:graphic>
                          <a:graphicData uri="http://schemas.openxmlformats.org/drawingml/2006/picture">
                            <pic:pic>
                              <pic:nvPicPr>
                                <pic:cNvPr id="10732245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732491" name="Picture">
</wp:docPr>
                  <a:graphic>
                    <a:graphicData uri="http://schemas.openxmlformats.org/drawingml/2006/picture">
                      <pic:pic>
                        <pic:nvPicPr>
                          <pic:cNvPr id="2130732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96285" name="Picture">
</wp:docPr>
                  <a:graphic>
                    <a:graphicData uri="http://schemas.openxmlformats.org/drawingml/2006/picture">
                      <pic:pic>
                        <pic:nvPicPr>
                          <pic:cNvPr id="1245096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718035" name="Picture">
</wp:docPr>
                  <a:graphic>
                    <a:graphicData uri="http://schemas.openxmlformats.org/drawingml/2006/picture">
                      <pic:pic>
                        <pic:nvPicPr>
                          <pic:cNvPr id="168718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Ivry-la-bataille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6720" name="Picture">
</wp:docPr>
                  <a:graphic>
                    <a:graphicData uri="http://schemas.openxmlformats.org/drawingml/2006/picture">
                      <pic:pic>
                        <pic:nvPicPr>
                          <pic:cNvPr id="1899672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02217" name="Picture">
</wp:docPr>
                  <a:graphic>
                    <a:graphicData uri="http://schemas.openxmlformats.org/drawingml/2006/picture">
                      <pic:pic>
                        <pic:nvPicPr>
                          <pic:cNvPr id="509022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5216043" name="Picture">
</wp:docPr>
                  <a:graphic>
                    <a:graphicData uri="http://schemas.openxmlformats.org/drawingml/2006/picture">
                      <pic:pic>
                        <pic:nvPicPr>
                          <pic:cNvPr id="74521604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Eure moyenne (27DDT20010007)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898769" name="Picture">
</wp:docPr>
                        <a:graphic>
                          <a:graphicData uri="http://schemas.openxmlformats.org/drawingml/2006/picture">
                            <pic:pic>
                              <pic:nvPicPr>
                                <pic:cNvPr id="19718987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Eure moyenne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01/08/2001</w:t>
                    <w:br/>
                    <w:t xml:space="preserve">Date d'approbation : 31/07/2011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"/donnee-risques/PPR/Fiche-ppr/pprn/27DDT20010007"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527824" name="Picture">
</wp:docPr>
                  <a:graphic>
                    <a:graphicData uri="http://schemas.openxmlformats.org/drawingml/2006/picture">
                      <pic:pic>
                        <pic:nvPicPr>
                          <pic:cNvPr id="1592527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766347" name="Picture">
</wp:docPr>
                  <a:graphic>
                    <a:graphicData uri="http://schemas.openxmlformats.org/drawingml/2006/picture">
                      <pic:pic>
                        <pic:nvPicPr>
                          <pic:cNvPr id="190976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62278" name="Picture">
</wp:docPr>
                  <a:graphic>
                    <a:graphicData uri="http://schemas.openxmlformats.org/drawingml/2006/picture">
                      <pic:pic>
                        <pic:nvPicPr>
                          <pic:cNvPr id="1374862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Ivry-la-bataille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EURE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1953317" name="Picture">
</wp:docPr>
                        <a:graphic>
                          <a:graphicData uri="http://schemas.openxmlformats.org/drawingml/2006/picture">
                            <pic:pic>
                              <pic:nvPicPr>
                                <pic:cNvPr id="17919533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61320" name="Picture">
</wp:docPr>
                        <a:graphic>
                          <a:graphicData uri="http://schemas.openxmlformats.org/drawingml/2006/picture">
                            <pic:pic>
                              <pic:nvPicPr>
                                <pic:cNvPr id="65426132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NOR19830803</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exact" w:val="6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238682" name="Picture">
</wp:docPr>
                  <a:graphic>
                    <a:graphicData uri="http://schemas.openxmlformats.org/drawingml/2006/picture">
                      <pic:pic>
                        <pic:nvPicPr>
                          <pic:cNvPr id="2068238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983112" name="Picture">
</wp:docPr>
                  <a:graphic>
                    <a:graphicData uri="http://schemas.openxmlformats.org/drawingml/2006/picture">
                      <pic:pic>
                        <pic:nvPicPr>
                          <pic:cNvPr id="151898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45741" name="Picture">
</wp:docPr>
                  <a:graphic>
                    <a:graphicData uri="http://schemas.openxmlformats.org/drawingml/2006/picture">
                      <pic:pic>
                        <pic:nvPicPr>
                          <pic:cNvPr id="88845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598570" name="Picture">
</wp:docPr>
                  <a:graphic>
                    <a:graphicData uri="http://schemas.openxmlformats.org/drawingml/2006/picture">
                      <pic:pic>
                        <pic:nvPicPr>
                          <pic:cNvPr id="5615985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330777" name="Picture">
</wp:docPr>
                  <a:graphic>
                    <a:graphicData uri="http://schemas.openxmlformats.org/drawingml/2006/picture">
                      <pic:pic>
                        <pic:nvPicPr>
                          <pic:cNvPr id="542330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667028" name="Picture">
</wp:docPr>
                  <a:graphic>
                    <a:graphicData uri="http://schemas.openxmlformats.org/drawingml/2006/picture">
                      <pic:pic>
                        <pic:nvPicPr>
                          <pic:cNvPr id="20766702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9014812" name="Picture">
</wp:docPr>
                        <a:graphic>
                          <a:graphicData uri="http://schemas.openxmlformats.org/drawingml/2006/picture">
                            <pic:pic>
                              <pic:nvPicPr>
                                <pic:cNvPr id="12990148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665861" name="Picture">
</wp:docPr>
                  <a:graphic>
                    <a:graphicData uri="http://schemas.openxmlformats.org/drawingml/2006/picture">
                      <pic:pic>
                        <pic:nvPicPr>
                          <pic:cNvPr id="1520665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804477" name="Picture">
</wp:docPr>
                  <a:graphic>
                    <a:graphicData uri="http://schemas.openxmlformats.org/drawingml/2006/picture">
                      <pic:pic>
                        <pic:nvPicPr>
                          <pic:cNvPr id="12980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9117650" name="Picture">
</wp:docPr>
                  <a:graphic>
                    <a:graphicData uri="http://schemas.openxmlformats.org/drawingml/2006/picture">
                      <pic:pic>
                        <pic:nvPicPr>
                          <pic:cNvPr id="559117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021591" name="Picture">
</wp:docPr>
                  <a:graphic>
                    <a:graphicData uri="http://schemas.openxmlformats.org/drawingml/2006/picture">
                      <pic:pic>
                        <pic:nvPicPr>
                          <pic:cNvPr id="19680215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33324" name="Picture">
</wp:docPr>
                  <a:graphic>
                    <a:graphicData uri="http://schemas.openxmlformats.org/drawingml/2006/picture">
                      <pic:pic>
                        <pic:nvPicPr>
                          <pic:cNvPr id="29333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36996595" name="Picture">
</wp:docPr>
                  <a:graphic>
                    <a:graphicData uri="http://schemas.openxmlformats.org/drawingml/2006/picture">
                      <pic:pic>
                        <pic:nvPicPr>
                          <pic:cNvPr id="193699659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6426168" name="Picture">
</wp:docPr>
                        <a:graphic>
                          <a:graphicData uri="http://schemas.openxmlformats.org/drawingml/2006/picture">
                            <pic:pic>
                              <pic:nvPicPr>
                                <pic:cNvPr id="12064261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333142" name="Picture">
</wp:docPr>
                  <a:graphic>
                    <a:graphicData uri="http://schemas.openxmlformats.org/drawingml/2006/picture">
                      <pic:pic>
                        <pic:nvPicPr>
                          <pic:cNvPr id="361333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668377" name="Picture">
</wp:docPr>
                  <a:graphic>
                    <a:graphicData uri="http://schemas.openxmlformats.org/drawingml/2006/picture">
                      <pic:pic>
                        <pic:nvPicPr>
                          <pic:cNvPr id="671668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0716" name="Picture">
</wp:docPr>
                  <a:graphic>
                    <a:graphicData uri="http://schemas.openxmlformats.org/drawingml/2006/picture">
                      <pic:pic>
                        <pic:nvPicPr>
                          <pic:cNvPr id="1808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096568" name="Picture">
</wp:docPr>
                  <a:graphic>
                    <a:graphicData uri="http://schemas.openxmlformats.org/drawingml/2006/picture">
                      <pic:pic>
                        <pic:nvPicPr>
                          <pic:cNvPr id="169709656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03355" name="Picture">
</wp:docPr>
                  <a:graphic>
                    <a:graphicData uri="http://schemas.openxmlformats.org/drawingml/2006/picture">
                      <pic:pic>
                        <pic:nvPicPr>
                          <pic:cNvPr id="366303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4460214" name="Picture">
</wp:docPr>
                  <a:graphic>
                    <a:graphicData uri="http://schemas.openxmlformats.org/drawingml/2006/picture">
                      <pic:pic>
                        <pic:nvPicPr>
                          <pic:cNvPr id="121446021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940288" name="Picture">
</wp:docPr>
                        <a:graphic>
                          <a:graphicData uri="http://schemas.openxmlformats.org/drawingml/2006/picture">
                            <pic:pic>
                              <pic:nvPicPr>
                                <pic:cNvPr id="4919402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771910" name="Picture">
</wp:docPr>
                  <a:graphic>
                    <a:graphicData uri="http://schemas.openxmlformats.org/drawingml/2006/picture">
                      <pic:pic>
                        <pic:nvPicPr>
                          <pic:cNvPr id="2123771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806542" name="Picture">
</wp:docPr>
                  <a:graphic>
                    <a:graphicData uri="http://schemas.openxmlformats.org/drawingml/2006/picture">
                      <pic:pic>
                        <pic:nvPicPr>
                          <pic:cNvPr id="572806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34371" name="Picture">
</wp:docPr>
                  <a:graphic>
                    <a:graphicData uri="http://schemas.openxmlformats.org/drawingml/2006/picture">
                      <pic:pic>
                        <pic:nvPicPr>
                          <pic:cNvPr id="750134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Ivry-la-bataille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382661" name="Picture">
</wp:docPr>
                  <a:graphic>
                    <a:graphicData uri="http://schemas.openxmlformats.org/drawingml/2006/picture">
                      <pic:pic>
                        <pic:nvPicPr>
                          <pic:cNvPr id="2023382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510141" name="Picture">
</wp:docPr>
                  <a:graphic>
                    <a:graphicData uri="http://schemas.openxmlformats.org/drawingml/2006/picture">
                      <pic:pic>
                        <pic:nvPicPr>
                          <pic:cNvPr id="2014510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614496" name="Picture">
</wp:docPr>
                  <a:graphic>
                    <a:graphicData uri="http://schemas.openxmlformats.org/drawingml/2006/picture">
                      <pic:pic>
                        <pic:nvPicPr>
                          <pic:cNvPr id="1704614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669767" name="Picture">
</wp:docPr>
                  <a:graphic>
                    <a:graphicData uri="http://schemas.openxmlformats.org/drawingml/2006/picture">
                      <pic:pic>
                        <pic:nvPicPr>
                          <pic:cNvPr id="123866976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34493" name="Picture">
</wp:docPr>
                  <a:graphic>
                    <a:graphicData uri="http://schemas.openxmlformats.org/drawingml/2006/picture">
                      <pic:pic>
                        <pic:nvPicPr>
                          <pic:cNvPr id="200993449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9819040" name="Picture">
</wp:docPr>
                  <a:graphic>
                    <a:graphicData uri="http://schemas.openxmlformats.org/drawingml/2006/picture">
                      <pic:pic>
                        <pic:nvPicPr>
                          <pic:cNvPr id="81981904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56969" name="Picture">
</wp:docPr>
                        <a:graphic>
                          <a:graphicData uri="http://schemas.openxmlformats.org/drawingml/2006/picture">
                            <pic:pic>
                              <pic:nvPicPr>
                                <pic:cNvPr id="108456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076501" name="Picture">
</wp:docPr>
                  <a:graphic>
                    <a:graphicData uri="http://schemas.openxmlformats.org/drawingml/2006/picture">
                      <pic:pic>
                        <pic:nvPicPr>
                          <pic:cNvPr id="1575076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613314" name="Picture">
</wp:docPr>
                  <a:graphic>
                    <a:graphicData uri="http://schemas.openxmlformats.org/drawingml/2006/picture">
                      <pic:pic>
                        <pic:nvPicPr>
                          <pic:cNvPr id="574613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842000" name="Picture">
</wp:docPr>
                  <a:graphic>
                    <a:graphicData uri="http://schemas.openxmlformats.org/drawingml/2006/picture">
                      <pic:pic>
                        <pic:nvPicPr>
                          <pic:cNvPr id="1971842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5796456" name="Picture">
</wp:docPr>
                  <a:graphic>
                    <a:graphicData uri="http://schemas.openxmlformats.org/drawingml/2006/picture">
                      <pic:pic>
                        <pic:nvPicPr>
                          <pic:cNvPr id="11757964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624075" name="Picture">
</wp:docPr>
                  <a:graphic>
                    <a:graphicData uri="http://schemas.openxmlformats.org/drawingml/2006/picture">
                      <pic:pic>
                        <pic:nvPicPr>
                          <pic:cNvPr id="8166240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1615944" name="Picture">
</wp:docPr>
                  <a:graphic>
                    <a:graphicData uri="http://schemas.openxmlformats.org/drawingml/2006/picture">
                      <pic:pic>
                        <pic:nvPicPr>
                          <pic:cNvPr id="19316159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7248552" name="Picture">
</wp:docPr>
                        <a:graphic>
                          <a:graphicData uri="http://schemas.openxmlformats.org/drawingml/2006/picture">
                            <pic:pic>
                              <pic:nvPicPr>
                                <pic:cNvPr id="146724855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5260240" name="Picture">
</wp:docPr>
                  <a:graphic>
                    <a:graphicData uri="http://schemas.openxmlformats.org/drawingml/2006/picture">
                      <pic:pic>
                        <pic:nvPicPr>
                          <pic:cNvPr id="885260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9399021" name="Picture">
</wp:docPr>
                  <a:graphic>
                    <a:graphicData uri="http://schemas.openxmlformats.org/drawingml/2006/picture">
                      <pic:pic>
                        <pic:nvPicPr>
                          <pic:cNvPr id="1019399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65089" name="Picture">
</wp:docPr>
                  <a:graphic>
                    <a:graphicData uri="http://schemas.openxmlformats.org/drawingml/2006/picture">
                      <pic:pic>
                        <pic:nvPicPr>
                          <pic:cNvPr id="56565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Ivry-la-bataille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459613" name="Picture">
</wp:docPr>
                  <a:graphic>
                    <a:graphicData uri="http://schemas.openxmlformats.org/drawingml/2006/picture">
                      <pic:pic>
                        <pic:nvPicPr>
                          <pic:cNvPr id="180045961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116674" name="Picture">
</wp:docPr>
                  <a:graphic>
                    <a:graphicData uri="http://schemas.openxmlformats.org/drawingml/2006/picture">
                      <pic:pic>
                        <pic:nvPicPr>
                          <pic:cNvPr id="3031166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6786720" name="Picture">
</wp:docPr>
                  <a:graphic>
                    <a:graphicData uri="http://schemas.openxmlformats.org/drawingml/2006/picture">
                      <pic:pic>
                        <pic:nvPicPr>
                          <pic:cNvPr id="141678672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1717843" name="Picture">
</wp:docPr>
                  <a:graphic>
                    <a:graphicData uri="http://schemas.openxmlformats.org/drawingml/2006/picture">
                      <pic:pic>
                        <pic:nvPicPr>
                          <pic:cNvPr id="1071717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272832" name="Picture">
</wp:docPr>
                  <a:graphic>
                    <a:graphicData uri="http://schemas.openxmlformats.org/drawingml/2006/picture">
                      <pic:pic>
                        <pic:nvPicPr>
                          <pic:cNvPr id="622272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05966" name="Picture">
</wp:docPr>
                  <a:graphic>
                    <a:graphicData uri="http://schemas.openxmlformats.org/drawingml/2006/picture">
                      <pic:pic>
                        <pic:nvPicPr>
                          <pic:cNvPr id="148950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"https://fiches-risques.brgm.fr/fr/georisques/mvt-synthetique/11102157" \t "_self" </w:instrText>
            </w:r>
            <w:r>
              <w:fldChar w:fldCharType="separate"/>
            </w:r>
            <w:r>
              <w:rPr>
                <w:rFonts w:ascii="Marianne" w:hAnsi="Marianne" w:eastAsia="Marianne" w:cs="Marianne"/>
                <w:sz w:val="14"/>
              </w:rPr>
              <w:t xml:space="preserve">11102157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"Buisson Fallu"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"https://fiches-risques.brgm.fr/fr/georisques/mvt-synthetique/11102158" \t "_self" </w:instrText>
            </w:r>
            <w:r>
              <w:fldChar w:fldCharType="separate"/>
            </w:r>
            <w:r>
              <w:rPr>
                <w:rFonts w:ascii="Marianne" w:hAnsi="Marianne" w:eastAsia="Marianne" w:cs="Marianne"/>
                <w:sz w:val="14"/>
              </w:rPr>
              <w:t xml:space="preserve">11102158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6049481" name="Picture">
</wp:docPr>
                  <a:graphic>
                    <a:graphicData uri="http://schemas.openxmlformats.org/drawingml/2006/picture">
                      <pic:pic>
                        <pic:nvPicPr>
                          <pic:cNvPr id="846049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971364" name="Picture">
</wp:docPr>
                  <a:graphic>
                    <a:graphicData uri="http://schemas.openxmlformats.org/drawingml/2006/picture">
                      <pic:pic>
                        <pic:nvPicPr>
                          <pic:cNvPr id="503971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088156" name="Picture">
</wp:docPr>
                  <a:graphic>
                    <a:graphicData uri="http://schemas.openxmlformats.org/drawingml/2006/picture">
                      <pic:pic>
                        <pic:nvPicPr>
                          <pic:cNvPr id="1686088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"https://fiches-risques.brgm.fr/georisques/cavite/HNOAA2708875" \t "_self" </w:instrText>
            </w:r>
            <w:r>
              <w:fldChar w:fldCharType="separate"/>
            </w:r>
            <w:r>
              <w:rPr>
                <w:rFonts w:ascii="Marianne" w:hAnsi="Marianne" w:eastAsia="Marianne" w:cs="Marianne"/>
                <w:sz w:val="14"/>
              </w:rPr>
              <w:t xml:space="preserve">HNOAA2708875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"https://fiches-risques.brgm.fr/georisques/cavite/HNOAA2708876" \t "_self" </w:instrText>
            </w:r>
            <w:r>
              <w:fldChar w:fldCharType="separate"/>
            </w:r>
            <w:r>
              <w:rPr>
                <w:rFonts w:ascii="Marianne" w:hAnsi="Marianne" w:eastAsia="Marianne" w:cs="Marianne"/>
                <w:sz w:val="14"/>
              </w:rPr>
              <w:t xml:space="preserve">HNOAA2708876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"https://fiches-risques.brgm.fr/georisques/cavite/HNOAA2708877" \t "_self" </w:instrText>
            </w:r>
            <w:r>
              <w:fldChar w:fldCharType="separate"/>
            </w:r>
            <w:r>
              <w:rPr>
                <w:rFonts w:ascii="Marianne" w:hAnsi="Marianne" w:eastAsia="Marianne" w:cs="Marianne"/>
                <w:sz w:val="14"/>
              </w:rPr>
              <w:t xml:space="preserve">HNOAA2708877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"https://fiches-risques.brgm.fr/georisques/cavite/HNOAA2714874" \t "_self" </w:instrText>
            </w:r>
            <w:r>
              <w:fldChar w:fldCharType="separate"/>
            </w:r>
            <w:r>
              <w:rPr>
                <w:rFonts w:ascii="Marianne" w:hAnsi="Marianne" w:eastAsia="Marianne" w:cs="Marianne"/>
                <w:sz w:val="14"/>
              </w:rPr>
              <w:t xml:space="preserve">HNOAA2714874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"https://fiches-risques.brgm.fr/georisques/cavite/HNOAA2714875" \t "_self" </w:instrText>
            </w:r>
            <w:r>
              <w:fldChar w:fldCharType="separate"/>
            </w:r>
            <w:r>
              <w:rPr>
                <w:rFonts w:ascii="Marianne" w:hAnsi="Marianne" w:eastAsia="Marianne" w:cs="Marianne"/>
                <w:sz w:val="14"/>
              </w:rPr>
              <w:t xml:space="preserve">HNOAA2714875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"https://fiches-risques.brgm.fr/georisques/cavite/HNOAA2714876" \t "_self" </w:instrText>
            </w:r>
            <w:r>
              <w:fldChar w:fldCharType="separate"/>
            </w:r>
            <w:r>
              <w:rPr>
                <w:rFonts w:ascii="Marianne" w:hAnsi="Marianne" w:eastAsia="Marianne" w:cs="Marianne"/>
                <w:sz w:val="14"/>
              </w:rPr>
              <w:t xml:space="preserve">HNOAA2714876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"https://fiches-risques.brgm.fr/georisques/cavite/HNOAA2714877" \t "_self" </w:instrText>
            </w:r>
            <w:r>
              <w:fldChar w:fldCharType="separate"/>
            </w:r>
            <w:r>
              <w:rPr>
                <w:rFonts w:ascii="Marianne" w:hAnsi="Marianne" w:eastAsia="Marianne" w:cs="Marianne"/>
                <w:sz w:val="14"/>
              </w:rPr>
              <w:t xml:space="preserve">HNOAA2714877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"https://fiches-risques.brgm.fr/georisques/cavite/HNOAA2714878" \t "_self" </w:instrText>
            </w:r>
            <w:r>
              <w:fldChar w:fldCharType="separate"/>
            </w:r>
            <w:r>
              <w:rPr>
                <w:rFonts w:ascii="Marianne" w:hAnsi="Marianne" w:eastAsia="Marianne" w:cs="Marianne"/>
                <w:sz w:val="14"/>
              </w:rPr>
              <w:t xml:space="preserve">HNOAA2714878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"https://fiches-risques.brgm.fr/georisques/cavite/HNOAA2714879" \t "_self" </w:instrText>
            </w:r>
            <w:r>
              <w:fldChar w:fldCharType="separate"/>
            </w:r>
            <w:r>
              <w:rPr>
                <w:rFonts w:ascii="Marianne" w:hAnsi="Marianne" w:eastAsia="Marianne" w:cs="Marianne"/>
                <w:sz w:val="14"/>
              </w:rPr>
              <w:t xml:space="preserve">HNOAA2714879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"https://fiches-risques.brgm.fr/georisques/cavite/HNOAA2714880" \t "_self" </w:instrText>
            </w:r>
            <w:r>
              <w:fldChar w:fldCharType="separate"/>
            </w:r>
            <w:r>
              <w:rPr>
                <w:rFonts w:ascii="Marianne" w:hAnsi="Marianne" w:eastAsia="Marianne" w:cs="Marianne"/>
                <w:sz w:val="14"/>
              </w:rPr>
              <w:t xml:space="preserve">HNOAA2714880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"https://fiches-risques.brgm.fr/georisques/cavite/HNOAA2714881" \t "_self" </w:instrText>
            </w:r>
            <w:r>
              <w:fldChar w:fldCharType="separate"/>
            </w:r>
            <w:r>
              <w:rPr>
                <w:rFonts w:ascii="Marianne" w:hAnsi="Marianne" w:eastAsia="Marianne" w:cs="Marianne"/>
                <w:sz w:val="14"/>
              </w:rPr>
              <w:t xml:space="preserve">HNOAA2714881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"https://fiches-risques.brgm.fr/georisques/cavite/HNOAA2714882" \t "_self" </w:instrText>
            </w:r>
            <w:r>
              <w:fldChar w:fldCharType="separate"/>
            </w:r>
            <w:r>
              <w:rPr>
                <w:rFonts w:ascii="Marianne" w:hAnsi="Marianne" w:eastAsia="Marianne" w:cs="Marianne"/>
                <w:sz w:val="14"/>
              </w:rPr>
              <w:t xml:space="preserve">HNOAA2714882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"https://fiches-risques.brgm.fr/georisques/cavite/HNOAA2715035" \t "_self" </w:instrText>
            </w:r>
            <w:r>
              <w:fldChar w:fldCharType="separate"/>
            </w:r>
            <w:r>
              <w:rPr>
                <w:rFonts w:ascii="Marianne" w:hAnsi="Marianne" w:eastAsia="Marianne" w:cs="Marianne"/>
                <w:sz w:val="14"/>
              </w:rPr>
              <w:t xml:space="preserve">HNOAA2715035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55260" name="Picture">
</wp:docPr>
                  <a:graphic>
                    <a:graphicData uri="http://schemas.openxmlformats.org/drawingml/2006/picture">
                      <pic:pic>
                        <pic:nvPicPr>
                          <pic:cNvPr id="1231655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770811" name="Picture">
</wp:docPr>
                  <a:graphic>
                    <a:graphicData uri="http://schemas.openxmlformats.org/drawingml/2006/picture">
                      <pic:pic>
                        <pic:nvPicPr>
                          <pic:cNvPr id="21677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27540 Ivry-la-Bataille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705137" name="Picture">
</wp:docPr>
                  <a:graphic>
                    <a:graphicData uri="http://schemas.openxmlformats.org/drawingml/2006/picture">
                      <pic:pic>
                        <pic:nvPicPr>
                          <pic:cNvPr id="1289705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"https://fiches-risques.brgm.fr/georisques/casias/SSP3860012" \t "_blank" </w:instrText>
            </w:r>
            <w:r>
              <w:fldChar w:fldCharType="separate"/>
            </w:r>
            <w:r>
              <w:rPr>
                <w:rFonts w:ascii="Marianne" w:hAnsi="Marianne" w:eastAsia="Marianne" w:cs="Marianne"/>
                <w:sz w:val="14"/>
              </w:rPr>
              <w:t xml:space="preserve">SSP3860012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"https://fiches-risques.brgm.fr/georisques/casias/SSP3860011" \t "_blank" </w:instrText>
            </w:r>
            <w:r>
              <w:fldChar w:fldCharType="separate"/>
            </w:r>
            <w:r>
              <w:rPr>
                <w:rFonts w:ascii="Marianne" w:hAnsi="Marianne" w:eastAsia="Marianne" w:cs="Marianne"/>
                <w:sz w:val="14"/>
              </w:rPr>
              <w:t xml:space="preserve">SSP3860011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"https://fiches-risques.brgm.fr/georisques/casias/SSP3860010" \t "_blank" </w:instrText>
            </w:r>
            <w:r>
              <w:fldChar w:fldCharType="separate"/>
            </w:r>
            <w:r>
              <w:rPr>
                <w:rFonts w:ascii="Marianne" w:hAnsi="Marianne" w:eastAsia="Marianne" w:cs="Marianne"/>
                <w:sz w:val="14"/>
              </w:rPr>
              <w:t xml:space="preserve">SSP3860010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"https://fiches-risques.brgm.fr/georisques/casias/SSP3858053" \t "_blank" </w:instrText>
            </w:r>
            <w:r>
              <w:fldChar w:fldCharType="separate"/>
            </w:r>
            <w:r>
              <w:rPr>
                <w:rFonts w:ascii="Marianne" w:hAnsi="Marianne" w:eastAsia="Marianne" w:cs="Marianne"/>
                <w:sz w:val="14"/>
              </w:rPr>
              <w:t xml:space="preserve">SSP3858053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"https://fiches-risques.brgm.fr/georisques/casias/SSP3858052" \t "_blank" </w:instrText>
            </w:r>
            <w:r>
              <w:fldChar w:fldCharType="separate"/>
            </w:r>
            <w:r>
              <w:rPr>
                <w:rFonts w:ascii="Marianne" w:hAnsi="Marianne" w:eastAsia="Marianne" w:cs="Marianne"/>
                <w:sz w:val="14"/>
              </w:rPr>
              <w:t xml:space="preserve">SSP3858052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du magasin INTERMARCHE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"https://fiches-risques.brgm.fr/georisques/casias/SSP3858051" \t "_blank" </w:instrText>
            </w:r>
            <w:r>
              <w:fldChar w:fldCharType="separate"/>
            </w:r>
            <w:r>
              <w:rPr>
                <w:rFonts w:ascii="Marianne" w:hAnsi="Marianne" w:eastAsia="Marianne" w:cs="Marianne"/>
                <w:sz w:val="14"/>
              </w:rPr>
              <w:t xml:space="preserve">SSP3858051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U.C.I.B.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"https://fiches-risques.brgm.fr/georisques/casias/SSP3858050" \t "_blank" </w:instrText>
            </w:r>
            <w:r>
              <w:fldChar w:fldCharType="separate"/>
            </w:r>
            <w:r>
              <w:rPr>
                <w:rFonts w:ascii="Marianne" w:hAnsi="Marianne" w:eastAsia="Marianne" w:cs="Marianne"/>
                <w:sz w:val="14"/>
              </w:rPr>
              <w:t xml:space="preserve">SSP3858050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"https://fiches-risques.brgm.fr/georisques/casias/SSP3858049" \t "_blank" </w:instrText>
            </w:r>
            <w:r>
              <w:fldChar w:fldCharType="separate"/>
            </w:r>
            <w:r>
              <w:rPr>
                <w:rFonts w:ascii="Marianne" w:hAnsi="Marianne" w:eastAsia="Marianne" w:cs="Marianne"/>
                <w:sz w:val="14"/>
              </w:rPr>
              <w:t xml:space="preserve">SSP3858049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"https://fiches-risques.brgm.fr/georisques/casias/SSP3858048" \t "_blank" </w:instrText>
            </w:r>
            <w:r>
              <w:fldChar w:fldCharType="separate"/>
            </w:r>
            <w:r>
              <w:rPr>
                <w:rFonts w:ascii="Marianne" w:hAnsi="Marianne" w:eastAsia="Marianne" w:cs="Marianne"/>
                <w:sz w:val="14"/>
              </w:rPr>
              <w:t xml:space="preserve">SSP3858048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"https://fiches-risques.brgm.fr/georisques/casias/SSP3858047" \t "_blank" </w:instrText>
            </w:r>
            <w:r>
              <w:fldChar w:fldCharType="separate"/>
            </w:r>
            <w:r>
              <w:rPr>
                <w:rFonts w:ascii="Marianne" w:hAnsi="Marianne" w:eastAsia="Marianne" w:cs="Marianne"/>
                <w:sz w:val="14"/>
              </w:rPr>
              <w:t xml:space="preserve">SSP3858047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"https://fiches-risques.brgm.fr/georisques/casias/SSP3858046" \t "_blank" </w:instrText>
            </w:r>
            <w:r>
              <w:fldChar w:fldCharType="separate"/>
            </w:r>
            <w:r>
              <w:rPr>
                <w:rFonts w:ascii="Marianne" w:hAnsi="Marianne" w:eastAsia="Marianne" w:cs="Marianne"/>
                <w:sz w:val="14"/>
              </w:rPr>
              <w:t xml:space="preserve">SSP3858046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"https://fiches-risques.brgm.fr/georisques/casias/SSP3858045" \t "_blank" </w:instrText>
            </w:r>
            <w:r>
              <w:fldChar w:fldCharType="separate"/>
            </w:r>
            <w:r>
              <w:rPr>
                <w:rFonts w:ascii="Marianne" w:hAnsi="Marianne" w:eastAsia="Marianne" w:cs="Marianne"/>
                <w:sz w:val="14"/>
              </w:rPr>
              <w:t xml:space="preserve">SSP3858045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"https://fiches-risques.brgm.fr/georisques/casias/SSP3858044" \t "_blank" </w:instrText>
            </w:r>
            <w:r>
              <w:fldChar w:fldCharType="separate"/>
            </w:r>
            <w:r>
              <w:rPr>
                <w:rFonts w:ascii="Marianne" w:hAnsi="Marianne" w:eastAsia="Marianne" w:cs="Marianne"/>
                <w:sz w:val="14"/>
              </w:rPr>
              <w:t xml:space="preserve">SSP3858044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"https://fiches-risques.brgm.fr/georisques/casias/SSP3858043" \t "_blank" </w:instrText>
            </w:r>
            <w:r>
              <w:fldChar w:fldCharType="separate"/>
            </w:r>
            <w:r>
              <w:rPr>
                <w:rFonts w:ascii="Marianne" w:hAnsi="Marianne" w:eastAsia="Marianne" w:cs="Marianne"/>
                <w:sz w:val="14"/>
              </w:rPr>
              <w:t xml:space="preserve">SSP3858043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"https://fiches-risques.brgm.fr/georisques/casias/SSP3858042" \t "_blank" </w:instrText>
            </w:r>
            <w:r>
              <w:fldChar w:fldCharType="separate"/>
            </w:r>
            <w:r>
              <w:rPr>
                <w:rFonts w:ascii="Marianne" w:hAnsi="Marianne" w:eastAsia="Marianne" w:cs="Marianne"/>
                <w:sz w:val="14"/>
              </w:rPr>
              <w:t xml:space="preserve">SSP3858042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"https://fiches-risques.brgm.fr/georisques/casias/SSP3858041" \t "_blank" </w:instrText>
            </w:r>
            <w:r>
              <w:fldChar w:fldCharType="separate"/>
            </w:r>
            <w:r>
              <w:rPr>
                <w:rFonts w:ascii="Marianne" w:hAnsi="Marianne" w:eastAsia="Marianne" w:cs="Marianne"/>
                <w:sz w:val="14"/>
              </w:rPr>
              <w:t xml:space="preserve">SSP3858041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"https://fiches-risques.brgm.fr/georisques/casias/SSP3858040" \t "_blank" </w:instrText>
            </w:r>
            <w:r>
              <w:fldChar w:fldCharType="separate"/>
            </w:r>
            <w:r>
              <w:rPr>
                <w:rFonts w:ascii="Marianne" w:hAnsi="Marianne" w:eastAsia="Marianne" w:cs="Marianne"/>
                <w:sz w:val="14"/>
              </w:rPr>
              <w:t xml:space="preserve">SSP3858040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