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3578149" name="Picture">
</wp:docPr>
                  <a:graphic>
                    <a:graphicData uri="http://schemas.openxmlformats.org/drawingml/2006/picture">
                      <pic:pic>
                        <pic:nvPicPr>
                          <pic:cNvPr id="17335781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62626941" name="Picture">
</wp:docPr>
                  <a:graphic>
                    <a:graphicData uri="http://schemas.openxmlformats.org/drawingml/2006/picture">
                      <pic:pic>
                        <pic:nvPicPr>
                          <pic:cNvPr id="56262694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2476135" name="Picture">
</wp:docPr>
                        <a:graphic>
                          <a:graphicData uri="http://schemas.openxmlformats.org/drawingml/2006/picture">
                            <pic:pic>
                              <pic:nvPicPr>
                                <pic:cNvPr id="10247613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88320 Isches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6184164" name="Picture">
</wp:docPr>
                  <a:graphic>
                    <a:graphicData uri="http://schemas.openxmlformats.org/drawingml/2006/picture">
                      <pic:pic>
                        <pic:nvPicPr>
                          <pic:cNvPr id="8618416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20861708" name="Picture">
</wp:docPr>
                  <a:graphic>
                    <a:graphicData uri="http://schemas.openxmlformats.org/drawingml/2006/picture">
                      <pic:pic>
                        <pic:nvPicPr>
                          <pic:cNvPr id="42086170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1651672" name="Picture">
</wp:docPr>
                  <a:graphic>
                    <a:graphicData uri="http://schemas.openxmlformats.org/drawingml/2006/picture">
                      <pic:pic>
                        <pic:nvPicPr>
                          <pic:cNvPr id="7016516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0183279" name="Picture">
</wp:docPr>
                  <a:graphic>
                    <a:graphicData uri="http://schemas.openxmlformats.org/drawingml/2006/picture">
                      <pic:pic>
                        <pic:nvPicPr>
                          <pic:cNvPr id="14501832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88320 Isches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0582226" name="Picture">
</wp:docPr>
                  <a:graphic>
                    <a:graphicData uri="http://schemas.openxmlformats.org/drawingml/2006/picture">
                      <pic:pic>
                        <pic:nvPicPr>
                          <pic:cNvPr id="4205822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5534122" name="Picture">
</wp:docPr>
                        <a:graphic>
                          <a:graphicData uri="http://schemas.openxmlformats.org/drawingml/2006/picture">
                            <pic:pic>
                              <pic:nvPicPr>
                                <pic:cNvPr id="76553412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0519920" name="Picture">
</wp:docPr>
                        <a:graphic>
                          <a:graphicData uri="http://schemas.openxmlformats.org/drawingml/2006/picture">
                            <pic:pic>
                              <pic:nvPicPr>
                                <pic:cNvPr id="72051992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7699319" name="Picture">
</wp:docPr>
                        <a:graphic>
                          <a:graphicData uri="http://schemas.openxmlformats.org/drawingml/2006/picture">
                            <pic:pic>
                              <pic:nvPicPr>
                                <pic:cNvPr id="176769931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2992567" name="Picture">
</wp:docPr>
                        <a:graphic>
                          <a:graphicData uri="http://schemas.openxmlformats.org/drawingml/2006/picture">
                            <pic:pic>
                              <pic:nvPicPr>
                                <pic:cNvPr id="59299256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1714674" name="Picture">
</wp:docPr>
                        <a:graphic>
                          <a:graphicData uri="http://schemas.openxmlformats.org/drawingml/2006/picture">
                            <pic:pic>
                              <pic:nvPicPr>
                                <pic:cNvPr id="42171467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497756" name="Picture">
</wp:docPr>
                        <a:graphic>
                          <a:graphicData uri="http://schemas.openxmlformats.org/drawingml/2006/picture">
                            <pic:pic>
                              <pic:nvPicPr>
                                <pic:cNvPr id="13449775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6241021" name="Picture">
</wp:docPr>
                        <a:graphic>
                          <a:graphicData uri="http://schemas.openxmlformats.org/drawingml/2006/picture">
                            <pic:pic>
                              <pic:nvPicPr>
                                <pic:cNvPr id="184624102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0106138" name="Picture">
</wp:docPr>
                        <a:graphic>
                          <a:graphicData uri="http://schemas.openxmlformats.org/drawingml/2006/picture">
                            <pic:pic>
                              <pic:nvPicPr>
                                <pic:cNvPr id="28010613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4209057" name="Picture">
</wp:docPr>
                        <a:graphic>
                          <a:graphicData uri="http://schemas.openxmlformats.org/drawingml/2006/picture">
                            <pic:pic>
                              <pic:nvPicPr>
                                <pic:cNvPr id="211420905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0307084" name="Picture">
</wp:docPr>
                        <a:graphic>
                          <a:graphicData uri="http://schemas.openxmlformats.org/drawingml/2006/picture">
                            <pic:pic>
                              <pic:nvPicPr>
                                <pic:cNvPr id="199030708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0462933" name="Picture">
</wp:docPr>
                        <a:graphic>
                          <a:graphicData uri="http://schemas.openxmlformats.org/drawingml/2006/picture">
                            <pic:pic>
                              <pic:nvPicPr>
                                <pic:cNvPr id="188046293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964037" name="Picture">
</wp:docPr>
                        <a:graphic>
                          <a:graphicData uri="http://schemas.openxmlformats.org/drawingml/2006/picture">
                            <pic:pic>
                              <pic:nvPicPr>
                                <pic:cNvPr id="201964037"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9427989" name="Picture">
</wp:docPr>
                        <a:graphic>
                          <a:graphicData uri="http://schemas.openxmlformats.org/drawingml/2006/picture">
                            <pic:pic>
                              <pic:nvPicPr>
                                <pic:cNvPr id="190942798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5736702" name="Picture">
</wp:docPr>
                        <a:graphic>
                          <a:graphicData uri="http://schemas.openxmlformats.org/drawingml/2006/picture">
                            <pic:pic>
                              <pic:nvPicPr>
                                <pic:cNvPr id="60573670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7453408" name="Picture">
</wp:docPr>
                        <a:graphic>
                          <a:graphicData uri="http://schemas.openxmlformats.org/drawingml/2006/picture">
                            <pic:pic>
                              <pic:nvPicPr>
                                <pic:cNvPr id="1227453408"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3952542" name="Picture">
</wp:docPr>
                        <a:graphic>
                          <a:graphicData uri="http://schemas.openxmlformats.org/drawingml/2006/picture">
                            <pic:pic>
                              <pic:nvPicPr>
                                <pic:cNvPr id="1433952542"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1984744" name="Picture">
</wp:docPr>
                        <a:graphic>
                          <a:graphicData uri="http://schemas.openxmlformats.org/drawingml/2006/picture">
                            <pic:pic>
                              <pic:nvPicPr>
                                <pic:cNvPr id="85198474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209615" name="Picture">
</wp:docPr>
                        <a:graphic>
                          <a:graphicData uri="http://schemas.openxmlformats.org/drawingml/2006/picture">
                            <pic:pic>
                              <pic:nvPicPr>
                                <pic:cNvPr id="165209615"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1250645" name="Picture">
</wp:docPr>
                  <a:graphic>
                    <a:graphicData uri="http://schemas.openxmlformats.org/drawingml/2006/picture">
                      <pic:pic>
                        <pic:nvPicPr>
                          <pic:cNvPr id="19412506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0761044" name="Picture">
</wp:docPr>
                  <a:graphic>
                    <a:graphicData uri="http://schemas.openxmlformats.org/drawingml/2006/picture">
                      <pic:pic>
                        <pic:nvPicPr>
                          <pic:cNvPr id="19707610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88320 Isches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392774" name="Picture">
</wp:docPr>
                  <a:graphic>
                    <a:graphicData uri="http://schemas.openxmlformats.org/drawingml/2006/picture">
                      <pic:pic>
                        <pic:nvPicPr>
                          <pic:cNvPr id="893927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Isches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2898846" name="Picture">
</wp:docPr>
                  <a:graphic>
                    <a:graphicData uri="http://schemas.openxmlformats.org/drawingml/2006/picture">
                      <pic:pic>
                        <pic:nvPicPr>
                          <pic:cNvPr id="147289884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1070575" name="Picture">
</wp:docPr>
                  <a:graphic>
                    <a:graphicData uri="http://schemas.openxmlformats.org/drawingml/2006/picture">
                      <pic:pic>
                        <pic:nvPicPr>
                          <pic:cNvPr id="89107057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6599774" name="Picture">
</wp:docPr>
                  <a:graphic>
                    <a:graphicData uri="http://schemas.openxmlformats.org/drawingml/2006/picture">
                      <pic:pic>
                        <pic:nvPicPr>
                          <pic:cNvPr id="16659977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6095167" name="Picture">
</wp:docPr>
                        <a:graphic>
                          <a:graphicData uri="http://schemas.openxmlformats.org/drawingml/2006/picture">
                            <pic:pic>
                              <pic:nvPicPr>
                                <pic:cNvPr id="112609516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9475976" name="Picture">
</wp:docPr>
                  <a:graphic>
                    <a:graphicData uri="http://schemas.openxmlformats.org/drawingml/2006/picture">
                      <pic:pic>
                        <pic:nvPicPr>
                          <pic:cNvPr id="3594759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9651480" name="Picture">
</wp:docPr>
                  <a:graphic>
                    <a:graphicData uri="http://schemas.openxmlformats.org/drawingml/2006/picture">
                      <pic:pic>
                        <pic:nvPicPr>
                          <pic:cNvPr id="18396514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88320 Isches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9252658" name="Picture">
</wp:docPr>
                  <a:graphic>
                    <a:graphicData uri="http://schemas.openxmlformats.org/drawingml/2006/picture">
                      <pic:pic>
                        <pic:nvPicPr>
                          <pic:cNvPr id="14892526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Isches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1127912" name="Picture">
</wp:docPr>
                  <a:graphic>
                    <a:graphicData uri="http://schemas.openxmlformats.org/drawingml/2006/picture">
                      <pic:pic>
                        <pic:nvPicPr>
                          <pic:cNvPr id="641127912"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3918018" name="Picture">
</wp:docPr>
                  <a:graphic>
                    <a:graphicData uri="http://schemas.openxmlformats.org/drawingml/2006/picture">
                      <pic:pic>
                        <pic:nvPicPr>
                          <pic:cNvPr id="114391801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80366950" name="Picture">
</wp:docPr>
                  <a:graphic>
                    <a:graphicData uri="http://schemas.openxmlformats.org/drawingml/2006/picture">
                      <pic:pic>
                        <pic:nvPicPr>
                          <pic:cNvPr id="1280366950"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9125737" name="Picture">
</wp:docPr>
                        <a:graphic>
                          <a:graphicData uri="http://schemas.openxmlformats.org/drawingml/2006/picture">
                            <pic:pic>
                              <pic:nvPicPr>
                                <pic:cNvPr id="74912573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2918744" name="Picture">
</wp:docPr>
                        <a:graphic>
                          <a:graphicData uri="http://schemas.openxmlformats.org/drawingml/2006/picture">
                            <pic:pic>
                              <pic:nvPicPr>
                                <pic:cNvPr id="1572918744"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1499582" name="Picture">
</wp:docPr>
                  <a:graphic>
                    <a:graphicData uri="http://schemas.openxmlformats.org/drawingml/2006/picture">
                      <pic:pic>
                        <pic:nvPicPr>
                          <pic:cNvPr id="5214995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4220704" name="Picture">
</wp:docPr>
                  <a:graphic>
                    <a:graphicData uri="http://schemas.openxmlformats.org/drawingml/2006/picture">
                      <pic:pic>
                        <pic:nvPicPr>
                          <pic:cNvPr id="8242207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88320 Isches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3125000" name="Picture">
</wp:docPr>
                  <a:graphic>
                    <a:graphicData uri="http://schemas.openxmlformats.org/drawingml/2006/picture">
                      <pic:pic>
                        <pic:nvPicPr>
                          <pic:cNvPr id="3631250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Isches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860199" name="Picture">
</wp:docPr>
                  <a:graphic>
                    <a:graphicData uri="http://schemas.openxmlformats.org/drawingml/2006/picture">
                      <pic:pic>
                        <pic:nvPicPr>
                          <pic:cNvPr id="162860199"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9784626" name="Picture">
</wp:docPr>
                  <a:graphic>
                    <a:graphicData uri="http://schemas.openxmlformats.org/drawingml/2006/picture">
                      <pic:pic>
                        <pic:nvPicPr>
                          <pic:cNvPr id="180978462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421091" name="Picture">
</wp:docPr>
                  <a:graphic>
                    <a:graphicData uri="http://schemas.openxmlformats.org/drawingml/2006/picture">
                      <pic:pic>
                        <pic:nvPicPr>
                          <pic:cNvPr id="13421091"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87398" name="Picture">
</wp:docPr>
                        <a:graphic>
                          <a:graphicData uri="http://schemas.openxmlformats.org/drawingml/2006/picture">
                            <pic:pic>
                              <pic:nvPicPr>
                                <pic:cNvPr id="418739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2159824" name="Picture">
</wp:docPr>
                  <a:graphic>
                    <a:graphicData uri="http://schemas.openxmlformats.org/drawingml/2006/picture">
                      <pic:pic>
                        <pic:nvPicPr>
                          <pic:cNvPr id="19221598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6035793" name="Picture">
</wp:docPr>
                  <a:graphic>
                    <a:graphicData uri="http://schemas.openxmlformats.org/drawingml/2006/picture">
                      <pic:pic>
                        <pic:nvPicPr>
                          <pic:cNvPr id="2260357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88320 Isches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9743524" name="Picture">
</wp:docPr>
                  <a:graphic>
                    <a:graphicData uri="http://schemas.openxmlformats.org/drawingml/2006/picture">
                      <pic:pic>
                        <pic:nvPicPr>
                          <pic:cNvPr id="13197435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Isches</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544417" name="Picture">
</wp:docPr>
                  <a:graphic>
                    <a:graphicData uri="http://schemas.openxmlformats.org/drawingml/2006/picture">
                      <pic:pic>
                        <pic:nvPicPr>
                          <pic:cNvPr id="975444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166319" name="Picture">
</wp:docPr>
                  <a:graphic>
                    <a:graphicData uri="http://schemas.openxmlformats.org/drawingml/2006/picture">
                      <pic:pic>
                        <pic:nvPicPr>
                          <pic:cNvPr id="1171663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88320 Isches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2004826" name="Picture">
</wp:docPr>
                  <a:graphic>
                    <a:graphicData uri="http://schemas.openxmlformats.org/drawingml/2006/picture">
                      <pic:pic>
                        <pic:nvPicPr>
                          <pic:cNvPr id="4020048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Isches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3665401" name="Picture">
</wp:docPr>
                  <a:graphic>
                    <a:graphicData uri="http://schemas.openxmlformats.org/drawingml/2006/picture">
                      <pic:pic>
                        <pic:nvPicPr>
                          <pic:cNvPr id="110366540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1812225" name="Picture">
</wp:docPr>
                  <a:graphic>
                    <a:graphicData uri="http://schemas.openxmlformats.org/drawingml/2006/picture">
                      <pic:pic>
                        <pic:nvPicPr>
                          <pic:cNvPr id="69181222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29052890" name="Picture">
</wp:docPr>
                  <a:graphic>
                    <a:graphicData uri="http://schemas.openxmlformats.org/drawingml/2006/picture">
                      <pic:pic>
                        <pic:nvPicPr>
                          <pic:cNvPr id="429052890"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4100124" name="Picture">
</wp:docPr>
                        <a:graphic>
                          <a:graphicData uri="http://schemas.openxmlformats.org/drawingml/2006/picture">
                            <pic:pic>
                              <pic:nvPicPr>
                                <pic:cNvPr id="40410012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5643079" name="Picture">
</wp:docPr>
                  <a:graphic>
                    <a:graphicData uri="http://schemas.openxmlformats.org/drawingml/2006/picture">
                      <pic:pic>
                        <pic:nvPicPr>
                          <pic:cNvPr id="3956430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5956156" name="Picture">
</wp:docPr>
                  <a:graphic>
                    <a:graphicData uri="http://schemas.openxmlformats.org/drawingml/2006/picture">
                      <pic:pic>
                        <pic:nvPicPr>
                          <pic:cNvPr id="3559561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88320 Isches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071915" name="Picture">
</wp:docPr>
                  <a:graphic>
                    <a:graphicData uri="http://schemas.openxmlformats.org/drawingml/2006/picture">
                      <pic:pic>
                        <pic:nvPicPr>
                          <pic:cNvPr id="1140719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Isches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0751838" name="Picture">
</wp:docPr>
                  <a:graphic>
                    <a:graphicData uri="http://schemas.openxmlformats.org/drawingml/2006/picture">
                      <pic:pic>
                        <pic:nvPicPr>
                          <pic:cNvPr id="170075183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7933577" name="Picture">
</wp:docPr>
                  <a:graphic>
                    <a:graphicData uri="http://schemas.openxmlformats.org/drawingml/2006/picture">
                      <pic:pic>
                        <pic:nvPicPr>
                          <pic:cNvPr id="123793357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1528920" name="Picture">
</wp:docPr>
                  <a:graphic>
                    <a:graphicData uri="http://schemas.openxmlformats.org/drawingml/2006/picture">
                      <pic:pic>
                        <pic:nvPicPr>
                          <pic:cNvPr id="41528920"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3299716" name="Picture">
</wp:docPr>
                        <a:graphic>
                          <a:graphicData uri="http://schemas.openxmlformats.org/drawingml/2006/picture">
                            <pic:pic>
                              <pic:nvPicPr>
                                <pic:cNvPr id="120329971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3467651" name="Picture">
</wp:docPr>
                  <a:graphic>
                    <a:graphicData uri="http://schemas.openxmlformats.org/drawingml/2006/picture">
                      <pic:pic>
                        <pic:nvPicPr>
                          <pic:cNvPr id="3634676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7816157" name="Picture">
</wp:docPr>
                  <a:graphic>
                    <a:graphicData uri="http://schemas.openxmlformats.org/drawingml/2006/picture">
                      <pic:pic>
                        <pic:nvPicPr>
                          <pic:cNvPr id="2678161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88320 Isches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6525794" name="Picture">
</wp:docPr>
                  <a:graphic>
                    <a:graphicData uri="http://schemas.openxmlformats.org/drawingml/2006/picture">
                      <pic:pic>
                        <pic:nvPicPr>
                          <pic:cNvPr id="2665257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Isches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9902217" name="Picture">
</wp:docPr>
                  <a:graphic>
                    <a:graphicData uri="http://schemas.openxmlformats.org/drawingml/2006/picture">
                      <pic:pic>
                        <pic:nvPicPr>
                          <pic:cNvPr id="1639902217"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246160" name="Picture">
</wp:docPr>
                  <a:graphic>
                    <a:graphicData uri="http://schemas.openxmlformats.org/drawingml/2006/picture">
                      <pic:pic>
                        <pic:nvPicPr>
                          <pic:cNvPr id="12424616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35322449" name="Picture">
</wp:docPr>
                  <a:graphic>
                    <a:graphicData uri="http://schemas.openxmlformats.org/drawingml/2006/picture">
                      <pic:pic>
                        <pic:nvPicPr>
                          <pic:cNvPr id="1735322449"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2918473" name="Picture">
</wp:docPr>
                  <a:graphic>
                    <a:graphicData uri="http://schemas.openxmlformats.org/drawingml/2006/picture">
                      <pic:pic>
                        <pic:nvPicPr>
                          <pic:cNvPr id="2629184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3096141" name="Picture">
</wp:docPr>
                  <a:graphic>
                    <a:graphicData uri="http://schemas.openxmlformats.org/drawingml/2006/picture">
                      <pic:pic>
                        <pic:nvPicPr>
                          <pic:cNvPr id="15930961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88320 Isches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9712211" name="Picture">
</wp:docPr>
                  <a:graphic>
                    <a:graphicData uri="http://schemas.openxmlformats.org/drawingml/2006/picture">
                      <pic:pic>
                        <pic:nvPicPr>
                          <pic:cNvPr id="10297122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"https://fiches-risques.brgm.fr/fr/georisques/mvt-synthetique/68800194" \t "_self" </w:instrText>
            </w:r>
            <w:r>
              <w:fldChar w:fldCharType="separate"/>
            </w:r>
            <w:r>
              <w:rPr>
                <w:rFonts w:ascii="Marianne" w:hAnsi="Marianne" w:eastAsia="Marianne" w:cs="Marianne"/>
                <w:sz w:val="14"/>
              </w:rPr>
              <w:t xml:space="preserve">68800194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Haut Chemin</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5026913" name="Picture">
</wp:docPr>
                  <a:graphic>
                    <a:graphicData uri="http://schemas.openxmlformats.org/drawingml/2006/picture">
                      <pic:pic>
                        <pic:nvPicPr>
                          <pic:cNvPr id="7050269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2988838" name="Picture">
</wp:docPr>
                  <a:graphic>
                    <a:graphicData uri="http://schemas.openxmlformats.org/drawingml/2006/picture">
                      <pic:pic>
                        <pic:nvPicPr>
                          <pic:cNvPr id="15729888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88320 Isches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9416587" name="Picture">
</wp:docPr>
                  <a:graphic>
                    <a:graphicData uri="http://schemas.openxmlformats.org/drawingml/2006/picture">
                      <pic:pic>
                        <pic:nvPicPr>
                          <pic:cNvPr id="2194165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"https://fiches-risques.brgm.fr/georisques/casias/SSP3922949" \t "_blank" </w:instrText>
            </w:r>
            <w:r>
              <w:fldChar w:fldCharType="separate"/>
            </w:r>
            <w:r>
              <w:rPr>
                <w:rFonts w:ascii="Marianne" w:hAnsi="Marianne" w:eastAsia="Marianne" w:cs="Marianne"/>
                <w:sz w:val="14"/>
              </w:rPr>
              <w:t xml:space="preserve">SSP3922949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 de calcaire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"https://fiches-risques.brgm.fr/georisques/casias/SSP3922948" \t "_blank" </w:instrText>
            </w:r>
            <w:r>
              <w:fldChar w:fldCharType="separate"/>
            </w:r>
            <w:r>
              <w:rPr>
                <w:rFonts w:ascii="Marianne" w:hAnsi="Marianne" w:eastAsia="Marianne" w:cs="Marianne"/>
                <w:sz w:val="14"/>
              </w:rPr>
              <w:t xml:space="preserve">SSP3922948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Casse, récupérateur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"https://fiches-risques.brgm.fr/georisques/casias/SSP3921779" \t "_blank" </w:instrText>
            </w:r>
            <w:r>
              <w:fldChar w:fldCharType="separate"/>
            </w:r>
            <w:r>
              <w:rPr>
                <w:rFonts w:ascii="Marianne" w:hAnsi="Marianne" w:eastAsia="Marianne" w:cs="Marianne"/>
                <w:sz w:val="14"/>
              </w:rPr>
              <w:t xml:space="preserve">SSP3921779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Station service, dépôt de liquide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