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79799" name="Picture">
</wp:docPr>
                  <a:graphic>
                    <a:graphicData uri="http://schemas.openxmlformats.org/drawingml/2006/picture">
                      <pic:pic>
                        <pic:nvPicPr>
                          <pic:cNvPr id="135767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516448" name="Picture">
</wp:docPr>
                  <a:graphic>
                    <a:graphicData uri="http://schemas.openxmlformats.org/drawingml/2006/picture">
                      <pic:pic>
                        <pic:nvPicPr>
                          <pic:cNvPr id="1336516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5409489" name="Picture">
</wp:docPr>
                        <a:graphic>
                          <a:graphicData uri="http://schemas.openxmlformats.org/drawingml/2006/picture">
                            <pic:pic>
                              <pic:nvPicPr>
                                <pic:cNvPr id="1985409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56840 Île-d'Arz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3076919" name="Picture">
</wp:docPr>
                  <a:graphic>
                    <a:graphicData uri="http://schemas.openxmlformats.org/drawingml/2006/picture">
                      <pic:pic>
                        <pic:nvPicPr>
                          <pic:cNvPr id="543076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7714292" name="Picture">
</wp:docPr>
                  <a:graphic>
                    <a:graphicData uri="http://schemas.openxmlformats.org/drawingml/2006/picture">
                      <pic:pic>
                        <pic:nvPicPr>
                          <pic:cNvPr id="637714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94193" name="Picture">
</wp:docPr>
                  <a:graphic>
                    <a:graphicData uri="http://schemas.openxmlformats.org/drawingml/2006/picture">
                      <pic:pic>
                        <pic:nvPicPr>
                          <pic:cNvPr id="3569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107544" name="Picture">
</wp:docPr>
                  <a:graphic>
                    <a:graphicData uri="http://schemas.openxmlformats.org/drawingml/2006/picture">
                      <pic:pic>
                        <pic:nvPicPr>
                          <pic:cNvPr id="45810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8950" name="Picture">
</wp:docPr>
                  <a:graphic>
                    <a:graphicData uri="http://schemas.openxmlformats.org/drawingml/2006/picture">
                      <pic:pic>
                        <pic:nvPicPr>
                          <pic:cNvPr id="2825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282921" name="Picture">
</wp:docPr>
                        <a:graphic>
                          <a:graphicData uri="http://schemas.openxmlformats.org/drawingml/2006/picture">
                            <pic:pic>
                              <pic:nvPicPr>
                                <pic:cNvPr id="1724282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159062" name="Picture">
</wp:docPr>
                        <a:graphic>
                          <a:graphicData uri="http://schemas.openxmlformats.org/drawingml/2006/picture">
                            <pic:pic>
                              <pic:nvPicPr>
                                <pic:cNvPr id="976159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753876" name="Picture">
</wp:docPr>
                        <a:graphic>
                          <a:graphicData uri="http://schemas.openxmlformats.org/drawingml/2006/picture">
                            <pic:pic>
                              <pic:nvPicPr>
                                <pic:cNvPr id="14527538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261646" name="Picture">
</wp:docPr>
                        <a:graphic>
                          <a:graphicData uri="http://schemas.openxmlformats.org/drawingml/2006/picture">
                            <pic:pic>
                              <pic:nvPicPr>
                                <pic:cNvPr id="1337261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47077" name="Picture">
</wp:docPr>
                        <a:graphic>
                          <a:graphicData uri="http://schemas.openxmlformats.org/drawingml/2006/picture">
                            <pic:pic>
                              <pic:nvPicPr>
                                <pic:cNvPr id="957347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231350" name="Picture">
</wp:docPr>
                        <a:graphic>
                          <a:graphicData uri="http://schemas.openxmlformats.org/drawingml/2006/picture">
                            <pic:pic>
                              <pic:nvPicPr>
                                <pic:cNvPr id="7572313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770339" name="Picture">
</wp:docPr>
                        <a:graphic>
                          <a:graphicData uri="http://schemas.openxmlformats.org/drawingml/2006/picture">
                            <pic:pic>
                              <pic:nvPicPr>
                                <pic:cNvPr id="1383770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05428" name="Picture">
</wp:docPr>
                        <a:graphic>
                          <a:graphicData uri="http://schemas.openxmlformats.org/drawingml/2006/picture">
                            <pic:pic>
                              <pic:nvPicPr>
                                <pic:cNvPr id="1192805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292721" name="Picture">
</wp:docPr>
                        <a:graphic>
                          <a:graphicData uri="http://schemas.openxmlformats.org/drawingml/2006/picture">
                            <pic:pic>
                              <pic:nvPicPr>
                                <pic:cNvPr id="14692927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470545" name="Picture">
</wp:docPr>
                        <a:graphic>
                          <a:graphicData uri="http://schemas.openxmlformats.org/drawingml/2006/picture">
                            <pic:pic>
                              <pic:nvPicPr>
                                <pic:cNvPr id="19094705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0452" name="Picture">
</wp:docPr>
                        <a:graphic>
                          <a:graphicData uri="http://schemas.openxmlformats.org/drawingml/2006/picture">
                            <pic:pic>
                              <pic:nvPicPr>
                                <pic:cNvPr id="199820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136788" name="Picture">
</wp:docPr>
                        <a:graphic>
                          <a:graphicData uri="http://schemas.openxmlformats.org/drawingml/2006/picture">
                            <pic:pic>
                              <pic:nvPicPr>
                                <pic:cNvPr id="5701367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695971" name="Picture">
</wp:docPr>
                        <a:graphic>
                          <a:graphicData uri="http://schemas.openxmlformats.org/drawingml/2006/picture">
                            <pic:pic>
                              <pic:nvPicPr>
                                <pic:cNvPr id="1484695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164911" name="Picture">
</wp:docPr>
                        <a:graphic>
                          <a:graphicData uri="http://schemas.openxmlformats.org/drawingml/2006/picture">
                            <pic:pic>
                              <pic:nvPicPr>
                                <pic:cNvPr id="2027164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807266" name="Picture">
</wp:docPr>
                        <a:graphic>
                          <a:graphicData uri="http://schemas.openxmlformats.org/drawingml/2006/picture">
                            <pic:pic>
                              <pic:nvPicPr>
                                <pic:cNvPr id="5928072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09244" name="Picture">
</wp:docPr>
                        <a:graphic>
                          <a:graphicData uri="http://schemas.openxmlformats.org/drawingml/2006/picture">
                            <pic:pic>
                              <pic:nvPicPr>
                                <pic:cNvPr id="1689092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93859" name="Picture">
</wp:docPr>
                        <a:graphic>
                          <a:graphicData uri="http://schemas.openxmlformats.org/drawingml/2006/picture">
                            <pic:pic>
                              <pic:nvPicPr>
                                <pic:cNvPr id="5552938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96175" name="Picture">
</wp:docPr>
                        <a:graphic>
                          <a:graphicData uri="http://schemas.openxmlformats.org/drawingml/2006/picture">
                            <pic:pic>
                              <pic:nvPicPr>
                                <pic:cNvPr id="672961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523473" name="Picture">
</wp:docPr>
                        <a:graphic>
                          <a:graphicData uri="http://schemas.openxmlformats.org/drawingml/2006/picture">
                            <pic:pic>
                              <pic:nvPicPr>
                                <pic:cNvPr id="7645234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406263" name="Picture">
</wp:docPr>
                        <a:graphic>
                          <a:graphicData uri="http://schemas.openxmlformats.org/drawingml/2006/picture">
                            <pic:pic>
                              <pic:nvPicPr>
                                <pic:cNvPr id="7784062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797524" name="Picture">
</wp:docPr>
                        <a:graphic>
                          <a:graphicData uri="http://schemas.openxmlformats.org/drawingml/2006/picture">
                            <pic:pic>
                              <pic:nvPicPr>
                                <pic:cNvPr id="63379752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490584" name="Picture">
</wp:docPr>
                        <a:graphic>
                          <a:graphicData uri="http://schemas.openxmlformats.org/drawingml/2006/picture">
                            <pic:pic>
                              <pic:nvPicPr>
                                <pic:cNvPr id="12614905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331170" name="Picture">
</wp:docPr>
                        <a:graphic>
                          <a:graphicData uri="http://schemas.openxmlformats.org/drawingml/2006/picture">
                            <pic:pic>
                              <pic:nvPicPr>
                                <pic:cNvPr id="5333311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675640" name="Picture">
</wp:docPr>
                        <a:graphic>
                          <a:graphicData uri="http://schemas.openxmlformats.org/drawingml/2006/picture">
                            <pic:pic>
                              <pic:nvPicPr>
                                <pic:cNvPr id="17456756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65333" name="Picture">
</wp:docPr>
                  <a:graphic>
                    <a:graphicData uri="http://schemas.openxmlformats.org/drawingml/2006/picture">
                      <pic:pic>
                        <pic:nvPicPr>
                          <pic:cNvPr id="70946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759265" name="Picture">
</wp:docPr>
                  <a:graphic>
                    <a:graphicData uri="http://schemas.openxmlformats.org/drawingml/2006/picture">
                      <pic:pic>
                        <pic:nvPicPr>
                          <pic:cNvPr id="115875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765706" name="Picture">
</wp:docPr>
                  <a:graphic>
                    <a:graphicData uri="http://schemas.openxmlformats.org/drawingml/2006/picture">
                      <pic:pic>
                        <pic:nvPicPr>
                          <pic:cNvPr id="210976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Ile-d'arz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325766" name="Picture">
</wp:docPr>
                  <a:graphic>
                    <a:graphicData uri="http://schemas.openxmlformats.org/drawingml/2006/picture">
                      <pic:pic>
                        <pic:nvPicPr>
                          <pic:cNvPr id="12543257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65729" name="Picture">
</wp:docPr>
                  <a:graphic>
                    <a:graphicData uri="http://schemas.openxmlformats.org/drawingml/2006/picture">
                      <pic:pic>
                        <pic:nvPicPr>
                          <pic:cNvPr id="140865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2236830" name="Picture">
</wp:docPr>
                  <a:graphic>
                    <a:graphicData uri="http://schemas.openxmlformats.org/drawingml/2006/picture">
                      <pic:pic>
                        <pic:nvPicPr>
                          <pic:cNvPr id="167223683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964763" name="Picture">
</wp:docPr>
                        <a:graphic>
                          <a:graphicData uri="http://schemas.openxmlformats.org/drawingml/2006/picture">
                            <pic:pic>
                              <pic:nvPicPr>
                                <pic:cNvPr id="9039647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887108" name="Picture">
</wp:docPr>
                        <a:graphic>
                          <a:graphicData uri="http://schemas.openxmlformats.org/drawingml/2006/picture">
                            <pic:pic>
                              <pic:nvPicPr>
                                <pic:cNvPr id="5458871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808019" name="Picture">
</wp:docPr>
                  <a:graphic>
                    <a:graphicData uri="http://schemas.openxmlformats.org/drawingml/2006/picture">
                      <pic:pic>
                        <pic:nvPicPr>
                          <pic:cNvPr id="150780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829107" name="Picture">
</wp:docPr>
                  <a:graphic>
                    <a:graphicData uri="http://schemas.openxmlformats.org/drawingml/2006/picture">
                      <pic:pic>
                        <pic:nvPicPr>
                          <pic:cNvPr id="29082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04651" name="Picture">
</wp:docPr>
                  <a:graphic>
                    <a:graphicData uri="http://schemas.openxmlformats.org/drawingml/2006/picture">
                      <pic:pic>
                        <pic:nvPicPr>
                          <pic:cNvPr id="113150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Ile-d'arz</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20446" name="Picture">
</wp:docPr>
                  <a:graphic>
                    <a:graphicData uri="http://schemas.openxmlformats.org/drawingml/2006/picture">
                      <pic:pic>
                        <pic:nvPicPr>
                          <pic:cNvPr id="79952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562045" name="Picture">
</wp:docPr>
                  <a:graphic>
                    <a:graphicData uri="http://schemas.openxmlformats.org/drawingml/2006/picture">
                      <pic:pic>
                        <pic:nvPicPr>
                          <pic:cNvPr id="174056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810641" name="Picture">
</wp:docPr>
                  <a:graphic>
                    <a:graphicData uri="http://schemas.openxmlformats.org/drawingml/2006/picture">
                      <pic:pic>
                        <pic:nvPicPr>
                          <pic:cNvPr id="123181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738334" name="Picture">
</wp:docPr>
                  <a:graphic>
                    <a:graphicData uri="http://schemas.openxmlformats.org/drawingml/2006/picture">
                      <pic:pic>
                        <pic:nvPicPr>
                          <pic:cNvPr id="13007383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73558" name="Picture">
</wp:docPr>
                  <a:graphic>
                    <a:graphicData uri="http://schemas.openxmlformats.org/drawingml/2006/picture">
                      <pic:pic>
                        <pic:nvPicPr>
                          <pic:cNvPr id="260073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27695577" name="Picture">
</wp:docPr>
                  <a:graphic>
                    <a:graphicData uri="http://schemas.openxmlformats.org/drawingml/2006/picture">
                      <pic:pic>
                        <pic:nvPicPr>
                          <pic:cNvPr id="1427695577"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395566" name="Picture">
</wp:docPr>
                        <a:graphic>
                          <a:graphicData uri="http://schemas.openxmlformats.org/drawingml/2006/picture">
                            <pic:pic>
                              <pic:nvPicPr>
                                <pic:cNvPr id="476395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370156" name="Picture">
</wp:docPr>
                        <a:graphic>
                          <a:graphicData uri="http://schemas.openxmlformats.org/drawingml/2006/picture">
                            <pic:pic>
                              <pic:nvPicPr>
                                <pic:cNvPr id="9563701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1502" name="Picture">
</wp:docPr>
                  <a:graphic>
                    <a:graphicData uri="http://schemas.openxmlformats.org/drawingml/2006/picture">
                      <pic:pic>
                        <pic:nvPicPr>
                          <pic:cNvPr id="19010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24780" name="Picture">
</wp:docPr>
                  <a:graphic>
                    <a:graphicData uri="http://schemas.openxmlformats.org/drawingml/2006/picture">
                      <pic:pic>
                        <pic:nvPicPr>
                          <pic:cNvPr id="159802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58827" name="Picture">
</wp:docPr>
                  <a:graphic>
                    <a:graphicData uri="http://schemas.openxmlformats.org/drawingml/2006/picture">
                      <pic:pic>
                        <pic:nvPicPr>
                          <pic:cNvPr id="186075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Ile-d'arz</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89210" name="Picture">
</wp:docPr>
                  <a:graphic>
                    <a:graphicData uri="http://schemas.openxmlformats.org/drawingml/2006/picture">
                      <pic:pic>
                        <pic:nvPicPr>
                          <pic:cNvPr id="112188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175416" name="Picture">
</wp:docPr>
                  <a:graphic>
                    <a:graphicData uri="http://schemas.openxmlformats.org/drawingml/2006/picture">
                      <pic:pic>
                        <pic:nvPicPr>
                          <pic:cNvPr id="135617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44219" name="Picture">
</wp:docPr>
                  <a:graphic>
                    <a:graphicData uri="http://schemas.openxmlformats.org/drawingml/2006/picture">
                      <pic:pic>
                        <pic:nvPicPr>
                          <pic:cNvPr id="109214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638533" name="Picture">
</wp:docPr>
                  <a:graphic>
                    <a:graphicData uri="http://schemas.openxmlformats.org/drawingml/2006/picture">
                      <pic:pic>
                        <pic:nvPicPr>
                          <pic:cNvPr id="14716385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900313" name="Picture">
</wp:docPr>
                  <a:graphic>
                    <a:graphicData uri="http://schemas.openxmlformats.org/drawingml/2006/picture">
                      <pic:pic>
                        <pic:nvPicPr>
                          <pic:cNvPr id="784900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9400454" name="Picture">
</wp:docPr>
                  <a:graphic>
                    <a:graphicData uri="http://schemas.openxmlformats.org/drawingml/2006/picture">
                      <pic:pic>
                        <pic:nvPicPr>
                          <pic:cNvPr id="77940045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696286" name="Picture">
</wp:docPr>
                        <a:graphic>
                          <a:graphicData uri="http://schemas.openxmlformats.org/drawingml/2006/picture">
                            <pic:pic>
                              <pic:nvPicPr>
                                <pic:cNvPr id="2111696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461358" name="Picture">
</wp:docPr>
                        <a:graphic>
                          <a:graphicData uri="http://schemas.openxmlformats.org/drawingml/2006/picture">
                            <pic:pic>
                              <pic:nvPicPr>
                                <pic:cNvPr id="22546135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981507" name="Picture">
</wp:docPr>
                  <a:graphic>
                    <a:graphicData uri="http://schemas.openxmlformats.org/drawingml/2006/picture">
                      <pic:pic>
                        <pic:nvPicPr>
                          <pic:cNvPr id="53398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31492" name="Picture">
</wp:docPr>
                  <a:graphic>
                    <a:graphicData uri="http://schemas.openxmlformats.org/drawingml/2006/picture">
                      <pic:pic>
                        <pic:nvPicPr>
                          <pic:cNvPr id="100923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624414" name="Picture">
</wp:docPr>
                  <a:graphic>
                    <a:graphicData uri="http://schemas.openxmlformats.org/drawingml/2006/picture">
                      <pic:pic>
                        <pic:nvPicPr>
                          <pic:cNvPr id="52162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114212" name="Picture">
</wp:docPr>
                  <a:graphic>
                    <a:graphicData uri="http://schemas.openxmlformats.org/drawingml/2006/picture">
                      <pic:pic>
                        <pic:nvPicPr>
                          <pic:cNvPr id="211111421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22183" name="Picture">
</wp:docPr>
                  <a:graphic>
                    <a:graphicData uri="http://schemas.openxmlformats.org/drawingml/2006/picture">
                      <pic:pic>
                        <pic:nvPicPr>
                          <pic:cNvPr id="4199221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1362033" name="Picture">
</wp:docPr>
                  <a:graphic>
                    <a:graphicData uri="http://schemas.openxmlformats.org/drawingml/2006/picture">
                      <pic:pic>
                        <pic:nvPicPr>
                          <pic:cNvPr id="1981362033"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666527" name="Picture">
</wp:docPr>
                        <a:graphic>
                          <a:graphicData uri="http://schemas.openxmlformats.org/drawingml/2006/picture">
                            <pic:pic>
                              <pic:nvPicPr>
                                <pic:cNvPr id="17926665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4897" name="Picture">
</wp:docPr>
                  <a:graphic>
                    <a:graphicData uri="http://schemas.openxmlformats.org/drawingml/2006/picture">
                      <pic:pic>
                        <pic:nvPicPr>
                          <pic:cNvPr id="15763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74513" name="Picture">
</wp:docPr>
                  <a:graphic>
                    <a:graphicData uri="http://schemas.openxmlformats.org/drawingml/2006/picture">
                      <pic:pic>
                        <pic:nvPicPr>
                          <pic:cNvPr id="74277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764696" name="Picture">
</wp:docPr>
                  <a:graphic>
                    <a:graphicData uri="http://schemas.openxmlformats.org/drawingml/2006/picture">
                      <pic:pic>
                        <pic:nvPicPr>
                          <pic:cNvPr id="148776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Ile-d'arz</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41287" name="Picture">
</wp:docPr>
                  <a:graphic>
                    <a:graphicData uri="http://schemas.openxmlformats.org/drawingml/2006/picture">
                      <pic:pic>
                        <pic:nvPicPr>
                          <pic:cNvPr id="170964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930975" name="Picture">
</wp:docPr>
                  <a:graphic>
                    <a:graphicData uri="http://schemas.openxmlformats.org/drawingml/2006/picture">
                      <pic:pic>
                        <pic:nvPicPr>
                          <pic:cNvPr id="1444930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072669" name="Picture">
</wp:docPr>
                  <a:graphic>
                    <a:graphicData uri="http://schemas.openxmlformats.org/drawingml/2006/picture">
                      <pic:pic>
                        <pic:nvPicPr>
                          <pic:cNvPr id="132307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740557" name="Picture">
</wp:docPr>
                  <a:graphic>
                    <a:graphicData uri="http://schemas.openxmlformats.org/drawingml/2006/picture">
                      <pic:pic>
                        <pic:nvPicPr>
                          <pic:cNvPr id="13797405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35236" name="Picture">
</wp:docPr>
                  <a:graphic>
                    <a:graphicData uri="http://schemas.openxmlformats.org/drawingml/2006/picture">
                      <pic:pic>
                        <pic:nvPicPr>
                          <pic:cNvPr id="14415352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1124317" name="Picture">
</wp:docPr>
                  <a:graphic>
                    <a:graphicData uri="http://schemas.openxmlformats.org/drawingml/2006/picture">
                      <pic:pic>
                        <pic:nvPicPr>
                          <pic:cNvPr id="12611243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089102" name="Picture">
</wp:docPr>
                        <a:graphic>
                          <a:graphicData uri="http://schemas.openxmlformats.org/drawingml/2006/picture">
                            <pic:pic>
                              <pic:nvPicPr>
                                <pic:cNvPr id="4290891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4275" name="Picture">
</wp:docPr>
                  <a:graphic>
                    <a:graphicData uri="http://schemas.openxmlformats.org/drawingml/2006/picture">
                      <pic:pic>
                        <pic:nvPicPr>
                          <pic:cNvPr id="20108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279711" name="Picture">
</wp:docPr>
                  <a:graphic>
                    <a:graphicData uri="http://schemas.openxmlformats.org/drawingml/2006/picture">
                      <pic:pic>
                        <pic:nvPicPr>
                          <pic:cNvPr id="65627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663001" name="Picture">
</wp:docPr>
                  <a:graphic>
                    <a:graphicData uri="http://schemas.openxmlformats.org/drawingml/2006/picture">
                      <pic:pic>
                        <pic:nvPicPr>
                          <pic:cNvPr id="111666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578980" name="Picture">
</wp:docPr>
                  <a:graphic>
                    <a:graphicData uri="http://schemas.openxmlformats.org/drawingml/2006/picture">
                      <pic:pic>
                        <pic:nvPicPr>
                          <pic:cNvPr id="5475789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85707" name="Picture">
</wp:docPr>
                  <a:graphic>
                    <a:graphicData uri="http://schemas.openxmlformats.org/drawingml/2006/picture">
                      <pic:pic>
                        <pic:nvPicPr>
                          <pic:cNvPr id="1942857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342530" name="Picture">
</wp:docPr>
                  <a:graphic>
                    <a:graphicData uri="http://schemas.openxmlformats.org/drawingml/2006/picture">
                      <pic:pic>
                        <pic:nvPicPr>
                          <pic:cNvPr id="13933425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029581" name="Picture">
</wp:docPr>
                        <a:graphic>
                          <a:graphicData uri="http://schemas.openxmlformats.org/drawingml/2006/picture">
                            <pic:pic>
                              <pic:nvPicPr>
                                <pic:cNvPr id="11100295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427570" name="Picture">
</wp:docPr>
                  <a:graphic>
                    <a:graphicData uri="http://schemas.openxmlformats.org/drawingml/2006/picture">
                      <pic:pic>
                        <pic:nvPicPr>
                          <pic:cNvPr id="32442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50867" name="Picture">
</wp:docPr>
                  <a:graphic>
                    <a:graphicData uri="http://schemas.openxmlformats.org/drawingml/2006/picture">
                      <pic:pic>
                        <pic:nvPicPr>
                          <pic:cNvPr id="171275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229953" name="Picture">
</wp:docPr>
                  <a:graphic>
                    <a:graphicData uri="http://schemas.openxmlformats.org/drawingml/2006/picture">
                      <pic:pic>
                        <pic:nvPicPr>
                          <pic:cNvPr id="176322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45456" name="Picture">
</wp:docPr>
                  <a:graphic>
                    <a:graphicData uri="http://schemas.openxmlformats.org/drawingml/2006/picture">
                      <pic:pic>
                        <pic:nvPicPr>
                          <pic:cNvPr id="13350454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58680" name="Picture">
</wp:docPr>
                  <a:graphic>
                    <a:graphicData uri="http://schemas.openxmlformats.org/drawingml/2006/picture">
                      <pic:pic>
                        <pic:nvPicPr>
                          <pic:cNvPr id="49255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17022" name="Picture">
</wp:docPr>
                  <a:graphic>
                    <a:graphicData uri="http://schemas.openxmlformats.org/drawingml/2006/picture">
                      <pic:pic>
                        <pic:nvPicPr>
                          <pic:cNvPr id="44801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868053" name="Picture">
</wp:docPr>
                  <a:graphic>
                    <a:graphicData uri="http://schemas.openxmlformats.org/drawingml/2006/picture">
                      <pic:pic>
                        <pic:nvPicPr>
                          <pic:cNvPr id="127686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Ile-d'arz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780321" name="Picture">
</wp:docPr>
                  <a:graphic>
                    <a:graphicData uri="http://schemas.openxmlformats.org/drawingml/2006/picture">
                      <pic:pic>
                        <pic:nvPicPr>
                          <pic:cNvPr id="24278032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89286" name="Picture">
</wp:docPr>
                  <a:graphic>
                    <a:graphicData uri="http://schemas.openxmlformats.org/drawingml/2006/picture">
                      <pic:pic>
                        <pic:nvPicPr>
                          <pic:cNvPr id="15241892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1008657" name="Picture">
</wp:docPr>
                  <a:graphic>
                    <a:graphicData uri="http://schemas.openxmlformats.org/drawingml/2006/picture">
                      <pic:pic>
                        <pic:nvPicPr>
                          <pic:cNvPr id="1291008657"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032103" name="Picture">
</wp:docPr>
                        <a:graphic>
                          <a:graphicData uri="http://schemas.openxmlformats.org/drawingml/2006/picture">
                            <pic:pic>
                              <pic:nvPicPr>
                                <pic:cNvPr id="109003210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670889" name="Picture">
</wp:docPr>
                  <a:graphic>
                    <a:graphicData uri="http://schemas.openxmlformats.org/drawingml/2006/picture">
                      <pic:pic>
                        <pic:nvPicPr>
                          <pic:cNvPr id="207667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292452" name="Picture">
</wp:docPr>
                  <a:graphic>
                    <a:graphicData uri="http://schemas.openxmlformats.org/drawingml/2006/picture">
                      <pic:pic>
                        <pic:nvPicPr>
                          <pic:cNvPr id="208729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223444" name="Picture">
</wp:docPr>
                  <a:graphic>
                    <a:graphicData uri="http://schemas.openxmlformats.org/drawingml/2006/picture">
                      <pic:pic>
                        <pic:nvPicPr>
                          <pic:cNvPr id="140522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"https://fiches-risques.brgm.fr/fr/georisques/mvt-synthetique/10600077" \t "_self" </w:instrText>
            </w:r>
            <w:r>
              <w:fldChar w:fldCharType="separate"/>
            </w:r>
            <w:r>
              <w:rPr>
                <w:rFonts w:ascii="Marianne" w:hAnsi="Marianne" w:eastAsia="Marianne" w:cs="Marianne"/>
                <w:sz w:val="14"/>
              </w:rPr>
              <w:t xml:space="preserve">10600077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"https://fiches-risques.brgm.fr/fr/georisques/mvt-synthetique/10600078" \t "_self" </w:instrText>
            </w:r>
            <w:r>
              <w:fldChar w:fldCharType="separate"/>
            </w:r>
            <w:r>
              <w:rPr>
                <w:rFonts w:ascii="Marianne" w:hAnsi="Marianne" w:eastAsia="Marianne" w:cs="Marianne"/>
                <w:sz w:val="14"/>
              </w:rPr>
              <w:t xml:space="preserve">10600078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"https://fiches-risques.brgm.fr/fr/georisques/mvt-synthetique/10600079" \t "_self" </w:instrText>
            </w:r>
            <w:r>
              <w:fldChar w:fldCharType="separate"/>
            </w:r>
            <w:r>
              <w:rPr>
                <w:rFonts w:ascii="Marianne" w:hAnsi="Marianne" w:eastAsia="Marianne" w:cs="Marianne"/>
                <w:sz w:val="14"/>
              </w:rPr>
              <w:t xml:space="preserve">10600079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"https://fiches-risques.brgm.fr/fr/georisques/mvt-synthetique/10600080" \t "_self" </w:instrText>
            </w:r>
            <w:r>
              <w:fldChar w:fldCharType="separate"/>
            </w:r>
            <w:r>
              <w:rPr>
                <w:rFonts w:ascii="Marianne" w:hAnsi="Marianne" w:eastAsia="Marianne" w:cs="Marianne"/>
                <w:sz w:val="14"/>
              </w:rPr>
              <w:t xml:space="preserve">10600080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"https://fiches-risques.brgm.fr/fr/georisques/mvt-synthetique/10600081" \t "_self" </w:instrText>
            </w:r>
            <w:r>
              <w:fldChar w:fldCharType="separate"/>
            </w:r>
            <w:r>
              <w:rPr>
                <w:rFonts w:ascii="Marianne" w:hAnsi="Marianne" w:eastAsia="Marianne" w:cs="Marianne"/>
                <w:sz w:val="14"/>
              </w:rPr>
              <w:t xml:space="preserve">10600081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"https://fiches-risques.brgm.fr/fr/georisques/mvt-synthetique/10600082" \t "_self" </w:instrText>
            </w:r>
            <w:r>
              <w:fldChar w:fldCharType="separate"/>
            </w:r>
            <w:r>
              <w:rPr>
                <w:rFonts w:ascii="Marianne" w:hAnsi="Marianne" w:eastAsia="Marianne" w:cs="Marianne"/>
                <w:sz w:val="14"/>
              </w:rPr>
              <w:t xml:space="preserve">10600082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"https://fiches-risques.brgm.fr/fr/georisques/mvt-synthetique/10600083" \t "_self" </w:instrText>
            </w:r>
            <w:r>
              <w:fldChar w:fldCharType="separate"/>
            </w:r>
            <w:r>
              <w:rPr>
                <w:rFonts w:ascii="Marianne" w:hAnsi="Marianne" w:eastAsia="Marianne" w:cs="Marianne"/>
                <w:sz w:val="14"/>
              </w:rPr>
              <w:t xml:space="preserve">10600083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"https://fiches-risques.brgm.fr/fr/georisques/mvt-synthetique/10600084" \t "_self" </w:instrText>
            </w:r>
            <w:r>
              <w:fldChar w:fldCharType="separate"/>
            </w:r>
            <w:r>
              <w:rPr>
                <w:rFonts w:ascii="Marianne" w:hAnsi="Marianne" w:eastAsia="Marianne" w:cs="Marianne"/>
                <w:sz w:val="14"/>
              </w:rPr>
              <w:t xml:space="preserve">10600084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 pointe de Nénézic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"https://fiches-risques.brgm.fr/fr/georisques/mvt-synthetique/10600085" \t "_self" </w:instrText>
            </w:r>
            <w:r>
              <w:fldChar w:fldCharType="separate"/>
            </w:r>
            <w:r>
              <w:rPr>
                <w:rFonts w:ascii="Marianne" w:hAnsi="Marianne" w:eastAsia="Marianne" w:cs="Marianne"/>
                <w:sz w:val="14"/>
              </w:rPr>
              <w:t xml:space="preserve">10600085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Dorphelins Des Douanes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"https://fiches-risques.brgm.fr/fr/georisques/mvt-synthetique/10600086" \t "_self" </w:instrText>
            </w:r>
            <w:r>
              <w:fldChar w:fldCharType="separate"/>
            </w:r>
            <w:r>
              <w:rPr>
                <w:rFonts w:ascii="Marianne" w:hAnsi="Marianne" w:eastAsia="Marianne" w:cs="Marianne"/>
                <w:sz w:val="14"/>
              </w:rPr>
              <w:t xml:space="preserve">10600086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 Centre Dorphelins Des Douanes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"https://fiches-risques.brgm.fr/fr/georisques/mvt-synthetique/10600087" \t "_self" </w:instrText>
            </w:r>
            <w:r>
              <w:fldChar w:fldCharType="separate"/>
            </w:r>
            <w:r>
              <w:rPr>
                <w:rFonts w:ascii="Marianne" w:hAnsi="Marianne" w:eastAsia="Marianne" w:cs="Marianne"/>
                <w:sz w:val="14"/>
              </w:rPr>
              <w:t xml:space="preserve">10600087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vers le terrain de Kernoël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"https://fiches-risques.brgm.fr/fr/georisques/mvt-synthetique/10600088" \t "_self" </w:instrText>
            </w:r>
            <w:r>
              <w:fldChar w:fldCharType="separate"/>
            </w:r>
            <w:r>
              <w:rPr>
                <w:rFonts w:ascii="Marianne" w:hAnsi="Marianne" w:eastAsia="Marianne" w:cs="Marianne"/>
                <w:sz w:val="14"/>
              </w:rPr>
              <w:t xml:space="preserve">10600088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Kernoël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"https://fiches-risques.brgm.fr/fr/georisques/mvt-synthetique/10600089" \t "_self" </w:instrText>
            </w:r>
            <w:r>
              <w:fldChar w:fldCharType="separate"/>
            </w:r>
            <w:r>
              <w:rPr>
                <w:rFonts w:ascii="Marianne" w:hAnsi="Marianne" w:eastAsia="Marianne" w:cs="Marianne"/>
                <w:sz w:val="14"/>
              </w:rPr>
              <w:t xml:space="preserve">10600089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Revirio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"https://fiches-risques.brgm.fr/fr/georisques/mvt-synthetique/10600090" \t "_self" </w:instrText>
            </w:r>
            <w:r>
              <w:fldChar w:fldCharType="separate"/>
            </w:r>
            <w:r>
              <w:rPr>
                <w:rFonts w:ascii="Marianne" w:hAnsi="Marianne" w:eastAsia="Marianne" w:cs="Marianne"/>
                <w:sz w:val="14"/>
              </w:rPr>
              <w:t xml:space="preserve">10600090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fontaine Varia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"https://fiches-risques.brgm.fr/fr/georisques/mvt-synthetique/10600091" \t "_self" </w:instrText>
            </w:r>
            <w:r>
              <w:fldChar w:fldCharType="separate"/>
            </w:r>
            <w:r>
              <w:rPr>
                <w:rFonts w:ascii="Marianne" w:hAnsi="Marianne" w:eastAsia="Marianne" w:cs="Marianne"/>
                <w:sz w:val="14"/>
              </w:rPr>
              <w:t xml:space="preserve">10600091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Brouhel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"https://fiches-risques.brgm.fr/fr/georisques/mvt-synthetique/10600092" \t "_self" </w:instrText>
            </w:r>
            <w:r>
              <w:fldChar w:fldCharType="separate"/>
            </w:r>
            <w:r>
              <w:rPr>
                <w:rFonts w:ascii="Marianne" w:hAnsi="Marianne" w:eastAsia="Marianne" w:cs="Marianne"/>
                <w:sz w:val="14"/>
              </w:rPr>
              <w:t xml:space="preserve">10600092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Berno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"https://fiches-risques.brgm.fr/fr/georisques/mvt-synthetique/10600093" \t "_self" </w:instrText>
            </w:r>
            <w:r>
              <w:fldChar w:fldCharType="separate"/>
            </w:r>
            <w:r>
              <w:rPr>
                <w:rFonts w:ascii="Marianne" w:hAnsi="Marianne" w:eastAsia="Marianne" w:cs="Marianne"/>
                <w:sz w:val="14"/>
              </w:rPr>
              <w:t xml:space="preserve">10600093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à marée de Berno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"https://fiches-risques.brgm.fr/fr/georisques/mvt-synthetique/10600094" \t "_self" </w:instrText>
            </w:r>
            <w:r>
              <w:fldChar w:fldCharType="separate"/>
            </w:r>
            <w:r>
              <w:rPr>
                <w:rFonts w:ascii="Marianne" w:hAnsi="Marianne" w:eastAsia="Marianne" w:cs="Marianne"/>
                <w:sz w:val="14"/>
              </w:rPr>
              <w:t xml:space="preserve">10600094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 - Moulin à Marée de Berno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"https://fiches-risques.brgm.fr/fr/georisques/mvt-synthetique/10600095" \t "_self" </w:instrText>
            </w:r>
            <w:r>
              <w:fldChar w:fldCharType="separate"/>
            </w:r>
            <w:r>
              <w:rPr>
                <w:rFonts w:ascii="Marianne" w:hAnsi="Marianne" w:eastAsia="Marianne" w:cs="Marianne"/>
                <w:sz w:val="14"/>
              </w:rPr>
              <w:t xml:space="preserve">10600095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du 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"https://fiches-risques.brgm.fr/fr/georisques/mvt-synthetique/10600096" \t "_self" </w:instrText>
            </w:r>
            <w:r>
              <w:fldChar w:fldCharType="separate"/>
            </w:r>
            <w:r>
              <w:rPr>
                <w:rFonts w:ascii="Marianne" w:hAnsi="Marianne" w:eastAsia="Marianne" w:cs="Marianne"/>
                <w:sz w:val="14"/>
              </w:rPr>
              <w:t xml:space="preserve">10600096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de Béluré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"https://fiches-risques.brgm.fr/fr/georisques/mvt-synthetique/10600097" \t "_self" </w:instrText>
            </w:r>
            <w:r>
              <w:fldChar w:fldCharType="separate"/>
            </w:r>
            <w:r>
              <w:rPr>
                <w:rFonts w:ascii="Marianne" w:hAnsi="Marianne" w:eastAsia="Marianne" w:cs="Marianne"/>
                <w:sz w:val="14"/>
              </w:rPr>
              <w:t xml:space="preserve">10600097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Digue du camping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"https://fiches-risques.brgm.fr/fr/georisques/mvt-synthetique/10600098" \t "_self" </w:instrText>
            </w:r>
            <w:r>
              <w:fldChar w:fldCharType="separate"/>
            </w:r>
            <w:r>
              <w:rPr>
                <w:rFonts w:ascii="Marianne" w:hAnsi="Marianne" w:eastAsia="Marianne" w:cs="Marianne"/>
                <w:sz w:val="14"/>
              </w:rPr>
              <w:t xml:space="preserve">10600098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 de la digue du camping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"https://fiches-risques.brgm.fr/fr/georisques/mvt-synthetique/10602044" \t "_self" </w:instrText>
            </w:r>
            <w:r>
              <w:fldChar w:fldCharType="separate"/>
            </w:r>
            <w:r>
              <w:rPr>
                <w:rFonts w:ascii="Marianne" w:hAnsi="Marianne" w:eastAsia="Marianne" w:cs="Marianne"/>
                <w:sz w:val="14"/>
              </w:rPr>
              <w:t xml:space="preserve">10602044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BELURE . ouest fiche ptolémée n°180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"https://fiches-risques.brgm.fr/fr/georisques/mvt-synthetique/10602045" \t "_self" </w:instrText>
            </w:r>
            <w:r>
              <w:fldChar w:fldCharType="separate"/>
            </w:r>
            <w:r>
              <w:rPr>
                <w:rFonts w:ascii="Marianne" w:hAnsi="Marianne" w:eastAsia="Marianne" w:cs="Marianne"/>
                <w:sz w:val="14"/>
              </w:rPr>
              <w:t xml:space="preserve">10602045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PENNERO fiche ptolémée n°181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"https://fiches-risques.brgm.fr/fr/georisques/mvt-synthetique/10602046" \t "_self" </w:instrText>
            </w:r>
            <w:r>
              <w:fldChar w:fldCharType="separate"/>
            </w:r>
            <w:r>
              <w:rPr>
                <w:rFonts w:ascii="Marianne" w:hAnsi="Marianne" w:eastAsia="Marianne" w:cs="Marianne"/>
                <w:sz w:val="14"/>
              </w:rPr>
              <w:t xml:space="preserve">10602046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BILHERVE . est fiche ptolémée n°182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"https://fiches-risques.brgm.fr/fr/georisques/mvt-synthetique/10602047" \t "_self" </w:instrText>
            </w:r>
            <w:r>
              <w:fldChar w:fldCharType="separate"/>
            </w:r>
            <w:r>
              <w:rPr>
                <w:rFonts w:ascii="Marianne" w:hAnsi="Marianne" w:eastAsia="Marianne" w:cs="Marianne"/>
                <w:sz w:val="14"/>
              </w:rPr>
              <w:t xml:space="preserve">10602047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PEN RAZ . sud- devant école de voile fiche ptolémée n°185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"https://fiches-risques.brgm.fr/fr/georisques/mvt-synthetique/10602048" \t "_self" </w:instrText>
            </w:r>
            <w:r>
              <w:fldChar w:fldCharType="separate"/>
            </w:r>
            <w:r>
              <w:rPr>
                <w:rFonts w:ascii="Marianne" w:hAnsi="Marianne" w:eastAsia="Marianne" w:cs="Marianne"/>
                <w:sz w:val="14"/>
              </w:rPr>
              <w:t xml:space="preserve">10602048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BERNO fiche ptolémée n°187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"https://fiches-risques.brgm.fr/fr/georisques/mvt-synthetique/10602049" \t "_self" </w:instrText>
            </w:r>
            <w:r>
              <w:fldChar w:fldCharType="separate"/>
            </w:r>
            <w:r>
              <w:rPr>
                <w:rFonts w:ascii="Marianne" w:hAnsi="Marianne" w:eastAsia="Marianne" w:cs="Marianne"/>
                <w:sz w:val="14"/>
              </w:rPr>
              <w:t xml:space="preserve">10602049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ETANG DU MOULIN . nord fiche ptolémée n°188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"https://fiches-risques.brgm.fr/fr/georisques/mvt-synthetique/10602050" \t "_self" </w:instrText>
            </w:r>
            <w:r>
              <w:fldChar w:fldCharType="separate"/>
            </w:r>
            <w:r>
              <w:rPr>
                <w:rFonts w:ascii="Marianne" w:hAnsi="Marianne" w:eastAsia="Marianne" w:cs="Marianne"/>
                <w:sz w:val="14"/>
              </w:rPr>
              <w:t xml:space="preserve">10602050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DE LA FALAISE fiche ptolémée n°190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"https://fiches-risques.brgm.fr/fr/georisques/mvt-synthetique/10602051" \t "_self" </w:instrText>
            </w:r>
            <w:r>
              <w:fldChar w:fldCharType="separate"/>
            </w:r>
            <w:r>
              <w:rPr>
                <w:rFonts w:ascii="Marianne" w:hAnsi="Marianne" w:eastAsia="Marianne" w:cs="Marianne"/>
                <w:sz w:val="14"/>
              </w:rPr>
              <w:t xml:space="preserve">10602051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PLAGE DE LA FALAISE fiche ptolémée n°190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"https://fiches-risques.brgm.fr/fr/georisques/mvt-synthetique/10602186" \t "_self" </w:instrText>
            </w:r>
            <w:r>
              <w:fldChar w:fldCharType="separate"/>
            </w:r>
            <w:r>
              <w:rPr>
                <w:rFonts w:ascii="Marianne" w:hAnsi="Marianne" w:eastAsia="Marianne" w:cs="Marianne"/>
                <w:sz w:val="14"/>
              </w:rPr>
              <w:t xml:space="preserve">10602186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PENHER fiche ptolémée n°186 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"https://fiches-risques.brgm.fr/fr/georisques/mvt-synthetique/10602187" \t "_self" </w:instrText>
            </w:r>
            <w:r>
              <w:fldChar w:fldCharType="separate"/>
            </w:r>
            <w:r>
              <w:rPr>
                <w:rFonts w:ascii="Marianne" w:hAnsi="Marianne" w:eastAsia="Marianne" w:cs="Marianne"/>
                <w:sz w:val="14"/>
              </w:rPr>
              <w:t xml:space="preserve">10602187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BERNO . ouest fiche ptolémée n°187 bis</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491304" name="Picture">
</wp:docPr>
                  <a:graphic>
                    <a:graphicData uri="http://schemas.openxmlformats.org/drawingml/2006/picture">
                      <pic:pic>
                        <pic:nvPicPr>
                          <pic:cNvPr id="179549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79521" name="Picture">
</wp:docPr>
                  <a:graphic>
                    <a:graphicData uri="http://schemas.openxmlformats.org/drawingml/2006/picture">
                      <pic:pic>
                        <pic:nvPicPr>
                          <pic:cNvPr id="8517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926184" name="Picture">
</wp:docPr>
                  <a:graphic>
                    <a:graphicData uri="http://schemas.openxmlformats.org/drawingml/2006/picture">
                      <pic:pic>
                        <pic:nvPicPr>
                          <pic:cNvPr id="60192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"https://fiches-risques.brgm.fr/georisques/cavite/BREAW0020915" \t "_self" </w:instrText>
            </w:r>
            <w:r>
              <w:fldChar w:fldCharType="separate"/>
            </w:r>
            <w:r>
              <w:rPr>
                <w:rFonts w:ascii="Marianne" w:hAnsi="Marianne" w:eastAsia="Marianne" w:cs="Marianne"/>
                <w:sz w:val="14"/>
              </w:rPr>
              <w:t xml:space="preserve">BREAW0020915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Ile-D'Arz_1 KERNOEL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37817" name="Picture">
</wp:docPr>
                  <a:graphic>
                    <a:graphicData uri="http://schemas.openxmlformats.org/drawingml/2006/picture">
                      <pic:pic>
                        <pic:nvPicPr>
                          <pic:cNvPr id="13603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510848" name="Picture">
</wp:docPr>
                  <a:graphic>
                    <a:graphicData uri="http://schemas.openxmlformats.org/drawingml/2006/picture">
                      <pic:pic>
                        <pic:nvPicPr>
                          <pic:cNvPr id="689510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323207" name="Picture">
</wp:docPr>
                  <a:graphic>
                    <a:graphicData uri="http://schemas.openxmlformats.org/drawingml/2006/picture">
                      <pic:pic>
                        <pic:nvPicPr>
                          <pic:cNvPr id="72432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"https://fiches-risques.brgm.fr/georisques/infosols/instruction/SSP000211901" \t "_blank" </w:instrText>
            </w:r>
            <w:r>
              <w:fldChar w:fldCharType="separate"/>
            </w:r>
            <w:r>
              <w:rPr>
                <w:rFonts w:ascii="Marianne" w:hAnsi="Marianne" w:eastAsia="Marianne" w:cs="Marianne"/>
                <w:sz w:val="14"/>
              </w:rPr>
              <w:t xml:space="preserve">SSP000211901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Gréavo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"https://fiches-risques.brgm.fr/georisques/infosols/instruction/SSP000212001" \t "_blank" </w:instrText>
            </w:r>
            <w:r>
              <w:fldChar w:fldCharType="separate"/>
            </w:r>
            <w:r>
              <w:rPr>
                <w:rFonts w:ascii="Marianne" w:hAnsi="Marianne" w:eastAsia="Marianne" w:cs="Marianne"/>
                <w:sz w:val="14"/>
              </w:rPr>
              <w:t xml:space="preserve">SSP000212001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Marais du Moulin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400213" name="Picture">
</wp:docPr>
                  <a:graphic>
                    <a:graphicData uri="http://schemas.openxmlformats.org/drawingml/2006/picture">
                      <pic:pic>
                        <pic:nvPicPr>
                          <pic:cNvPr id="98840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914432" name="Picture">
</wp:docPr>
                  <a:graphic>
                    <a:graphicData uri="http://schemas.openxmlformats.org/drawingml/2006/picture">
                      <pic:pic>
                        <pic:nvPicPr>
                          <pic:cNvPr id="185291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56840 Île-d'Arz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12561" name="Picture">
</wp:docPr>
                  <a:graphic>
                    <a:graphicData uri="http://schemas.openxmlformats.org/drawingml/2006/picture">
                      <pic:pic>
                        <pic:nvPicPr>
                          <pic:cNvPr id="197012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"https://fiches-risques.brgm.fr/georisques/casias/SSP3817683" \t "_blank" </w:instrText>
            </w:r>
            <w:r>
              <w:fldChar w:fldCharType="separate"/>
            </w:r>
            <w:r>
              <w:rPr>
                <w:rFonts w:ascii="Marianne" w:hAnsi="Marianne" w:eastAsia="Marianne" w:cs="Marianne"/>
                <w:sz w:val="14"/>
              </w:rPr>
              <w:t xml:space="preserve">SSP3817683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"https://fiches-risques.brgm.fr/georisques/casias/SSP3817682" \t "_blank" </w:instrText>
            </w:r>
            <w:r>
              <w:fldChar w:fldCharType="separate"/>
            </w:r>
            <w:r>
              <w:rPr>
                <w:rFonts w:ascii="Marianne" w:hAnsi="Marianne" w:eastAsia="Marianne" w:cs="Marianne"/>
                <w:sz w:val="14"/>
              </w:rPr>
              <w:t xml:space="preserve">SSP3817682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"https://fiches-risques.brgm.fr/georisques/casias/SSP3815759" \t "_blank" </w:instrText>
            </w:r>
            <w:r>
              <w:fldChar w:fldCharType="separate"/>
            </w:r>
            <w:r>
              <w:rPr>
                <w:rFonts w:ascii="Marianne" w:hAnsi="Marianne" w:eastAsia="Marianne" w:cs="Marianne"/>
                <w:sz w:val="14"/>
              </w:rPr>
              <w:t xml:space="preserve">SSP3815759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