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19457" name="Picture">
</wp:docPr>
                  <a:graphic>
                    <a:graphicData uri="http://schemas.openxmlformats.org/drawingml/2006/picture">
                      <pic:pic>
                        <pic:nvPicPr>
                          <pic:cNvPr id="22621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490990" name="Picture">
</wp:docPr>
                  <a:graphic>
                    <a:graphicData uri="http://schemas.openxmlformats.org/drawingml/2006/picture">
                      <pic:pic>
                        <pic:nvPicPr>
                          <pic:cNvPr id="1909490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436806" name="Picture">
</wp:docPr>
                        <a:graphic>
                          <a:graphicData uri="http://schemas.openxmlformats.org/drawingml/2006/picture">
                            <pic:pic>
                              <pic:nvPicPr>
                                <pic:cNvPr id="1728436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65420 Ibos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2196285" name="Picture">
</wp:docPr>
                  <a:graphic>
                    <a:graphicData uri="http://schemas.openxmlformats.org/drawingml/2006/picture">
                      <pic:pic>
                        <pic:nvPicPr>
                          <pic:cNvPr id="1632196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313178" name="Picture">
</wp:docPr>
                  <a:graphic>
                    <a:graphicData uri="http://schemas.openxmlformats.org/drawingml/2006/picture">
                      <pic:pic>
                        <pic:nvPicPr>
                          <pic:cNvPr id="2091313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78871" name="Picture">
</wp:docPr>
                  <a:graphic>
                    <a:graphicData uri="http://schemas.openxmlformats.org/drawingml/2006/picture">
                      <pic:pic>
                        <pic:nvPicPr>
                          <pic:cNvPr id="159007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81297" name="Picture">
</wp:docPr>
                  <a:graphic>
                    <a:graphicData uri="http://schemas.openxmlformats.org/drawingml/2006/picture">
                      <pic:pic>
                        <pic:nvPicPr>
                          <pic:cNvPr id="106928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25260" name="Picture">
</wp:docPr>
                  <a:graphic>
                    <a:graphicData uri="http://schemas.openxmlformats.org/drawingml/2006/picture">
                      <pic:pic>
                        <pic:nvPicPr>
                          <pic:cNvPr id="43102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01001" name="Picture">
</wp:docPr>
                        <a:graphic>
                          <a:graphicData uri="http://schemas.openxmlformats.org/drawingml/2006/picture">
                            <pic:pic>
                              <pic:nvPicPr>
                                <pic:cNvPr id="98310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77186" name="Picture">
</wp:docPr>
                        <a:graphic>
                          <a:graphicData uri="http://schemas.openxmlformats.org/drawingml/2006/picture">
                            <pic:pic>
                              <pic:nvPicPr>
                                <pic:cNvPr id="2031577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21578" name="Picture">
</wp:docPr>
                        <a:graphic>
                          <a:graphicData uri="http://schemas.openxmlformats.org/drawingml/2006/picture">
                            <pic:pic>
                              <pic:nvPicPr>
                                <pic:cNvPr id="1584521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80007" name="Picture">
</wp:docPr>
                        <a:graphic>
                          <a:graphicData uri="http://schemas.openxmlformats.org/drawingml/2006/picture">
                            <pic:pic>
                              <pic:nvPicPr>
                                <pic:cNvPr id="771880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58911" name="Picture">
</wp:docPr>
                        <a:graphic>
                          <a:graphicData uri="http://schemas.openxmlformats.org/drawingml/2006/picture">
                            <pic:pic>
                              <pic:nvPicPr>
                                <pic:cNvPr id="1045958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38091" name="Picture">
</wp:docPr>
                        <a:graphic>
                          <a:graphicData uri="http://schemas.openxmlformats.org/drawingml/2006/picture">
                            <pic:pic>
                              <pic:nvPicPr>
                                <pic:cNvPr id="978638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361960" name="Picture">
</wp:docPr>
                        <a:graphic>
                          <a:graphicData uri="http://schemas.openxmlformats.org/drawingml/2006/picture">
                            <pic:pic>
                              <pic:nvPicPr>
                                <pic:cNvPr id="1530361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75744" name="Picture">
</wp:docPr>
                        <a:graphic>
                          <a:graphicData uri="http://schemas.openxmlformats.org/drawingml/2006/picture">
                            <pic:pic>
                              <pic:nvPicPr>
                                <pic:cNvPr id="325975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89065" name="Picture">
</wp:docPr>
                        <a:graphic>
                          <a:graphicData uri="http://schemas.openxmlformats.org/drawingml/2006/picture">
                            <pic:pic>
                              <pic:nvPicPr>
                                <pic:cNvPr id="9406890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736975" name="Picture">
</wp:docPr>
                        <a:graphic>
                          <a:graphicData uri="http://schemas.openxmlformats.org/drawingml/2006/picture">
                            <pic:pic>
                              <pic:nvPicPr>
                                <pic:cNvPr id="1596736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93204" name="Picture">
</wp:docPr>
                        <a:graphic>
                          <a:graphicData uri="http://schemas.openxmlformats.org/drawingml/2006/picture">
                            <pic:pic>
                              <pic:nvPicPr>
                                <pic:cNvPr id="1989193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41945" name="Picture">
</wp:docPr>
                        <a:graphic>
                          <a:graphicData uri="http://schemas.openxmlformats.org/drawingml/2006/picture">
                            <pic:pic>
                              <pic:nvPicPr>
                                <pic:cNvPr id="6122419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40351" name="Picture">
</wp:docPr>
                        <a:graphic>
                          <a:graphicData uri="http://schemas.openxmlformats.org/drawingml/2006/picture">
                            <pic:pic>
                              <pic:nvPicPr>
                                <pic:cNvPr id="1303840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36177" name="Picture">
</wp:docPr>
                        <a:graphic>
                          <a:graphicData uri="http://schemas.openxmlformats.org/drawingml/2006/picture">
                            <pic:pic>
                              <pic:nvPicPr>
                                <pic:cNvPr id="1506536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62337" name="Picture">
</wp:docPr>
                        <a:graphic>
                          <a:graphicData uri="http://schemas.openxmlformats.org/drawingml/2006/picture">
                            <pic:pic>
                              <pic:nvPicPr>
                                <pic:cNvPr id="17127623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053887" name="Picture">
</wp:docPr>
                        <a:graphic>
                          <a:graphicData uri="http://schemas.openxmlformats.org/drawingml/2006/picture">
                            <pic:pic>
                              <pic:nvPicPr>
                                <pic:cNvPr id="892053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65468" name="Picture">
</wp:docPr>
                        <a:graphic>
                          <a:graphicData uri="http://schemas.openxmlformats.org/drawingml/2006/picture">
                            <pic:pic>
                              <pic:nvPicPr>
                                <pic:cNvPr id="1461565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57658" name="Picture">
</wp:docPr>
                        <a:graphic>
                          <a:graphicData uri="http://schemas.openxmlformats.org/drawingml/2006/picture">
                            <pic:pic>
                              <pic:nvPicPr>
                                <pic:cNvPr id="5439576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03150" name="Picture">
</wp:docPr>
                        <a:graphic>
                          <a:graphicData uri="http://schemas.openxmlformats.org/drawingml/2006/picture">
                            <pic:pic>
                              <pic:nvPicPr>
                                <pic:cNvPr id="19355031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35943" name="Picture">
</wp:docPr>
                        <a:graphic>
                          <a:graphicData uri="http://schemas.openxmlformats.org/drawingml/2006/picture">
                            <pic:pic>
                              <pic:nvPicPr>
                                <pic:cNvPr id="1706535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679369" name="Picture">
</wp:docPr>
                        <a:graphic>
                          <a:graphicData uri="http://schemas.openxmlformats.org/drawingml/2006/picture">
                            <pic:pic>
                              <pic:nvPicPr>
                                <pic:cNvPr id="7936793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567131" name="Picture">
</wp:docPr>
                        <a:graphic>
                          <a:graphicData uri="http://schemas.openxmlformats.org/drawingml/2006/picture">
                            <pic:pic>
                              <pic:nvPicPr>
                                <pic:cNvPr id="6575671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21668" name="Picture">
</wp:docPr>
                        <a:graphic>
                          <a:graphicData uri="http://schemas.openxmlformats.org/drawingml/2006/picture">
                            <pic:pic>
                              <pic:nvPicPr>
                                <pic:cNvPr id="18100216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67458" name="Picture">
</wp:docPr>
                        <a:graphic>
                          <a:graphicData uri="http://schemas.openxmlformats.org/drawingml/2006/picture">
                            <pic:pic>
                              <pic:nvPicPr>
                                <pic:cNvPr id="1680267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48377" name="Picture">
</wp:docPr>
                        <a:graphic>
                          <a:graphicData uri="http://schemas.openxmlformats.org/drawingml/2006/picture">
                            <pic:pic>
                              <pic:nvPicPr>
                                <pic:cNvPr id="12457483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58268" name="Picture">
</wp:docPr>
                        <a:graphic>
                          <a:graphicData uri="http://schemas.openxmlformats.org/drawingml/2006/picture">
                            <pic:pic>
                              <pic:nvPicPr>
                                <pic:cNvPr id="437458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751631" name="Picture">
</wp:docPr>
                        <a:graphic>
                          <a:graphicData uri="http://schemas.openxmlformats.org/drawingml/2006/picture">
                            <pic:pic>
                              <pic:nvPicPr>
                                <pic:cNvPr id="19367516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41192" name="Picture">
</wp:docPr>
                  <a:graphic>
                    <a:graphicData uri="http://schemas.openxmlformats.org/drawingml/2006/picture">
                      <pic:pic>
                        <pic:nvPicPr>
                          <pic:cNvPr id="190914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42316" name="Picture">
</wp:docPr>
                  <a:graphic>
                    <a:graphicData uri="http://schemas.openxmlformats.org/drawingml/2006/picture">
                      <pic:pic>
                        <pic:nvPicPr>
                          <pic:cNvPr id="178884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67752" name="Picture">
</wp:docPr>
                  <a:graphic>
                    <a:graphicData uri="http://schemas.openxmlformats.org/drawingml/2006/picture">
                      <pic:pic>
                        <pic:nvPicPr>
                          <pic:cNvPr id="200106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99682" name="Picture">
</wp:docPr>
                        <a:graphic>
                          <a:graphicData uri="http://schemas.openxmlformats.org/drawingml/2006/picture">
                            <pic:pic>
                              <pic:nvPicPr>
                                <pic:cNvPr id="161639968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07432" name="Picture">
</wp:docPr>
                        <a:graphic>
                          <a:graphicData uri="http://schemas.openxmlformats.org/drawingml/2006/picture">
                            <pic:pic>
                              <pic:nvPicPr>
                                <pic:cNvPr id="11566074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29346" name="Picture">
</wp:docPr>
                        <a:graphic>
                          <a:graphicData uri="http://schemas.openxmlformats.org/drawingml/2006/picture">
                            <pic:pic>
                              <pic:nvPicPr>
                                <pic:cNvPr id="11915293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6976" name="Picture">
</wp:docPr>
                  <a:graphic>
                    <a:graphicData uri="http://schemas.openxmlformats.org/drawingml/2006/picture">
                      <pic:pic>
                        <pic:nvPicPr>
                          <pic:cNvPr id="14683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42629" name="Picture">
</wp:docPr>
                  <a:graphic>
                    <a:graphicData uri="http://schemas.openxmlformats.org/drawingml/2006/picture">
                      <pic:pic>
                        <pic:nvPicPr>
                          <pic:cNvPr id="29674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56981" name="Picture">
</wp:docPr>
                  <a:graphic>
                    <a:graphicData uri="http://schemas.openxmlformats.org/drawingml/2006/picture">
                      <pic:pic>
                        <pic:nvPicPr>
                          <pic:cNvPr id="172555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Ibos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132005" name="Picture">
</wp:docPr>
                  <a:graphic>
                    <a:graphicData uri="http://schemas.openxmlformats.org/drawingml/2006/picture">
                      <pic:pic>
                        <pic:nvPicPr>
                          <pic:cNvPr id="2095132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88030" name="Picture">
</wp:docPr>
                  <a:graphic>
                    <a:graphicData uri="http://schemas.openxmlformats.org/drawingml/2006/picture">
                      <pic:pic>
                        <pic:nvPicPr>
                          <pic:cNvPr id="478588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7526137" name="Picture">
</wp:docPr>
                  <a:graphic>
                    <a:graphicData uri="http://schemas.openxmlformats.org/drawingml/2006/picture">
                      <pic:pic>
                        <pic:nvPicPr>
                          <pic:cNvPr id="176752613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Ibos (65DDT20060006)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79696" name="Picture">
</wp:docPr>
                        <a:graphic>
                          <a:graphicData uri="http://schemas.openxmlformats.org/drawingml/2006/picture">
                            <pic:pic>
                              <pic:nvPicPr>
                                <pic:cNvPr id="2068479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Ibos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09/03/2006</w:t>
                    <w:br/>
                    <w:t xml:space="preserve">Date d'approbation : 25/01/2010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75174" name="Picture">
</wp:docPr>
                  <a:graphic>
                    <a:graphicData uri="http://schemas.openxmlformats.org/drawingml/2006/picture">
                      <pic:pic>
                        <pic:nvPicPr>
                          <pic:cNvPr id="28107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49885" name="Picture">
</wp:docPr>
                  <a:graphic>
                    <a:graphicData uri="http://schemas.openxmlformats.org/drawingml/2006/picture">
                      <pic:pic>
                        <pic:nvPicPr>
                          <pic:cNvPr id="60824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74288" name="Picture">
</wp:docPr>
                  <a:graphic>
                    <a:graphicData uri="http://schemas.openxmlformats.org/drawingml/2006/picture">
                      <pic:pic>
                        <pic:nvPicPr>
                          <pic:cNvPr id="45257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Ibos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Ibos (PPRN-I_2025_0075)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46227" name="Picture">
</wp:docPr>
                        <a:graphic>
                          <a:graphicData uri="http://schemas.openxmlformats.org/drawingml/2006/picture">
                            <pic:pic>
                              <pic:nvPicPr>
                                <pic:cNvPr id="10308462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Ibos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84081" name="Picture">
</wp:docPr>
                        <a:graphic>
                          <a:graphicData uri="http://schemas.openxmlformats.org/drawingml/2006/picture">
                            <pic:pic>
                              <pic:nvPicPr>
                                <pic:cNvPr id="16948840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32301" name="Picture">
</wp:docPr>
                        <a:graphic>
                          <a:graphicData uri="http://schemas.openxmlformats.org/drawingml/2006/picture">
                            <pic:pic>
                              <pic:nvPicPr>
                                <pic:cNvPr id="121373230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393864" name="Picture">
</wp:docPr>
                        <a:graphic>
                          <a:graphicData uri="http://schemas.openxmlformats.org/drawingml/2006/picture">
                            <pic:pic>
                              <pic:nvPicPr>
                                <pic:cNvPr id="198539386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49382" name="Picture">
</wp:docPr>
                  <a:graphic>
                    <a:graphicData uri="http://schemas.openxmlformats.org/drawingml/2006/picture">
                      <pic:pic>
                        <pic:nvPicPr>
                          <pic:cNvPr id="213984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40558" name="Picture">
</wp:docPr>
                  <a:graphic>
                    <a:graphicData uri="http://schemas.openxmlformats.org/drawingml/2006/picture">
                      <pic:pic>
                        <pic:nvPicPr>
                          <pic:cNvPr id="73384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74949" name="Picture">
</wp:docPr>
                  <a:graphic>
                    <a:graphicData uri="http://schemas.openxmlformats.org/drawingml/2006/picture">
                      <pic:pic>
                        <pic:nvPicPr>
                          <pic:cNvPr id="175417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09410" name="Picture">
</wp:docPr>
                  <a:graphic>
                    <a:graphicData uri="http://schemas.openxmlformats.org/drawingml/2006/picture">
                      <pic:pic>
                        <pic:nvPicPr>
                          <pic:cNvPr id="14816094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23170" name="Picture">
</wp:docPr>
                  <a:graphic>
                    <a:graphicData uri="http://schemas.openxmlformats.org/drawingml/2006/picture">
                      <pic:pic>
                        <pic:nvPicPr>
                          <pic:cNvPr id="362223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2949295" name="Picture">
</wp:docPr>
                  <a:graphic>
                    <a:graphicData uri="http://schemas.openxmlformats.org/drawingml/2006/picture">
                      <pic:pic>
                        <pic:nvPicPr>
                          <pic:cNvPr id="101294929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023980" name="Picture">
</wp:docPr>
                        <a:graphic>
                          <a:graphicData uri="http://schemas.openxmlformats.org/drawingml/2006/picture">
                            <pic:pic>
                              <pic:nvPicPr>
                                <pic:cNvPr id="909023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17079" name="Picture">
</wp:docPr>
                        <a:graphic>
                          <a:graphicData uri="http://schemas.openxmlformats.org/drawingml/2006/picture">
                            <pic:pic>
                              <pic:nvPicPr>
                                <pic:cNvPr id="12842170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23229" name="Picture">
</wp:docPr>
                  <a:graphic>
                    <a:graphicData uri="http://schemas.openxmlformats.org/drawingml/2006/picture">
                      <pic:pic>
                        <pic:nvPicPr>
                          <pic:cNvPr id="108882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45228" name="Picture">
</wp:docPr>
                  <a:graphic>
                    <a:graphicData uri="http://schemas.openxmlformats.org/drawingml/2006/picture">
                      <pic:pic>
                        <pic:nvPicPr>
                          <pic:cNvPr id="208114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86746" name="Picture">
</wp:docPr>
                  <a:graphic>
                    <a:graphicData uri="http://schemas.openxmlformats.org/drawingml/2006/picture">
                      <pic:pic>
                        <pic:nvPicPr>
                          <pic:cNvPr id="181768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77454" name="Picture">
</wp:docPr>
                  <a:graphic>
                    <a:graphicData uri="http://schemas.openxmlformats.org/drawingml/2006/picture">
                      <pic:pic>
                        <pic:nvPicPr>
                          <pic:cNvPr id="19331774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98233" name="Picture">
</wp:docPr>
                  <a:graphic>
                    <a:graphicData uri="http://schemas.openxmlformats.org/drawingml/2006/picture">
                      <pic:pic>
                        <pic:nvPicPr>
                          <pic:cNvPr id="512598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931631" name="Picture">
</wp:docPr>
                  <a:graphic>
                    <a:graphicData uri="http://schemas.openxmlformats.org/drawingml/2006/picture">
                      <pic:pic>
                        <pic:nvPicPr>
                          <pic:cNvPr id="10849316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95634" name="Picture">
</wp:docPr>
                        <a:graphic>
                          <a:graphicData uri="http://schemas.openxmlformats.org/drawingml/2006/picture">
                            <pic:pic>
                              <pic:nvPicPr>
                                <pic:cNvPr id="1342295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800573" name="Picture">
</wp:docPr>
                        <a:graphic>
                          <a:graphicData uri="http://schemas.openxmlformats.org/drawingml/2006/picture">
                            <pic:pic>
                              <pic:nvPicPr>
                                <pic:cNvPr id="16388005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76964" name="Picture">
</wp:docPr>
                  <a:graphic>
                    <a:graphicData uri="http://schemas.openxmlformats.org/drawingml/2006/picture">
                      <pic:pic>
                        <pic:nvPicPr>
                          <pic:cNvPr id="105717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278" name="Picture">
</wp:docPr>
                  <a:graphic>
                    <a:graphicData uri="http://schemas.openxmlformats.org/drawingml/2006/picture">
                      <pic:pic>
                        <pic:nvPicPr>
                          <pic:cNvPr id="1249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52036" name="Picture">
</wp:docPr>
                  <a:graphic>
                    <a:graphicData uri="http://schemas.openxmlformats.org/drawingml/2006/picture">
                      <pic:pic>
                        <pic:nvPicPr>
                          <pic:cNvPr id="44145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43272" name="Picture">
</wp:docPr>
                  <a:graphic>
                    <a:graphicData uri="http://schemas.openxmlformats.org/drawingml/2006/picture">
                      <pic:pic>
                        <pic:nvPicPr>
                          <pic:cNvPr id="48214327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80134" name="Picture">
</wp:docPr>
                  <a:graphic>
                    <a:graphicData uri="http://schemas.openxmlformats.org/drawingml/2006/picture">
                      <pic:pic>
                        <pic:nvPicPr>
                          <pic:cNvPr id="1675380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7103240" name="Picture">
</wp:docPr>
                  <a:graphic>
                    <a:graphicData uri="http://schemas.openxmlformats.org/drawingml/2006/picture">
                      <pic:pic>
                        <pic:nvPicPr>
                          <pic:cNvPr id="125710324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99909" name="Picture">
</wp:docPr>
                        <a:graphic>
                          <a:graphicData uri="http://schemas.openxmlformats.org/drawingml/2006/picture">
                            <pic:pic>
                              <pic:nvPicPr>
                                <pic:cNvPr id="1414199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22789" name="Picture">
</wp:docPr>
                  <a:graphic>
                    <a:graphicData uri="http://schemas.openxmlformats.org/drawingml/2006/picture">
                      <pic:pic>
                        <pic:nvPicPr>
                          <pic:cNvPr id="86842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546442" name="Picture">
</wp:docPr>
                  <a:graphic>
                    <a:graphicData uri="http://schemas.openxmlformats.org/drawingml/2006/picture">
                      <pic:pic>
                        <pic:nvPicPr>
                          <pic:cNvPr id="81954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204316" name="Picture">
</wp:docPr>
                  <a:graphic>
                    <a:graphicData uri="http://schemas.openxmlformats.org/drawingml/2006/picture">
                      <pic:pic>
                        <pic:nvPicPr>
                          <pic:cNvPr id="100420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Ibos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30331" name="Picture">
</wp:docPr>
                  <a:graphic>
                    <a:graphicData uri="http://schemas.openxmlformats.org/drawingml/2006/picture">
                      <pic:pic>
                        <pic:nvPicPr>
                          <pic:cNvPr id="59723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973765" name="Picture">
</wp:docPr>
                  <a:graphic>
                    <a:graphicData uri="http://schemas.openxmlformats.org/drawingml/2006/picture">
                      <pic:pic>
                        <pic:nvPicPr>
                          <pic:cNvPr id="132797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02095" name="Picture">
</wp:docPr>
                  <a:graphic>
                    <a:graphicData uri="http://schemas.openxmlformats.org/drawingml/2006/picture">
                      <pic:pic>
                        <pic:nvPicPr>
                          <pic:cNvPr id="153910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484875" name="Picture">
</wp:docPr>
                  <a:graphic>
                    <a:graphicData uri="http://schemas.openxmlformats.org/drawingml/2006/picture">
                      <pic:pic>
                        <pic:nvPicPr>
                          <pic:cNvPr id="13394848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83670" name="Picture">
</wp:docPr>
                  <a:graphic>
                    <a:graphicData uri="http://schemas.openxmlformats.org/drawingml/2006/picture">
                      <pic:pic>
                        <pic:nvPicPr>
                          <pic:cNvPr id="875883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80235" name="Picture">
</wp:docPr>
                  <a:graphic>
                    <a:graphicData uri="http://schemas.openxmlformats.org/drawingml/2006/picture">
                      <pic:pic>
                        <pic:nvPicPr>
                          <pic:cNvPr id="30480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159683" name="Picture">
</wp:docPr>
                        <a:graphic>
                          <a:graphicData uri="http://schemas.openxmlformats.org/drawingml/2006/picture">
                            <pic:pic>
                              <pic:nvPicPr>
                                <pic:cNvPr id="1032159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45815" name="Picture">
</wp:docPr>
                  <a:graphic>
                    <a:graphicData uri="http://schemas.openxmlformats.org/drawingml/2006/picture">
                      <pic:pic>
                        <pic:nvPicPr>
                          <pic:cNvPr id="87914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25251" name="Picture">
</wp:docPr>
                  <a:graphic>
                    <a:graphicData uri="http://schemas.openxmlformats.org/drawingml/2006/picture">
                      <pic:pic>
                        <pic:nvPicPr>
                          <pic:cNvPr id="91712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57824" name="Picture">
</wp:docPr>
                  <a:graphic>
                    <a:graphicData uri="http://schemas.openxmlformats.org/drawingml/2006/picture">
                      <pic:pic>
                        <pic:nvPicPr>
                          <pic:cNvPr id="91725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413" name="Picture">
</wp:docPr>
                  <a:graphic>
                    <a:graphicData uri="http://schemas.openxmlformats.org/drawingml/2006/picture">
                      <pic:pic>
                        <pic:nvPicPr>
                          <pic:cNvPr id="1244241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99632" name="Picture">
</wp:docPr>
                  <a:graphic>
                    <a:graphicData uri="http://schemas.openxmlformats.org/drawingml/2006/picture">
                      <pic:pic>
                        <pic:nvPicPr>
                          <pic:cNvPr id="1813199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2602423" name="Picture">
</wp:docPr>
                  <a:graphic>
                    <a:graphicData uri="http://schemas.openxmlformats.org/drawingml/2006/picture">
                      <pic:pic>
                        <pic:nvPicPr>
                          <pic:cNvPr id="64260242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9003" name="Picture">
</wp:docPr>
                        <a:graphic>
                          <a:graphicData uri="http://schemas.openxmlformats.org/drawingml/2006/picture">
                            <pic:pic>
                              <pic:nvPicPr>
                                <pic:cNvPr id="163190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22937" name="Picture">
</wp:docPr>
                        <a:graphic>
                          <a:graphicData uri="http://schemas.openxmlformats.org/drawingml/2006/picture">
                            <pic:pic>
                              <pic:nvPicPr>
                                <pic:cNvPr id="171072293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55878" name="Picture">
</wp:docPr>
                  <a:graphic>
                    <a:graphicData uri="http://schemas.openxmlformats.org/drawingml/2006/picture">
                      <pic:pic>
                        <pic:nvPicPr>
                          <pic:cNvPr id="76065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55901" name="Picture">
</wp:docPr>
                  <a:graphic>
                    <a:graphicData uri="http://schemas.openxmlformats.org/drawingml/2006/picture">
                      <pic:pic>
                        <pic:nvPicPr>
                          <pic:cNvPr id="123505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71796" name="Picture">
</wp:docPr>
                  <a:graphic>
                    <a:graphicData uri="http://schemas.openxmlformats.org/drawingml/2006/picture">
                      <pic:pic>
                        <pic:nvPicPr>
                          <pic:cNvPr id="155177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532257" name="Picture">
</wp:docPr>
                  <a:graphic>
                    <a:graphicData uri="http://schemas.openxmlformats.org/drawingml/2006/picture">
                      <pic:pic>
                        <pic:nvPicPr>
                          <pic:cNvPr id="12135322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31130" name="Picture">
</wp:docPr>
                  <a:graphic>
                    <a:graphicData uri="http://schemas.openxmlformats.org/drawingml/2006/picture">
                      <pic:pic>
                        <pic:nvPicPr>
                          <pic:cNvPr id="17506311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62547" name="Picture">
</wp:docPr>
                  <a:graphic>
                    <a:graphicData uri="http://schemas.openxmlformats.org/drawingml/2006/picture">
                      <pic:pic>
                        <pic:nvPicPr>
                          <pic:cNvPr id="1236625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39923" name="Picture">
</wp:docPr>
                        <a:graphic>
                          <a:graphicData uri="http://schemas.openxmlformats.org/drawingml/2006/picture">
                            <pic:pic>
                              <pic:nvPicPr>
                                <pic:cNvPr id="2415399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28017" name="Picture">
</wp:docPr>
                  <a:graphic>
                    <a:graphicData uri="http://schemas.openxmlformats.org/drawingml/2006/picture">
                      <pic:pic>
                        <pic:nvPicPr>
                          <pic:cNvPr id="84462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06599" name="Picture">
</wp:docPr>
                  <a:graphic>
                    <a:graphicData uri="http://schemas.openxmlformats.org/drawingml/2006/picture">
                      <pic:pic>
                        <pic:nvPicPr>
                          <pic:cNvPr id="204130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93890" name="Picture">
</wp:docPr>
                  <a:graphic>
                    <a:graphicData uri="http://schemas.openxmlformats.org/drawingml/2006/picture">
                      <pic:pic>
                        <pic:nvPicPr>
                          <pic:cNvPr id="153029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57684" name="Picture">
</wp:docPr>
                  <a:graphic>
                    <a:graphicData uri="http://schemas.openxmlformats.org/drawingml/2006/picture">
                      <pic:pic>
                        <pic:nvPicPr>
                          <pic:cNvPr id="13903576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58920" name="Picture">
</wp:docPr>
                  <a:graphic>
                    <a:graphicData uri="http://schemas.openxmlformats.org/drawingml/2006/picture">
                      <pic:pic>
                        <pic:nvPicPr>
                          <pic:cNvPr id="16853589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7506811" name="Picture">
</wp:docPr>
                  <a:graphic>
                    <a:graphicData uri="http://schemas.openxmlformats.org/drawingml/2006/picture">
                      <pic:pic>
                        <pic:nvPicPr>
                          <pic:cNvPr id="93750681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04489" name="Picture">
</wp:docPr>
                  <a:graphic>
                    <a:graphicData uri="http://schemas.openxmlformats.org/drawingml/2006/picture">
                      <pic:pic>
                        <pic:nvPicPr>
                          <pic:cNvPr id="107140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0230" name="Picture">
</wp:docPr>
                  <a:graphic>
                    <a:graphicData uri="http://schemas.openxmlformats.org/drawingml/2006/picture">
                      <pic:pic>
                        <pic:nvPicPr>
                          <pic:cNvPr id="291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8385" name="Picture">
</wp:docPr>
                  <a:graphic>
                    <a:graphicData uri="http://schemas.openxmlformats.org/drawingml/2006/picture">
                      <pic:pic>
                        <pic:nvPicPr>
                          <pic:cNvPr id="14458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37438" name="Picture">
</wp:docPr>
                  <a:graphic>
                    <a:graphicData uri="http://schemas.openxmlformats.org/drawingml/2006/picture">
                      <pic:pic>
                        <pic:nvPicPr>
                          <pic:cNvPr id="23763743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33147" name="Picture">
</wp:docPr>
                  <a:graphic>
                    <a:graphicData uri="http://schemas.openxmlformats.org/drawingml/2006/picture">
                      <pic:pic>
                        <pic:nvPicPr>
                          <pic:cNvPr id="4294331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9147499" name="Picture">
</wp:docPr>
                  <a:graphic>
                    <a:graphicData uri="http://schemas.openxmlformats.org/drawingml/2006/picture">
                      <pic:pic>
                        <pic:nvPicPr>
                          <pic:cNvPr id="30914749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72580" name="Picture">
</wp:docPr>
                  <a:graphic>
                    <a:graphicData uri="http://schemas.openxmlformats.org/drawingml/2006/picture">
                      <pic:pic>
                        <pic:nvPicPr>
                          <pic:cNvPr id="131077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89359" name="Picture">
</wp:docPr>
                  <a:graphic>
                    <a:graphicData uri="http://schemas.openxmlformats.org/drawingml/2006/picture">
                      <pic:pic>
                        <pic:nvPicPr>
                          <pic:cNvPr id="55658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60362" name="Picture">
</wp:docPr>
                  <a:graphic>
                    <a:graphicData uri="http://schemas.openxmlformats.org/drawingml/2006/picture">
                      <pic:pic>
                        <pic:nvPicPr>
                          <pic:cNvPr id="97426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31652" name="Picture">
</wp:docPr>
                  <a:graphic>
                    <a:graphicData uri="http://schemas.openxmlformats.org/drawingml/2006/picture">
                      <pic:pic>
                        <pic:nvPicPr>
                          <pic:cNvPr id="1503031652"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29266" name="Picture">
</wp:docPr>
                  <a:graphic>
                    <a:graphicData uri="http://schemas.openxmlformats.org/drawingml/2006/picture">
                      <pic:pic>
                        <pic:nvPicPr>
                          <pic:cNvPr id="20562292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892189" name="Picture">
</wp:docPr>
                  <a:graphic>
                    <a:graphicData uri="http://schemas.openxmlformats.org/drawingml/2006/picture">
                      <pic:pic>
                        <pic:nvPicPr>
                          <pic:cNvPr id="2100892189"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86626" name="Picture">
</wp:docPr>
                        <a:graphic>
                          <a:graphicData uri="http://schemas.openxmlformats.org/drawingml/2006/picture">
                            <pic:pic>
                              <pic:nvPicPr>
                                <pic:cNvPr id="51018662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20367" name="Picture">
</wp:docPr>
                        <a:graphic>
                          <a:graphicData uri="http://schemas.openxmlformats.org/drawingml/2006/picture">
                            <pic:pic>
                              <pic:nvPicPr>
                                <pic:cNvPr id="1689520367"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31474" name="Picture">
</wp:docPr>
                  <a:graphic>
                    <a:graphicData uri="http://schemas.openxmlformats.org/drawingml/2006/picture">
                      <pic:pic>
                        <pic:nvPicPr>
                          <pic:cNvPr id="72443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65010" name="Picture">
</wp:docPr>
                  <a:graphic>
                    <a:graphicData uri="http://schemas.openxmlformats.org/drawingml/2006/picture">
                      <pic:pic>
                        <pic:nvPicPr>
                          <pic:cNvPr id="141996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95061" name="Picture">
</wp:docPr>
                  <a:graphic>
                    <a:graphicData uri="http://schemas.openxmlformats.org/drawingml/2006/picture">
                      <pic:pic>
                        <pic:nvPicPr>
                          <pic:cNvPr id="28909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"https://fiches-risques.brgm.fr/fr/georisques/mvt-synthetique/66500120" \t "_self" </w:instrText>
            </w:r>
            <w:r>
              <w:fldChar w:fldCharType="separate"/>
            </w:r>
            <w:r>
              <w:rPr>
                <w:rFonts w:ascii="Marianne" w:hAnsi="Marianne" w:eastAsia="Marianne" w:cs="Marianne"/>
                <w:sz w:val="14"/>
              </w:rPr>
              <w:t xml:space="preserve">66500120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"https://fiches-risques.brgm.fr/fr/georisques/mvt-synthetique/66500121" \t "_self" </w:instrText>
            </w:r>
            <w:r>
              <w:fldChar w:fldCharType="separate"/>
            </w:r>
            <w:r>
              <w:rPr>
                <w:rFonts w:ascii="Marianne" w:hAnsi="Marianne" w:eastAsia="Marianne" w:cs="Marianne"/>
                <w:sz w:val="14"/>
              </w:rPr>
              <w:t xml:space="preserve">66500121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"https://fiches-risques.brgm.fr/fr/georisques/mvt-synthetique/66500122" \t "_self" </w:instrText>
            </w:r>
            <w:r>
              <w:fldChar w:fldCharType="separate"/>
            </w:r>
            <w:r>
              <w:rPr>
                <w:rFonts w:ascii="Marianne" w:hAnsi="Marianne" w:eastAsia="Marianne" w:cs="Marianne"/>
                <w:sz w:val="14"/>
              </w:rPr>
              <w:t xml:space="preserve">66500122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2018" name="Picture">
</wp:docPr>
                  <a:graphic>
                    <a:graphicData uri="http://schemas.openxmlformats.org/drawingml/2006/picture">
                      <pic:pic>
                        <pic:nvPicPr>
                          <pic:cNvPr id="34502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39554" name="Picture">
</wp:docPr>
                  <a:graphic>
                    <a:graphicData uri="http://schemas.openxmlformats.org/drawingml/2006/picture">
                      <pic:pic>
                        <pic:nvPicPr>
                          <pic:cNvPr id="96393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90193" name="Picture">
</wp:docPr>
                  <a:graphic>
                    <a:graphicData uri="http://schemas.openxmlformats.org/drawingml/2006/picture">
                      <pic:pic>
                        <pic:nvPicPr>
                          <pic:cNvPr id="94349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"https://fiches-risques.brgm.fr/georisques/infosols/instruction/SSP000239601" \t "_blank" </w:instrText>
            </w:r>
            <w:r>
              <w:fldChar w:fldCharType="separate"/>
            </w:r>
            <w:r>
              <w:rPr>
                <w:rFonts w:ascii="Marianne" w:hAnsi="Marianne" w:eastAsia="Marianne" w:cs="Marianne"/>
                <w:sz w:val="14"/>
              </w:rPr>
              <w:t xml:space="preserve">SSP000239601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BOSTIK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20889" name="Picture">
</wp:docPr>
                  <a:graphic>
                    <a:graphicData uri="http://schemas.openxmlformats.org/drawingml/2006/picture">
                      <pic:pic>
                        <pic:nvPicPr>
                          <pic:cNvPr id="153292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95023" name="Picture">
</wp:docPr>
                  <a:graphic>
                    <a:graphicData uri="http://schemas.openxmlformats.org/drawingml/2006/picture">
                      <pic:pic>
                        <pic:nvPicPr>
                          <pic:cNvPr id="21829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04081" name="Picture">
</wp:docPr>
                  <a:graphic>
                    <a:graphicData uri="http://schemas.openxmlformats.org/drawingml/2006/picture">
                      <pic:pic>
                        <pic:nvPicPr>
                          <pic:cNvPr id="157350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"https://fiches-risques.brgm.fr/georisques/casias/SSP4263270" \t "_blank" </w:instrText>
            </w:r>
            <w:r>
              <w:fldChar w:fldCharType="separate"/>
            </w:r>
            <w:r>
              <w:rPr>
                <w:rFonts w:ascii="Marianne" w:hAnsi="Marianne" w:eastAsia="Marianne" w:cs="Marianne"/>
                <w:sz w:val="14"/>
              </w:rPr>
              <w:t xml:space="preserve">SSP4263270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SUD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"https://fiches-risques.brgm.fr/georisques/casias/SSP3953426" \t "_blank" </w:instrText>
            </w:r>
            <w:r>
              <w:fldChar w:fldCharType="separate"/>
            </w:r>
            <w:r>
              <w:rPr>
                <w:rFonts w:ascii="Marianne" w:hAnsi="Marianne" w:eastAsia="Marianne" w:cs="Marianne"/>
                <w:sz w:val="14"/>
              </w:rPr>
              <w:t xml:space="preserve">SSP3953426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"https://fiches-risques.brgm.fr/georisques/casias/SSP3953020" \t "_blank" </w:instrText>
            </w:r>
            <w:r>
              <w:fldChar w:fldCharType="separate"/>
            </w:r>
            <w:r>
              <w:rPr>
                <w:rFonts w:ascii="Marianne" w:hAnsi="Marianne" w:eastAsia="Marianne" w:cs="Marianne"/>
                <w:sz w:val="14"/>
              </w:rPr>
              <w:t xml:space="preserve">SSP3953020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"https://fiches-risques.brgm.fr/georisques/casias/SSP3952918" \t "_blank" </w:instrText>
            </w:r>
            <w:r>
              <w:fldChar w:fldCharType="separate"/>
            </w:r>
            <w:r>
              <w:rPr>
                <w:rFonts w:ascii="Marianne" w:hAnsi="Marianne" w:eastAsia="Marianne" w:cs="Marianne"/>
                <w:sz w:val="14"/>
              </w:rPr>
              <w:t xml:space="preserve">SSP3952918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"https://fiches-risques.brgm.fr/georisques/casias/SSP3952917" \t "_blank" </w:instrText>
            </w:r>
            <w:r>
              <w:fldChar w:fldCharType="separate"/>
            </w:r>
            <w:r>
              <w:rPr>
                <w:rFonts w:ascii="Marianne" w:hAnsi="Marianne" w:eastAsia="Marianne" w:cs="Marianne"/>
                <w:sz w:val="14"/>
              </w:rPr>
              <w:t xml:space="preserve">SSP3952917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"https://fiches-risques.brgm.fr/georisques/casias/SSP3952749" \t "_blank" </w:instrText>
            </w:r>
            <w:r>
              <w:fldChar w:fldCharType="separate"/>
            </w:r>
            <w:r>
              <w:rPr>
                <w:rFonts w:ascii="Marianne" w:hAnsi="Marianne" w:eastAsia="Marianne" w:cs="Marianne"/>
                <w:sz w:val="14"/>
              </w:rPr>
              <w:t xml:space="preserve">SSP3952749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"https://fiches-risques.brgm.fr/georisques/casias/SSP3952514" \t "_blank" </w:instrText>
            </w:r>
            <w:r>
              <w:fldChar w:fldCharType="separate"/>
            </w:r>
            <w:r>
              <w:rPr>
                <w:rFonts w:ascii="Marianne" w:hAnsi="Marianne" w:eastAsia="Marianne" w:cs="Marianne"/>
                <w:sz w:val="14"/>
              </w:rPr>
              <w:t xml:space="preserve">SSP3952514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"https://fiches-risques.brgm.fr/georisques/casias/SSP3952513" \t "_blank" </w:instrText>
            </w:r>
            <w:r>
              <w:fldChar w:fldCharType="separate"/>
            </w:r>
            <w:r>
              <w:rPr>
                <w:rFonts w:ascii="Marianne" w:hAnsi="Marianne" w:eastAsia="Marianne" w:cs="Marianne"/>
                <w:sz w:val="14"/>
              </w:rPr>
              <w:t xml:space="preserve">SSP3952513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"https://fiches-risques.brgm.fr/georisques/casias/SSP3952512" \t "_blank" </w:instrText>
            </w:r>
            <w:r>
              <w:fldChar w:fldCharType="separate"/>
            </w:r>
            <w:r>
              <w:rPr>
                <w:rFonts w:ascii="Marianne" w:hAnsi="Marianne" w:eastAsia="Marianne" w:cs="Marianne"/>
                <w:sz w:val="14"/>
              </w:rPr>
              <w:t xml:space="preserve">SSP3952512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DISTRIBUTION ALIMENTAIRE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"https://fiches-risques.brgm.fr/georisques/casias/SSP3952511" \t "_blank" </w:instrText>
            </w:r>
            <w:r>
              <w:fldChar w:fldCharType="separate"/>
            </w:r>
            <w:r>
              <w:rPr>
                <w:rFonts w:ascii="Marianne" w:hAnsi="Marianne" w:eastAsia="Marianne" w:cs="Marianne"/>
                <w:sz w:val="14"/>
              </w:rPr>
              <w:t xml:space="preserve">SSP3952511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"https://fiches-risques.brgm.fr/georisques/casias/SSP3952510" \t "_blank" </w:instrText>
            </w:r>
            <w:r>
              <w:fldChar w:fldCharType="separate"/>
            </w:r>
            <w:r>
              <w:rPr>
                <w:rFonts w:ascii="Marianne" w:hAnsi="Marianne" w:eastAsia="Marianne" w:cs="Marianne"/>
                <w:sz w:val="14"/>
              </w:rPr>
              <w:t xml:space="preserve">SSP3952510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"https://fiches-risques.brgm.fr/georisques/casias/SSP3952509" \t "_blank" </w:instrText>
            </w:r>
            <w:r>
              <w:fldChar w:fldCharType="separate"/>
            </w:r>
            <w:r>
              <w:rPr>
                <w:rFonts w:ascii="Marianne" w:hAnsi="Marianne" w:eastAsia="Marianne" w:cs="Marianne"/>
                <w:sz w:val="14"/>
              </w:rPr>
              <w:t xml:space="preserve">SSP3952509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DISTRIBUTION ALIMENTAIRE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"https://fiches-risques.brgm.fr/georisques/casias/SSP3952508" \t "_blank" </w:instrText>
            </w:r>
            <w:r>
              <w:fldChar w:fldCharType="separate"/>
            </w:r>
            <w:r>
              <w:rPr>
                <w:rFonts w:ascii="Marianne" w:hAnsi="Marianne" w:eastAsia="Marianne" w:cs="Marianne"/>
                <w:sz w:val="14"/>
              </w:rPr>
              <w:t xml:space="preserve">SSP3952508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"https://fiches-risques.brgm.fr/georisques/casias/SSP3952507" \t "_blank" </w:instrText>
            </w:r>
            <w:r>
              <w:fldChar w:fldCharType="separate"/>
            </w:r>
            <w:r>
              <w:rPr>
                <w:rFonts w:ascii="Marianne" w:hAnsi="Marianne" w:eastAsia="Marianne" w:cs="Marianne"/>
                <w:sz w:val="14"/>
              </w:rPr>
              <w:t xml:space="preserve">SSP3952507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"https://fiches-risques.brgm.fr/georisques/casias/SSP3952506" \t "_blank" </w:instrText>
            </w:r>
            <w:r>
              <w:fldChar w:fldCharType="separate"/>
            </w:r>
            <w:r>
              <w:rPr>
                <w:rFonts w:ascii="Marianne" w:hAnsi="Marianne" w:eastAsia="Marianne" w:cs="Marianne"/>
                <w:sz w:val="14"/>
              </w:rPr>
              <w:t xml:space="preserve">SSP3952506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"https://fiches-risques.brgm.fr/georisques/casias/SSP3952505" \t "_blank" </w:instrText>
            </w:r>
            <w:r>
              <w:fldChar w:fldCharType="separate"/>
            </w:r>
            <w:r>
              <w:rPr>
                <w:rFonts w:ascii="Marianne" w:hAnsi="Marianne" w:eastAsia="Marianne" w:cs="Marianne"/>
                <w:sz w:val="14"/>
              </w:rPr>
              <w:t xml:space="preserve">SSP3952505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"https://fiches-risques.brgm.fr/georisques/casias/SSP3952190" \t "_blank" </w:instrText>
            </w:r>
            <w:r>
              <w:fldChar w:fldCharType="separate"/>
            </w:r>
            <w:r>
              <w:rPr>
                <w:rFonts w:ascii="Marianne" w:hAnsi="Marianne" w:eastAsia="Marianne" w:cs="Marianne"/>
                <w:sz w:val="14"/>
              </w:rPr>
              <w:t xml:space="preserve">SSP3952190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"https://fiches-risques.brgm.fr/georisques/casias/SSP3952189" \t "_blank" </w:instrText>
            </w:r>
            <w:r>
              <w:fldChar w:fldCharType="separate"/>
            </w:r>
            <w:r>
              <w:rPr>
                <w:rFonts w:ascii="Marianne" w:hAnsi="Marianne" w:eastAsia="Marianne" w:cs="Marianne"/>
                <w:sz w:val="14"/>
              </w:rPr>
              <w:t xml:space="preserve">SSP3952189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"https://fiches-risques.brgm.fr/georisques/casias/SSP3951792" \t "_blank" </w:instrText>
            </w:r>
            <w:r>
              <w:fldChar w:fldCharType="separate"/>
            </w:r>
            <w:r>
              <w:rPr>
                <w:rFonts w:ascii="Marianne" w:hAnsi="Marianne" w:eastAsia="Marianne" w:cs="Marianne"/>
                <w:sz w:val="14"/>
              </w:rPr>
              <w:t xml:space="preserve">SSP3951792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"https://fiches-risques.brgm.fr/georisques/casias/SSP3951763" \t "_blank" </w:instrText>
            </w:r>
            <w:r>
              <w:fldChar w:fldCharType="separate"/>
            </w:r>
            <w:r>
              <w:rPr>
                <w:rFonts w:ascii="Marianne" w:hAnsi="Marianne" w:eastAsia="Marianne" w:cs="Marianne"/>
                <w:sz w:val="14"/>
              </w:rPr>
              <w:t xml:space="preserve">SSP3951763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"https://fiches-risques.brgm.fr/georisques/casias/SSP3951732" \t "_blank" </w:instrText>
            </w:r>
            <w:r>
              <w:fldChar w:fldCharType="separate"/>
            </w:r>
            <w:r>
              <w:rPr>
                <w:rFonts w:ascii="Marianne" w:hAnsi="Marianne" w:eastAsia="Marianne" w:cs="Marianne"/>
                <w:sz w:val="14"/>
              </w:rPr>
              <w:t xml:space="preserve">SSP3951732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"https://fiches-risques.brgm.fr/georisques/casias/SSP3951543" \t "_blank" </w:instrText>
            </w:r>
            <w:r>
              <w:fldChar w:fldCharType="separate"/>
            </w:r>
            <w:r>
              <w:rPr>
                <w:rFonts w:ascii="Marianne" w:hAnsi="Marianne" w:eastAsia="Marianne" w:cs="Marianne"/>
                <w:sz w:val="14"/>
              </w:rPr>
              <w:t xml:space="preserve">SSP3951543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"https://fiches-risques.brgm.fr/georisques/casias/SSP3951451" \t "_blank" </w:instrText>
            </w:r>
            <w:r>
              <w:fldChar w:fldCharType="separate"/>
            </w:r>
            <w:r>
              <w:rPr>
                <w:rFonts w:ascii="Marianne" w:hAnsi="Marianne" w:eastAsia="Marianne" w:cs="Marianne"/>
                <w:sz w:val="14"/>
              </w:rPr>
              <w:t xml:space="preserve">SSP3951451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"https://fiches-risques.brgm.fr/georisques/casias/SSP3951450" \t "_blank" </w:instrText>
            </w:r>
            <w:r>
              <w:fldChar w:fldCharType="separate"/>
            </w:r>
            <w:r>
              <w:rPr>
                <w:rFonts w:ascii="Marianne" w:hAnsi="Marianne" w:eastAsia="Marianne" w:cs="Marianne"/>
                <w:sz w:val="14"/>
              </w:rPr>
              <w:t xml:space="preserve">SSP3951450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"https://fiches-risques.brgm.fr/georisques/casias/SSP3951449" \t "_blank" </w:instrText>
            </w:r>
            <w:r>
              <w:fldChar w:fldCharType="separate"/>
            </w:r>
            <w:r>
              <w:rPr>
                <w:rFonts w:ascii="Marianne" w:hAnsi="Marianne" w:eastAsia="Marianne" w:cs="Marianne"/>
                <w:sz w:val="14"/>
              </w:rPr>
              <w:t xml:space="preserve">SSP3951449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"https://fiches-risques.brgm.fr/georisques/casias/SSP3951448" \t "_blank" </w:instrText>
            </w:r>
            <w:r>
              <w:fldChar w:fldCharType="separate"/>
            </w:r>
            <w:r>
              <w:rPr>
                <w:rFonts w:ascii="Marianne" w:hAnsi="Marianne" w:eastAsia="Marianne" w:cs="Marianne"/>
                <w:sz w:val="14"/>
              </w:rPr>
              <w:t xml:space="preserve">SSP3951448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"https://fiches-risques.brgm.fr/georisques/casias/SSP3951447" \t "_blank" </w:instrText>
            </w:r>
            <w:r>
              <w:fldChar w:fldCharType="separate"/>
            </w:r>
            <w:r>
              <w:rPr>
                <w:rFonts w:ascii="Marianne" w:hAnsi="Marianne" w:eastAsia="Marianne" w:cs="Marianne"/>
                <w:sz w:val="14"/>
              </w:rPr>
              <w:t xml:space="preserve">SSP3951447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BENOIT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"https://fiches-risques.brgm.fr/georisques/casias/SSP3951446" \t "_blank" </w:instrText>
            </w:r>
            <w:r>
              <w:fldChar w:fldCharType="separate"/>
            </w:r>
            <w:r>
              <w:rPr>
                <w:rFonts w:ascii="Marianne" w:hAnsi="Marianne" w:eastAsia="Marianne" w:cs="Marianne"/>
                <w:sz w:val="14"/>
              </w:rPr>
              <w:t xml:space="preserve">SSP3951446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"https://fiches-risques.brgm.fr/georisques/casias/SSP3951445" \t "_blank" </w:instrText>
            </w:r>
            <w:r>
              <w:fldChar w:fldCharType="separate"/>
            </w:r>
            <w:r>
              <w:rPr>
                <w:rFonts w:ascii="Marianne" w:hAnsi="Marianne" w:eastAsia="Marianne" w:cs="Marianne"/>
                <w:sz w:val="14"/>
              </w:rPr>
              <w:t xml:space="preserve">SSP3951445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 POUEY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"https://fiches-risques.brgm.fr/georisques/casias/SSP3951444" \t "_blank" </w:instrText>
            </w:r>
            <w:r>
              <w:fldChar w:fldCharType="separate"/>
            </w:r>
            <w:r>
              <w:rPr>
                <w:rFonts w:ascii="Marianne" w:hAnsi="Marianne" w:eastAsia="Marianne" w:cs="Marianne"/>
                <w:sz w:val="14"/>
              </w:rPr>
              <w:t xml:space="preserve">SSP3951444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"https://fiches-risques.brgm.fr/georisques/casias/SSP3951442" \t "_blank" </w:instrText>
            </w:r>
            <w:r>
              <w:fldChar w:fldCharType="separate"/>
            </w:r>
            <w:r>
              <w:rPr>
                <w:rFonts w:ascii="Marianne" w:hAnsi="Marianne" w:eastAsia="Marianne" w:cs="Marianne"/>
                <w:sz w:val="14"/>
              </w:rPr>
              <w:t xml:space="preserve">SSP3951442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"https://fiches-risques.brgm.fr/georisques/casias/SSP3951362" \t "_blank" </w:instrText>
            </w:r>
            <w:r>
              <w:fldChar w:fldCharType="separate"/>
            </w:r>
            <w:r>
              <w:rPr>
                <w:rFonts w:ascii="Marianne" w:hAnsi="Marianne" w:eastAsia="Marianne" w:cs="Marianne"/>
                <w:sz w:val="14"/>
              </w:rPr>
              <w:t xml:space="preserve">SSP3951362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DES TRANSPORTS André AUBRION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"https://fiches-risques.brgm.fr/georisques/casias/SSP3951305" \t "_blank" </w:instrText>
            </w:r>
            <w:r>
              <w:fldChar w:fldCharType="separate"/>
            </w:r>
            <w:r>
              <w:rPr>
                <w:rFonts w:ascii="Marianne" w:hAnsi="Marianne" w:eastAsia="Marianne" w:cs="Marianne"/>
                <w:sz w:val="14"/>
              </w:rPr>
              <w:t xml:space="preserve">SSP3951305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"https://fiches-risques.brgm.fr/georisques/casias/SSP3951304" \t "_blank" </w:instrText>
            </w:r>
            <w:r>
              <w:fldChar w:fldCharType="separate"/>
            </w:r>
            <w:r>
              <w:rPr>
                <w:rFonts w:ascii="Marianne" w:hAnsi="Marianne" w:eastAsia="Marianne" w:cs="Marianne"/>
                <w:sz w:val="14"/>
              </w:rPr>
              <w:t xml:space="preserve">SSP3951304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"https://fiches-risques.brgm.fr/georisques/casias/SSP3951303" \t "_blank" </w:instrText>
            </w:r>
            <w:r>
              <w:fldChar w:fldCharType="separate"/>
            </w:r>
            <w:r>
              <w:rPr>
                <w:rFonts w:ascii="Marianne" w:hAnsi="Marianne" w:eastAsia="Marianne" w:cs="Marianne"/>
                <w:sz w:val="14"/>
              </w:rPr>
              <w:t xml:space="preserve">SSP3951303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"https://fiches-risques.brgm.fr/georisques/casias/SSP3951271" \t "_blank" </w:instrText>
            </w:r>
            <w:r>
              <w:fldChar w:fldCharType="separate"/>
            </w:r>
            <w:r>
              <w:rPr>
                <w:rFonts w:ascii="Marianne" w:hAnsi="Marianne" w:eastAsia="Marianne" w:cs="Marianne"/>
                <w:sz w:val="14"/>
              </w:rPr>
              <w:t xml:space="preserve">SSP3951271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"https://fiches-risques.brgm.fr/georisques/casias/SSP3951255" \t "_blank" </w:instrText>
            </w:r>
            <w:r>
              <w:fldChar w:fldCharType="separate"/>
            </w:r>
            <w:r>
              <w:rPr>
                <w:rFonts w:ascii="Marianne" w:hAnsi="Marianne" w:eastAsia="Marianne" w:cs="Marianne"/>
                <w:sz w:val="14"/>
              </w:rPr>
              <w:t xml:space="preserve">SSP3951255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"https://fiches-risques.brgm.fr/georisques/casias/SSP3951204" \t "_blank" </w:instrText>
            </w:r>
            <w:r>
              <w:fldChar w:fldCharType="separate"/>
            </w:r>
            <w:r>
              <w:rPr>
                <w:rFonts w:ascii="Marianne" w:hAnsi="Marianne" w:eastAsia="Marianne" w:cs="Marianne"/>
                <w:sz w:val="14"/>
              </w:rPr>
              <w:t xml:space="preserve">SSP3951204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15835" name="Picture">
</wp:docPr>
                  <a:graphic>
                    <a:graphicData uri="http://schemas.openxmlformats.org/drawingml/2006/picture">
                      <pic:pic>
                        <pic:nvPicPr>
                          <pic:cNvPr id="65151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59324" name="Picture">
</wp:docPr>
                  <a:graphic>
                    <a:graphicData uri="http://schemas.openxmlformats.org/drawingml/2006/picture">
                      <pic:pic>
                        <pic:nvPicPr>
                          <pic:cNvPr id="101675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65138" name="Picture">
</wp:docPr>
                  <a:graphic>
                    <a:graphicData uri="http://schemas.openxmlformats.org/drawingml/2006/picture">
                      <pic:pic>
                        <pic:nvPicPr>
                          <pic:cNvPr id="79496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"https://fiches-risques.brgm.fr/georisques/casias/SSP3951112" \t "_blank" </w:instrText>
            </w:r>
            <w:r>
              <w:fldChar w:fldCharType="separate"/>
            </w:r>
            <w:r>
              <w:rPr>
                <w:rFonts w:ascii="Marianne" w:hAnsi="Marianne" w:eastAsia="Marianne" w:cs="Marianne"/>
                <w:sz w:val="14"/>
              </w:rPr>
              <w:t xml:space="preserve">SSP3951112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"https://fiches-risques.brgm.fr/georisques/casias/SSP3950772" \t "_blank" </w:instrText>
            </w:r>
            <w:r>
              <w:fldChar w:fldCharType="separate"/>
            </w:r>
            <w:r>
              <w:rPr>
                <w:rFonts w:ascii="Marianne" w:hAnsi="Marianne" w:eastAsia="Marianne" w:cs="Marianne"/>
                <w:sz w:val="14"/>
              </w:rPr>
              <w:t xml:space="preserve">SSP3950772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"https://fiches-risques.brgm.fr/georisques/casias/SSP3950688" \t "_blank" </w:instrText>
            </w:r>
            <w:r>
              <w:fldChar w:fldCharType="separate"/>
            </w:r>
            <w:r>
              <w:rPr>
                <w:rFonts w:ascii="Marianne" w:hAnsi="Marianne" w:eastAsia="Marianne" w:cs="Marianne"/>
                <w:sz w:val="14"/>
              </w:rPr>
              <w:t xml:space="preserve">SSP3950688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"https://fiches-risques.brgm.fr/georisques/casias/SSP3950663" \t "_blank" </w:instrText>
            </w:r>
            <w:r>
              <w:fldChar w:fldCharType="separate"/>
            </w:r>
            <w:r>
              <w:rPr>
                <w:rFonts w:ascii="Marianne" w:hAnsi="Marianne" w:eastAsia="Marianne" w:cs="Marianne"/>
                <w:sz w:val="14"/>
              </w:rPr>
              <w:t xml:space="preserve">SSP3950663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"https://fiches-risques.brgm.fr/georisques/casias/SSP3950632" \t "_blank" </w:instrText>
            </w:r>
            <w:r>
              <w:fldChar w:fldCharType="separate"/>
            </w:r>
            <w:r>
              <w:rPr>
                <w:rFonts w:ascii="Marianne" w:hAnsi="Marianne" w:eastAsia="Marianne" w:cs="Marianne"/>
                <w:sz w:val="14"/>
              </w:rPr>
              <w:t xml:space="preserve">SSP3950632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 matériel agricole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"https://fiches-risques.brgm.fr/georisques/casias/SSP3950631" \t "_blank" </w:instrText>
            </w:r>
            <w:r>
              <w:fldChar w:fldCharType="separate"/>
            </w:r>
            <w:r>
              <w:rPr>
                <w:rFonts w:ascii="Marianne" w:hAnsi="Marianne" w:eastAsia="Marianne" w:cs="Marianne"/>
                <w:sz w:val="14"/>
              </w:rPr>
              <w:t xml:space="preserve">SSP3950631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"https://fiches-risques.brgm.fr/georisques/casias/SSP3950608" \t "_blank" </w:instrText>
            </w:r>
            <w:r>
              <w:fldChar w:fldCharType="separate"/>
            </w:r>
            <w:r>
              <w:rPr>
                <w:rFonts w:ascii="Marianne" w:hAnsi="Marianne" w:eastAsia="Marianne" w:cs="Marianne"/>
                <w:sz w:val="14"/>
              </w:rPr>
              <w:t xml:space="preserve">SSP3950608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"https://fiches-risques.brgm.fr/georisques/casias/SSP3950606" \t "_blank" </w:instrText>
            </w:r>
            <w:r>
              <w:fldChar w:fldCharType="separate"/>
            </w:r>
            <w:r>
              <w:rPr>
                <w:rFonts w:ascii="Marianne" w:hAnsi="Marianne" w:eastAsia="Marianne" w:cs="Marianne"/>
                <w:sz w:val="14"/>
              </w:rPr>
              <w:t xml:space="preserve">SSP3950606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"https://fiches-risques.brgm.fr/georisques/casias/SSP3950573" \t "_blank" </w:instrText>
            </w:r>
            <w:r>
              <w:fldChar w:fldCharType="separate"/>
            </w:r>
            <w:r>
              <w:rPr>
                <w:rFonts w:ascii="Marianne" w:hAnsi="Marianne" w:eastAsia="Marianne" w:cs="Marianne"/>
                <w:sz w:val="14"/>
              </w:rPr>
              <w:t xml:space="preserve">SSP3950573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D'IBOS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"https://fiches-risques.brgm.fr/georisques/casias/SSP645807" \t "_blank" </w:instrText>
            </w:r>
            <w:r>
              <w:fldChar w:fldCharType="separate"/>
            </w:r>
            <w:r>
              <w:rPr>
                <w:rFonts w:ascii="Marianne" w:hAnsi="Marianne" w:eastAsia="Marianne" w:cs="Marianne"/>
                <w:sz w:val="14"/>
              </w:rPr>
              <w:t xml:space="preserve">SSP645807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VAREL EUROPE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"https://fiches-risques.brgm.fr/georisques/casias/SSP644693" \t "_blank" </w:instrText>
            </w:r>
            <w:r>
              <w:fldChar w:fldCharType="separate"/>
            </w:r>
            <w:r>
              <w:rPr>
                <w:rFonts w:ascii="Marianne" w:hAnsi="Marianne" w:eastAsia="Marianne" w:cs="Marianne"/>
                <w:sz w:val="14"/>
              </w:rPr>
              <w:t xml:space="preserve">SSP644693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BOSTIK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140" name="Picture">
</wp:docPr>
                  <a:graphic>
                    <a:graphicData uri="http://schemas.openxmlformats.org/drawingml/2006/picture">
                      <pic:pic>
                        <pic:nvPicPr>
                          <pic:cNvPr id="1775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35397" name="Picture">
</wp:docPr>
                  <a:graphic>
                    <a:graphicData uri="http://schemas.openxmlformats.org/drawingml/2006/picture">
                      <pic:pic>
                        <pic:nvPicPr>
                          <pic:cNvPr id="177603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88552" name="Picture">
</wp:docPr>
                  <a:graphic>
                    <a:graphicData uri="http://schemas.openxmlformats.org/drawingml/2006/picture">
                      <pic:pic>
                        <pic:nvPicPr>
                          <pic:cNvPr id="147038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