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48653" name="Picture">
</wp:docPr>
                  <a:graphic>
                    <a:graphicData uri="http://schemas.openxmlformats.org/drawingml/2006/picture">
                      <pic:pic>
                        <pic:nvPicPr>
                          <pic:cNvPr id="49924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870902" name="Picture">
</wp:docPr>
                  <a:graphic>
                    <a:graphicData uri="http://schemas.openxmlformats.org/drawingml/2006/picture">
                      <pic:pic>
                        <pic:nvPicPr>
                          <pic:cNvPr id="2089870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1559300" name="Picture">
</wp:docPr>
                        <a:graphic>
                          <a:graphicData uri="http://schemas.openxmlformats.org/drawingml/2006/picture">
                            <pic:pic>
                              <pic:nvPicPr>
                                <pic:cNvPr id="691559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Humières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357253" name="Picture">
</wp:docPr>
                  <a:graphic>
                    <a:graphicData uri="http://schemas.openxmlformats.org/drawingml/2006/picture">
                      <pic:pic>
                        <pic:nvPicPr>
                          <pic:cNvPr id="563357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972402" name="Picture">
</wp:docPr>
                  <a:graphic>
                    <a:graphicData uri="http://schemas.openxmlformats.org/drawingml/2006/picture">
                      <pic:pic>
                        <pic:nvPicPr>
                          <pic:cNvPr id="1921972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12074" name="Picture">
</wp:docPr>
                  <a:graphic>
                    <a:graphicData uri="http://schemas.openxmlformats.org/drawingml/2006/picture">
                      <pic:pic>
                        <pic:nvPicPr>
                          <pic:cNvPr id="167981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93650" name="Picture">
</wp:docPr>
                  <a:graphic>
                    <a:graphicData uri="http://schemas.openxmlformats.org/drawingml/2006/picture">
                      <pic:pic>
                        <pic:nvPicPr>
                          <pic:cNvPr id="157649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016036" name="Picture">
</wp:docPr>
                  <a:graphic>
                    <a:graphicData uri="http://schemas.openxmlformats.org/drawingml/2006/picture">
                      <pic:pic>
                        <pic:nvPicPr>
                          <pic:cNvPr id="204901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80482" name="Picture">
</wp:docPr>
                        <a:graphic>
                          <a:graphicData uri="http://schemas.openxmlformats.org/drawingml/2006/picture">
                            <pic:pic>
                              <pic:nvPicPr>
                                <pic:cNvPr id="884580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10036" name="Picture">
</wp:docPr>
                        <a:graphic>
                          <a:graphicData uri="http://schemas.openxmlformats.org/drawingml/2006/picture">
                            <pic:pic>
                              <pic:nvPicPr>
                                <pic:cNvPr id="1532510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351867" name="Picture">
</wp:docPr>
                        <a:graphic>
                          <a:graphicData uri="http://schemas.openxmlformats.org/drawingml/2006/picture">
                            <pic:pic>
                              <pic:nvPicPr>
                                <pic:cNvPr id="1643351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393485" name="Picture">
</wp:docPr>
                        <a:graphic>
                          <a:graphicData uri="http://schemas.openxmlformats.org/drawingml/2006/picture">
                            <pic:pic>
                              <pic:nvPicPr>
                                <pic:cNvPr id="1992393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66013" name="Picture">
</wp:docPr>
                        <a:graphic>
                          <a:graphicData uri="http://schemas.openxmlformats.org/drawingml/2006/picture">
                            <pic:pic>
                              <pic:nvPicPr>
                                <pic:cNvPr id="1888166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17951" name="Picture">
</wp:docPr>
                        <a:graphic>
                          <a:graphicData uri="http://schemas.openxmlformats.org/drawingml/2006/picture">
                            <pic:pic>
                              <pic:nvPicPr>
                                <pic:cNvPr id="19436179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055407" name="Picture">
</wp:docPr>
                        <a:graphic>
                          <a:graphicData uri="http://schemas.openxmlformats.org/drawingml/2006/picture">
                            <pic:pic>
                              <pic:nvPicPr>
                                <pic:cNvPr id="8520554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555417" name="Picture">
</wp:docPr>
                        <a:graphic>
                          <a:graphicData uri="http://schemas.openxmlformats.org/drawingml/2006/picture">
                            <pic:pic>
                              <pic:nvPicPr>
                                <pic:cNvPr id="1904555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96050" name="Picture">
</wp:docPr>
                        <a:graphic>
                          <a:graphicData uri="http://schemas.openxmlformats.org/drawingml/2006/picture">
                            <pic:pic>
                              <pic:nvPicPr>
                                <pic:cNvPr id="14003960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105103" name="Picture">
</wp:docPr>
                        <a:graphic>
                          <a:graphicData uri="http://schemas.openxmlformats.org/drawingml/2006/picture">
                            <pic:pic>
                              <pic:nvPicPr>
                                <pic:cNvPr id="1379105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91615" name="Picture">
</wp:docPr>
                        <a:graphic>
                          <a:graphicData uri="http://schemas.openxmlformats.org/drawingml/2006/picture">
                            <pic:pic>
                              <pic:nvPicPr>
                                <pic:cNvPr id="1699991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025227" name="Picture">
</wp:docPr>
                        <a:graphic>
                          <a:graphicData uri="http://schemas.openxmlformats.org/drawingml/2006/picture">
                            <pic:pic>
                              <pic:nvPicPr>
                                <pic:cNvPr id="15490252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799511" name="Picture">
</wp:docPr>
                        <a:graphic>
                          <a:graphicData uri="http://schemas.openxmlformats.org/drawingml/2006/picture">
                            <pic:pic>
                              <pic:nvPicPr>
                                <pic:cNvPr id="125579951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9901" name="Picture">
</wp:docPr>
                        <a:graphic>
                          <a:graphicData uri="http://schemas.openxmlformats.org/drawingml/2006/picture">
                            <pic:pic>
                              <pic:nvPicPr>
                                <pic:cNvPr id="61129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298109" name="Picture">
</wp:docPr>
                        <a:graphic>
                          <a:graphicData uri="http://schemas.openxmlformats.org/drawingml/2006/picture">
                            <pic:pic>
                              <pic:nvPicPr>
                                <pic:cNvPr id="20242981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57376" name="Picture">
</wp:docPr>
                  <a:graphic>
                    <a:graphicData uri="http://schemas.openxmlformats.org/drawingml/2006/picture">
                      <pic:pic>
                        <pic:nvPicPr>
                          <pic:cNvPr id="141765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81647" name="Picture">
</wp:docPr>
                  <a:graphic>
                    <a:graphicData uri="http://schemas.openxmlformats.org/drawingml/2006/picture">
                      <pic:pic>
                        <pic:nvPicPr>
                          <pic:cNvPr id="185078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87419" name="Picture">
</wp:docPr>
                  <a:graphic>
                    <a:graphicData uri="http://schemas.openxmlformats.org/drawingml/2006/picture">
                      <pic:pic>
                        <pic:nvPicPr>
                          <pic:cNvPr id="167728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Humieres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394920" name="Picture">
</wp:docPr>
                  <a:graphic>
                    <a:graphicData uri="http://schemas.openxmlformats.org/drawingml/2006/picture">
                      <pic:pic>
                        <pic:nvPicPr>
                          <pic:cNvPr id="15973949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31126" name="Picture">
</wp:docPr>
                  <a:graphic>
                    <a:graphicData uri="http://schemas.openxmlformats.org/drawingml/2006/picture">
                      <pic:pic>
                        <pic:nvPicPr>
                          <pic:cNvPr id="706431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0278864" name="Picture">
</wp:docPr>
                  <a:graphic>
                    <a:graphicData uri="http://schemas.openxmlformats.org/drawingml/2006/picture">
                      <pic:pic>
                        <pic:nvPicPr>
                          <pic:cNvPr id="13602788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573793" name="Picture">
</wp:docPr>
                        <a:graphic>
                          <a:graphicData uri="http://schemas.openxmlformats.org/drawingml/2006/picture">
                            <pic:pic>
                              <pic:nvPicPr>
                                <pic:cNvPr id="1721573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57445" name="Picture">
</wp:docPr>
                        <a:graphic>
                          <a:graphicData uri="http://schemas.openxmlformats.org/drawingml/2006/picture">
                            <pic:pic>
                              <pic:nvPicPr>
                                <pic:cNvPr id="12705574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246814" name="Picture">
</wp:docPr>
                  <a:graphic>
                    <a:graphicData uri="http://schemas.openxmlformats.org/drawingml/2006/picture">
                      <pic:pic>
                        <pic:nvPicPr>
                          <pic:cNvPr id="47924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2260" name="Picture">
</wp:docPr>
                  <a:graphic>
                    <a:graphicData uri="http://schemas.openxmlformats.org/drawingml/2006/picture">
                      <pic:pic>
                        <pic:nvPicPr>
                          <pic:cNvPr id="16170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95718" name="Picture">
</wp:docPr>
                  <a:graphic>
                    <a:graphicData uri="http://schemas.openxmlformats.org/drawingml/2006/picture">
                      <pic:pic>
                        <pic:nvPicPr>
                          <pic:cNvPr id="45839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45481" name="Picture">
</wp:docPr>
                  <a:graphic>
                    <a:graphicData uri="http://schemas.openxmlformats.org/drawingml/2006/picture">
                      <pic:pic>
                        <pic:nvPicPr>
                          <pic:cNvPr id="7978454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19668" name="Picture">
</wp:docPr>
                  <a:graphic>
                    <a:graphicData uri="http://schemas.openxmlformats.org/drawingml/2006/picture">
                      <pic:pic>
                        <pic:nvPicPr>
                          <pic:cNvPr id="16249196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172927" name="Picture">
</wp:docPr>
                  <a:graphic>
                    <a:graphicData uri="http://schemas.openxmlformats.org/drawingml/2006/picture">
                      <pic:pic>
                        <pic:nvPicPr>
                          <pic:cNvPr id="3661729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32439" name="Picture">
</wp:docPr>
                        <a:graphic>
                          <a:graphicData uri="http://schemas.openxmlformats.org/drawingml/2006/picture">
                            <pic:pic>
                              <pic:nvPicPr>
                                <pic:cNvPr id="1300732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92410" name="Picture">
</wp:docPr>
                  <a:graphic>
                    <a:graphicData uri="http://schemas.openxmlformats.org/drawingml/2006/picture">
                      <pic:pic>
                        <pic:nvPicPr>
                          <pic:cNvPr id="110809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411613" name="Picture">
</wp:docPr>
                  <a:graphic>
                    <a:graphicData uri="http://schemas.openxmlformats.org/drawingml/2006/picture">
                      <pic:pic>
                        <pic:nvPicPr>
                          <pic:cNvPr id="153441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627615" name="Picture">
</wp:docPr>
                  <a:graphic>
                    <a:graphicData uri="http://schemas.openxmlformats.org/drawingml/2006/picture">
                      <pic:pic>
                        <pic:nvPicPr>
                          <pic:cNvPr id="137662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408756" name="Picture">
</wp:docPr>
                  <a:graphic>
                    <a:graphicData uri="http://schemas.openxmlformats.org/drawingml/2006/picture">
                      <pic:pic>
                        <pic:nvPicPr>
                          <pic:cNvPr id="8584087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34327" name="Picture">
</wp:docPr>
                  <a:graphic>
                    <a:graphicData uri="http://schemas.openxmlformats.org/drawingml/2006/picture">
                      <pic:pic>
                        <pic:nvPicPr>
                          <pic:cNvPr id="606834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111024" name="Picture">
</wp:docPr>
                  <a:graphic>
                    <a:graphicData uri="http://schemas.openxmlformats.org/drawingml/2006/picture">
                      <pic:pic>
                        <pic:nvPicPr>
                          <pic:cNvPr id="14341110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33040" name="Picture">
</wp:docPr>
                        <a:graphic>
                          <a:graphicData uri="http://schemas.openxmlformats.org/drawingml/2006/picture">
                            <pic:pic>
                              <pic:nvPicPr>
                                <pic:cNvPr id="2119833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885799" name="Picture">
</wp:docPr>
                  <a:graphic>
                    <a:graphicData uri="http://schemas.openxmlformats.org/drawingml/2006/picture">
                      <pic:pic>
                        <pic:nvPicPr>
                          <pic:cNvPr id="210988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43998" name="Picture">
</wp:docPr>
                  <a:graphic>
                    <a:graphicData uri="http://schemas.openxmlformats.org/drawingml/2006/picture">
                      <pic:pic>
                        <pic:nvPicPr>
                          <pic:cNvPr id="102594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16443" name="Picture">
</wp:docPr>
                  <a:graphic>
                    <a:graphicData uri="http://schemas.openxmlformats.org/drawingml/2006/picture">
                      <pic:pic>
                        <pic:nvPicPr>
                          <pic:cNvPr id="203051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50352" name="Picture">
</wp:docPr>
                  <a:graphic>
                    <a:graphicData uri="http://schemas.openxmlformats.org/drawingml/2006/picture">
                      <pic:pic>
                        <pic:nvPicPr>
                          <pic:cNvPr id="12947503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29165" name="Picture">
</wp:docPr>
                  <a:graphic>
                    <a:graphicData uri="http://schemas.openxmlformats.org/drawingml/2006/picture">
                      <pic:pic>
                        <pic:nvPicPr>
                          <pic:cNvPr id="1612729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212262" name="Picture">
</wp:docPr>
                  <a:graphic>
                    <a:graphicData uri="http://schemas.openxmlformats.org/drawingml/2006/picture">
                      <pic:pic>
                        <pic:nvPicPr>
                          <pic:cNvPr id="10242122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315758" name="Picture">
</wp:docPr>
                        <a:graphic>
                          <a:graphicData uri="http://schemas.openxmlformats.org/drawingml/2006/picture">
                            <pic:pic>
                              <pic:nvPicPr>
                                <pic:cNvPr id="1411315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94949" name="Picture">
</wp:docPr>
                  <a:graphic>
                    <a:graphicData uri="http://schemas.openxmlformats.org/drawingml/2006/picture">
                      <pic:pic>
                        <pic:nvPicPr>
                          <pic:cNvPr id="93519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33748" name="Picture">
</wp:docPr>
                  <a:graphic>
                    <a:graphicData uri="http://schemas.openxmlformats.org/drawingml/2006/picture">
                      <pic:pic>
                        <pic:nvPicPr>
                          <pic:cNvPr id="34823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59648" name="Picture">
</wp:docPr>
                  <a:graphic>
                    <a:graphicData uri="http://schemas.openxmlformats.org/drawingml/2006/picture">
                      <pic:pic>
                        <pic:nvPicPr>
                          <pic:cNvPr id="61255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Humieres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80869" name="Picture">
</wp:docPr>
                  <a:graphic>
                    <a:graphicData uri="http://schemas.openxmlformats.org/drawingml/2006/picture">
                      <pic:pic>
                        <pic:nvPicPr>
                          <pic:cNvPr id="9430808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304238" name="Picture">
</wp:docPr>
                  <a:graphic>
                    <a:graphicData uri="http://schemas.openxmlformats.org/drawingml/2006/picture">
                      <pic:pic>
                        <pic:nvPicPr>
                          <pic:cNvPr id="1917304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3076598" name="Picture">
</wp:docPr>
                  <a:graphic>
                    <a:graphicData uri="http://schemas.openxmlformats.org/drawingml/2006/picture">
                      <pic:pic>
                        <pic:nvPicPr>
                          <pic:cNvPr id="112307659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97198" name="Picture">
</wp:docPr>
                  <a:graphic>
                    <a:graphicData uri="http://schemas.openxmlformats.org/drawingml/2006/picture">
                      <pic:pic>
                        <pic:nvPicPr>
                          <pic:cNvPr id="52819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93088" name="Picture">
</wp:docPr>
                  <a:graphic>
                    <a:graphicData uri="http://schemas.openxmlformats.org/drawingml/2006/picture">
                      <pic:pic>
                        <pic:nvPicPr>
                          <pic:cNvPr id="71309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Humières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890650" name="Picture">
</wp:docPr>
                  <a:graphic>
                    <a:graphicData uri="http://schemas.openxmlformats.org/drawingml/2006/picture">
                      <pic:pic>
                        <pic:nvPicPr>
                          <pic:cNvPr id="105089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"https://fiches-risques.brgm.fr/georisques/casias/SSP3976069" \t "_blank" </w:instrText>
            </w:r>
            <w:r>
              <w:fldChar w:fldCharType="separate"/>
            </w:r>
            <w:r>
              <w:rPr>
                <w:rFonts w:ascii="Marianne" w:hAnsi="Marianne" w:eastAsia="Marianne" w:cs="Marianne"/>
                <w:sz w:val="14"/>
              </w:rPr>
              <w:t xml:space="preserve">SSP3976069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"https://fiches-risques.brgm.fr/georisques/casias/SSP3975765" \t "_blank" </w:instrText>
            </w:r>
            <w:r>
              <w:fldChar w:fldCharType="separate"/>
            </w:r>
            <w:r>
              <w:rPr>
                <w:rFonts w:ascii="Marianne" w:hAnsi="Marianne" w:eastAsia="Marianne" w:cs="Marianne"/>
                <w:sz w:val="14"/>
              </w:rPr>
              <w:t xml:space="preserve">SSP3975765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"https://fiches-risques.brgm.fr/georisques/casias/SSP3975559" \t "_blank" </w:instrText>
            </w:r>
            <w:r>
              <w:fldChar w:fldCharType="separate"/>
            </w:r>
            <w:r>
              <w:rPr>
                <w:rFonts w:ascii="Marianne" w:hAnsi="Marianne" w:eastAsia="Marianne" w:cs="Marianne"/>
                <w:sz w:val="14"/>
              </w:rPr>
              <w:t xml:space="preserve">SSP3975559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"https://fiches-risques.brgm.fr/georisques/casias/SSP3975537" \t "_blank" </w:instrText>
            </w:r>
            <w:r>
              <w:fldChar w:fldCharType="separate"/>
            </w:r>
            <w:r>
              <w:rPr>
                <w:rFonts w:ascii="Marianne" w:hAnsi="Marianne" w:eastAsia="Marianne" w:cs="Marianne"/>
                <w:sz w:val="14"/>
              </w:rPr>
              <w:t xml:space="preserve">SSP3975537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"https://fiches-risques.brgm.fr/georisques/casias/SSP3975516" \t "_blank" </w:instrText>
            </w:r>
            <w:r>
              <w:fldChar w:fldCharType="separate"/>
            </w:r>
            <w:r>
              <w:rPr>
                <w:rFonts w:ascii="Marianne" w:hAnsi="Marianne" w:eastAsia="Marianne" w:cs="Marianne"/>
                <w:sz w:val="14"/>
              </w:rPr>
              <w:t xml:space="preserve">SSP3975516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atelier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