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24962" name="Picture">
</wp:docPr>
                  <a:graphic>
                    <a:graphicData uri="http://schemas.openxmlformats.org/drawingml/2006/picture">
                      <pic:pic>
                        <pic:nvPicPr>
                          <pic:cNvPr id="37282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72161" name="Picture">
</wp:docPr>
                  <a:graphic>
                    <a:graphicData uri="http://schemas.openxmlformats.org/drawingml/2006/picture">
                      <pic:pic>
                        <pic:nvPicPr>
                          <pic:cNvPr id="27072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459304" name="Picture">
</wp:docPr>
                        <a:graphic>
                          <a:graphicData uri="http://schemas.openxmlformats.org/drawingml/2006/picture">
                            <pic:pic>
                              <pic:nvPicPr>
                                <pic:cNvPr id="1860459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38750 Huez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285970" name="Picture">
</wp:docPr>
                  <a:graphic>
                    <a:graphicData uri="http://schemas.openxmlformats.org/drawingml/2006/picture">
                      <pic:pic>
                        <pic:nvPicPr>
                          <pic:cNvPr id="850285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918661" name="Picture">
</wp:docPr>
                  <a:graphic>
                    <a:graphicData uri="http://schemas.openxmlformats.org/drawingml/2006/picture">
                      <pic:pic>
                        <pic:nvPicPr>
                          <pic:cNvPr id="1313918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3540" name="Picture">
</wp:docPr>
                  <a:graphic>
                    <a:graphicData uri="http://schemas.openxmlformats.org/drawingml/2006/picture">
                      <pic:pic>
                        <pic:nvPicPr>
                          <pic:cNvPr id="11086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4508" name="Picture">
</wp:docPr>
                  <a:graphic>
                    <a:graphicData uri="http://schemas.openxmlformats.org/drawingml/2006/picture">
                      <pic:pic>
                        <pic:nvPicPr>
                          <pic:cNvPr id="11098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57803" name="Picture">
</wp:docPr>
                  <a:graphic>
                    <a:graphicData uri="http://schemas.openxmlformats.org/drawingml/2006/picture">
                      <pic:pic>
                        <pic:nvPicPr>
                          <pic:cNvPr id="86605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028110" name="Picture">
</wp:docPr>
                        <a:graphic>
                          <a:graphicData uri="http://schemas.openxmlformats.org/drawingml/2006/picture">
                            <pic:pic>
                              <pic:nvPicPr>
                                <pic:cNvPr id="794028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37878" name="Picture">
</wp:docPr>
                        <a:graphic>
                          <a:graphicData uri="http://schemas.openxmlformats.org/drawingml/2006/picture">
                            <pic:pic>
                              <pic:nvPicPr>
                                <pic:cNvPr id="1701037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392277" name="Picture">
</wp:docPr>
                        <a:graphic>
                          <a:graphicData uri="http://schemas.openxmlformats.org/drawingml/2006/picture">
                            <pic:pic>
                              <pic:nvPicPr>
                                <pic:cNvPr id="243392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4880" name="Picture">
</wp:docPr>
                        <a:graphic>
                          <a:graphicData uri="http://schemas.openxmlformats.org/drawingml/2006/picture">
                            <pic:pic>
                              <pic:nvPicPr>
                                <pic:cNvPr id="210504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17628" name="Picture">
</wp:docPr>
                        <a:graphic>
                          <a:graphicData uri="http://schemas.openxmlformats.org/drawingml/2006/picture">
                            <pic:pic>
                              <pic:nvPicPr>
                                <pic:cNvPr id="1895317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33321" name="Picture">
</wp:docPr>
                        <a:graphic>
                          <a:graphicData uri="http://schemas.openxmlformats.org/drawingml/2006/picture">
                            <pic:pic>
                              <pic:nvPicPr>
                                <pic:cNvPr id="423633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895423" name="Picture">
</wp:docPr>
                        <a:graphic>
                          <a:graphicData uri="http://schemas.openxmlformats.org/drawingml/2006/picture">
                            <pic:pic>
                              <pic:nvPicPr>
                                <pic:cNvPr id="1417895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90303" name="Picture">
</wp:docPr>
                        <a:graphic>
                          <a:graphicData uri="http://schemas.openxmlformats.org/drawingml/2006/picture">
                            <pic:pic>
                              <pic:nvPicPr>
                                <pic:cNvPr id="720190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53491" name="Picture">
</wp:docPr>
                        <a:graphic>
                          <a:graphicData uri="http://schemas.openxmlformats.org/drawingml/2006/picture">
                            <pic:pic>
                              <pic:nvPicPr>
                                <pic:cNvPr id="4409534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4194" name="Picture">
</wp:docPr>
                        <a:graphic>
                          <a:graphicData uri="http://schemas.openxmlformats.org/drawingml/2006/picture">
                            <pic:pic>
                              <pic:nvPicPr>
                                <pic:cNvPr id="3174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20345" name="Picture">
</wp:docPr>
                        <a:graphic>
                          <a:graphicData uri="http://schemas.openxmlformats.org/drawingml/2006/picture">
                            <pic:pic>
                              <pic:nvPicPr>
                                <pic:cNvPr id="809020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90095" name="Picture">
</wp:docPr>
                        <a:graphic>
                          <a:graphicData uri="http://schemas.openxmlformats.org/drawingml/2006/picture">
                            <pic:pic>
                              <pic:nvPicPr>
                                <pic:cNvPr id="1442390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2553" name="Picture">
</wp:docPr>
                        <a:graphic>
                          <a:graphicData uri="http://schemas.openxmlformats.org/drawingml/2006/picture">
                            <pic:pic>
                              <pic:nvPicPr>
                                <pic:cNvPr id="62972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50513" name="Picture">
</wp:docPr>
                        <a:graphic>
                          <a:graphicData uri="http://schemas.openxmlformats.org/drawingml/2006/picture">
                            <pic:pic>
                              <pic:nvPicPr>
                                <pic:cNvPr id="1764550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4899" name="Picture">
</wp:docPr>
                        <a:graphic>
                          <a:graphicData uri="http://schemas.openxmlformats.org/drawingml/2006/picture">
                            <pic:pic>
                              <pic:nvPicPr>
                                <pic:cNvPr id="1891848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324451" name="Picture">
</wp:docPr>
                        <a:graphic>
                          <a:graphicData uri="http://schemas.openxmlformats.org/drawingml/2006/picture">
                            <pic:pic>
                              <pic:nvPicPr>
                                <pic:cNvPr id="1312324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96225" name="Picture">
</wp:docPr>
                        <a:graphic>
                          <a:graphicData uri="http://schemas.openxmlformats.org/drawingml/2006/picture">
                            <pic:pic>
                              <pic:nvPicPr>
                                <pic:cNvPr id="1315696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10678" name="Picture">
</wp:docPr>
                        <a:graphic>
                          <a:graphicData uri="http://schemas.openxmlformats.org/drawingml/2006/picture">
                            <pic:pic>
                              <pic:nvPicPr>
                                <pic:cNvPr id="5652106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090185" name="Picture">
</wp:docPr>
                        <a:graphic>
                          <a:graphicData uri="http://schemas.openxmlformats.org/drawingml/2006/picture">
                            <pic:pic>
                              <pic:nvPicPr>
                                <pic:cNvPr id="930090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49094" name="Picture">
</wp:docPr>
                        <a:graphic>
                          <a:graphicData uri="http://schemas.openxmlformats.org/drawingml/2006/picture">
                            <pic:pic>
                              <pic:nvPicPr>
                                <pic:cNvPr id="2087149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318067" name="Picture">
</wp:docPr>
                        <a:graphic>
                          <a:graphicData uri="http://schemas.openxmlformats.org/drawingml/2006/picture">
                            <pic:pic>
                              <pic:nvPicPr>
                                <pic:cNvPr id="9863180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814533" name="Picture">
</wp:docPr>
                        <a:graphic>
                          <a:graphicData uri="http://schemas.openxmlformats.org/drawingml/2006/picture">
                            <pic:pic>
                              <pic:nvPicPr>
                                <pic:cNvPr id="1944814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68438" name="Picture">
</wp:docPr>
                        <a:graphic>
                          <a:graphicData uri="http://schemas.openxmlformats.org/drawingml/2006/picture">
                            <pic:pic>
                              <pic:nvPicPr>
                                <pic:cNvPr id="1170768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21750" name="Picture">
</wp:docPr>
                        <a:graphic>
                          <a:graphicData uri="http://schemas.openxmlformats.org/drawingml/2006/picture">
                            <pic:pic>
                              <pic:nvPicPr>
                                <pic:cNvPr id="8189217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37128" name="Picture">
</wp:docPr>
                        <a:graphic>
                          <a:graphicData uri="http://schemas.openxmlformats.org/drawingml/2006/picture">
                            <pic:pic>
                              <pic:nvPicPr>
                                <pic:cNvPr id="17640371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84028" name="Picture">
</wp:docPr>
                        <a:graphic>
                          <a:graphicData uri="http://schemas.openxmlformats.org/drawingml/2006/picture">
                            <pic:pic>
                              <pic:nvPicPr>
                                <pic:cNvPr id="3469840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822170" name="Picture">
</wp:docPr>
                        <a:graphic>
                          <a:graphicData uri="http://schemas.openxmlformats.org/drawingml/2006/picture">
                            <pic:pic>
                              <pic:nvPicPr>
                                <pic:cNvPr id="5608221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702647" name="Picture">
</wp:docPr>
                  <a:graphic>
                    <a:graphicData uri="http://schemas.openxmlformats.org/drawingml/2006/picture">
                      <pic:pic>
                        <pic:nvPicPr>
                          <pic:cNvPr id="54270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29321" name="Picture">
</wp:docPr>
                  <a:graphic>
                    <a:graphicData uri="http://schemas.openxmlformats.org/drawingml/2006/picture">
                      <pic:pic>
                        <pic:nvPicPr>
                          <pic:cNvPr id="26682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13047" name="Picture">
</wp:docPr>
                  <a:graphic>
                    <a:graphicData uri="http://schemas.openxmlformats.org/drawingml/2006/picture">
                      <pic:pic>
                        <pic:nvPicPr>
                          <pic:cNvPr id="191791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89958" name="Picture">
</wp:docPr>
                  <a:graphic>
                    <a:graphicData uri="http://schemas.openxmlformats.org/drawingml/2006/picture">
                      <pic:pic>
                        <pic:nvPicPr>
                          <pic:cNvPr id="1616089958"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3801" name="Picture">
</wp:docPr>
                  <a:graphic>
                    <a:graphicData uri="http://schemas.openxmlformats.org/drawingml/2006/picture">
                      <pic:pic>
                        <pic:nvPicPr>
                          <pic:cNvPr id="33903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2976453" name="Picture">
</wp:docPr>
                  <a:graphic>
                    <a:graphicData uri="http://schemas.openxmlformats.org/drawingml/2006/picture">
                      <pic:pic>
                        <pic:nvPicPr>
                          <pic:cNvPr id="1852976453"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10229" name="Picture">
</wp:docPr>
                        <a:graphic>
                          <a:graphicData uri="http://schemas.openxmlformats.org/drawingml/2006/picture">
                            <pic:pic>
                              <pic:nvPicPr>
                                <pic:cNvPr id="940810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Risque industriel</w:t>
                    <w:b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74632" name="Picture">
</wp:docPr>
                  <a:graphic>
                    <a:graphicData uri="http://schemas.openxmlformats.org/drawingml/2006/picture">
                      <pic:pic>
                        <pic:nvPicPr>
                          <pic:cNvPr id="169637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35209" name="Picture">
</wp:docPr>
                  <a:graphic>
                    <a:graphicData uri="http://schemas.openxmlformats.org/drawingml/2006/picture">
                      <pic:pic>
                        <pic:nvPicPr>
                          <pic:cNvPr id="110443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44339" name="Picture">
</wp:docPr>
                  <a:graphic>
                    <a:graphicData uri="http://schemas.openxmlformats.org/drawingml/2006/picture">
                      <pic:pic>
                        <pic:nvPicPr>
                          <pic:cNvPr id="178294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7956" name="Picture">
</wp:docPr>
                  <a:graphic>
                    <a:graphicData uri="http://schemas.openxmlformats.org/drawingml/2006/picture">
                      <pic:pic>
                        <pic:nvPicPr>
                          <pic:cNvPr id="20917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22419" name="Picture">
</wp:docPr>
                  <a:graphic>
                    <a:graphicData uri="http://schemas.openxmlformats.org/drawingml/2006/picture">
                      <pic:pic>
                        <pic:nvPicPr>
                          <pic:cNvPr id="186232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74794" name="Picture">
</wp:docPr>
                  <a:graphic>
                    <a:graphicData uri="http://schemas.openxmlformats.org/drawingml/2006/picture">
                      <pic:pic>
                        <pic:nvPicPr>
                          <pic:cNvPr id="69737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902712" name="Picture">
</wp:docPr>
                  <a:graphic>
                    <a:graphicData uri="http://schemas.openxmlformats.org/drawingml/2006/picture">
                      <pic:pic>
                        <pic:nvPicPr>
                          <pic:cNvPr id="1950902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14405" name="Picture">
</wp:docPr>
                  <a:graphic>
                    <a:graphicData uri="http://schemas.openxmlformats.org/drawingml/2006/picture">
                      <pic:pic>
                        <pic:nvPicPr>
                          <pic:cNvPr id="628414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245237" name="Picture">
</wp:docPr>
                  <a:graphic>
                    <a:graphicData uri="http://schemas.openxmlformats.org/drawingml/2006/picture">
                      <pic:pic>
                        <pic:nvPicPr>
                          <pic:cNvPr id="12372452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989218" name="Picture">
</wp:docPr>
                        <a:graphic>
                          <a:graphicData uri="http://schemas.openxmlformats.org/drawingml/2006/picture">
                            <pic:pic>
                              <pic:nvPicPr>
                                <pic:cNvPr id="1678989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40358" name="Picture">
</wp:docPr>
                  <a:graphic>
                    <a:graphicData uri="http://schemas.openxmlformats.org/drawingml/2006/picture">
                      <pic:pic>
                        <pic:nvPicPr>
                          <pic:cNvPr id="77914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49993" name="Picture">
</wp:docPr>
                  <a:graphic>
                    <a:graphicData uri="http://schemas.openxmlformats.org/drawingml/2006/picture">
                      <pic:pic>
                        <pic:nvPicPr>
                          <pic:cNvPr id="45264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66483" name="Picture">
</wp:docPr>
                  <a:graphic>
                    <a:graphicData uri="http://schemas.openxmlformats.org/drawingml/2006/picture">
                      <pic:pic>
                        <pic:nvPicPr>
                          <pic:cNvPr id="168886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515" name="Picture">
</wp:docPr>
                  <a:graphic>
                    <a:graphicData uri="http://schemas.openxmlformats.org/drawingml/2006/picture">
                      <pic:pic>
                        <pic:nvPicPr>
                          <pic:cNvPr id="21305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00261" name="Picture">
</wp:docPr>
                  <a:graphic>
                    <a:graphicData uri="http://schemas.openxmlformats.org/drawingml/2006/picture">
                      <pic:pic>
                        <pic:nvPicPr>
                          <pic:cNvPr id="1809000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587035" name="Picture">
</wp:docPr>
                  <a:graphic>
                    <a:graphicData uri="http://schemas.openxmlformats.org/drawingml/2006/picture">
                      <pic:pic>
                        <pic:nvPicPr>
                          <pic:cNvPr id="14865870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3911" name="Picture">
</wp:docPr>
                        <a:graphic>
                          <a:graphicData uri="http://schemas.openxmlformats.org/drawingml/2006/picture">
                            <pic:pic>
                              <pic:nvPicPr>
                                <pic:cNvPr id="168073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Affaissement minier</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07998" name="Picture">
</wp:docPr>
                        <a:graphic>
                          <a:graphicData uri="http://schemas.openxmlformats.org/drawingml/2006/picture">
                            <pic:pic>
                              <pic:nvPicPr>
                                <pic:cNvPr id="17841079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09121" name="Picture">
</wp:docPr>
                  <a:graphic>
                    <a:graphicData uri="http://schemas.openxmlformats.org/drawingml/2006/picture">
                      <pic:pic>
                        <pic:nvPicPr>
                          <pic:cNvPr id="115190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86396" name="Picture">
</wp:docPr>
                  <a:graphic>
                    <a:graphicData uri="http://schemas.openxmlformats.org/drawingml/2006/picture">
                      <pic:pic>
                        <pic:nvPicPr>
                          <pic:cNvPr id="82438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62218" name="Picture">
</wp:docPr>
                  <a:graphic>
                    <a:graphicData uri="http://schemas.openxmlformats.org/drawingml/2006/picture">
                      <pic:pic>
                        <pic:nvPicPr>
                          <pic:cNvPr id="120426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75025" name="Picture">
</wp:docPr>
                  <a:graphic>
                    <a:graphicData uri="http://schemas.openxmlformats.org/drawingml/2006/picture">
                      <pic:pic>
                        <pic:nvPicPr>
                          <pic:cNvPr id="622375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3539" name="Picture">
</wp:docPr>
                  <a:graphic>
                    <a:graphicData uri="http://schemas.openxmlformats.org/drawingml/2006/picture">
                      <pic:pic>
                        <pic:nvPicPr>
                          <pic:cNvPr id="97453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9822077" name="Picture">
</wp:docPr>
                  <a:graphic>
                    <a:graphicData uri="http://schemas.openxmlformats.org/drawingml/2006/picture">
                      <pic:pic>
                        <pic:nvPicPr>
                          <pic:cNvPr id="6498220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23958" name="Picture">
</wp:docPr>
                  <a:graphic>
                    <a:graphicData uri="http://schemas.openxmlformats.org/drawingml/2006/picture">
                      <pic:pic>
                        <pic:nvPicPr>
                          <pic:cNvPr id="6904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50752" name="Picture">
</wp:docPr>
                  <a:graphic>
                    <a:graphicData uri="http://schemas.openxmlformats.org/drawingml/2006/picture">
                      <pic:pic>
                        <pic:nvPicPr>
                          <pic:cNvPr id="118045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85321" name="Picture">
</wp:docPr>
                  <a:graphic>
                    <a:graphicData uri="http://schemas.openxmlformats.org/drawingml/2006/picture">
                      <pic:pic>
                        <pic:nvPicPr>
                          <pic:cNvPr id="121688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88109" name="Picture">
</wp:docPr>
                        <a:graphic>
                          <a:graphicData uri="http://schemas.openxmlformats.org/drawingml/2006/picture">
                            <pic:pic>
                              <pic:nvPicPr>
                                <pic:cNvPr id="11879881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07042" name="Picture">
</wp:docPr>
                        <a:graphic>
                          <a:graphicData uri="http://schemas.openxmlformats.org/drawingml/2006/picture">
                            <pic:pic>
                              <pic:nvPicPr>
                                <pic:cNvPr id="162330704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02973" name="Picture">
</wp:docPr>
                  <a:graphic>
                    <a:graphicData uri="http://schemas.openxmlformats.org/drawingml/2006/picture">
                      <pic:pic>
                        <pic:nvPicPr>
                          <pic:cNvPr id="155440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94578" name="Picture">
</wp:docPr>
                  <a:graphic>
                    <a:graphicData uri="http://schemas.openxmlformats.org/drawingml/2006/picture">
                      <pic:pic>
                        <pic:nvPicPr>
                          <pic:cNvPr id="109319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53615" name="Picture">
</wp:docPr>
                  <a:graphic>
                    <a:graphicData uri="http://schemas.openxmlformats.org/drawingml/2006/picture">
                      <pic:pic>
                        <pic:nvPicPr>
                          <pic:cNvPr id="64015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059658" name="Picture">
</wp:docPr>
                  <a:graphic>
                    <a:graphicData uri="http://schemas.openxmlformats.org/drawingml/2006/picture">
                      <pic:pic>
                        <pic:nvPicPr>
                          <pic:cNvPr id="16120596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59845" name="Picture">
</wp:docPr>
                  <a:graphic>
                    <a:graphicData uri="http://schemas.openxmlformats.org/drawingml/2006/picture">
                      <pic:pic>
                        <pic:nvPicPr>
                          <pic:cNvPr id="1555359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045646" name="Picture">
</wp:docPr>
                  <a:graphic>
                    <a:graphicData uri="http://schemas.openxmlformats.org/drawingml/2006/picture">
                      <pic:pic>
                        <pic:nvPicPr>
                          <pic:cNvPr id="810045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71113" name="Picture">
</wp:docPr>
                        <a:graphic>
                          <a:graphicData uri="http://schemas.openxmlformats.org/drawingml/2006/picture">
                            <pic:pic>
                              <pic:nvPicPr>
                                <pic:cNvPr id="1938171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7207" name="Picture">
</wp:docPr>
                  <a:graphic>
                    <a:graphicData uri="http://schemas.openxmlformats.org/drawingml/2006/picture">
                      <pic:pic>
                        <pic:nvPicPr>
                          <pic:cNvPr id="2901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72291" name="Picture">
</wp:docPr>
                  <a:graphic>
                    <a:graphicData uri="http://schemas.openxmlformats.org/drawingml/2006/picture">
                      <pic:pic>
                        <pic:nvPicPr>
                          <pic:cNvPr id="176357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536" name="Picture">
</wp:docPr>
                  <a:graphic>
                    <a:graphicData uri="http://schemas.openxmlformats.org/drawingml/2006/picture">
                      <pic:pic>
                        <pic:nvPicPr>
                          <pic:cNvPr id="846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350283" name="Picture">
</wp:docPr>
                  <a:graphic>
                    <a:graphicData uri="http://schemas.openxmlformats.org/drawingml/2006/picture">
                      <pic:pic>
                        <pic:nvPicPr>
                          <pic:cNvPr id="13373502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38336" name="Picture">
</wp:docPr>
                  <a:graphic>
                    <a:graphicData uri="http://schemas.openxmlformats.org/drawingml/2006/picture">
                      <pic:pic>
                        <pic:nvPicPr>
                          <pic:cNvPr id="1431338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70181078" name="Picture">
</wp:docPr>
                  <a:graphic>
                    <a:graphicData uri="http://schemas.openxmlformats.org/drawingml/2006/picture">
                      <pic:pic>
                        <pic:nvPicPr>
                          <pic:cNvPr id="97018107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50736" name="Picture">
</wp:docPr>
                        <a:graphic>
                          <a:graphicData uri="http://schemas.openxmlformats.org/drawingml/2006/picture">
                            <pic:pic>
                              <pic:nvPicPr>
                                <pic:cNvPr id="768550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22732" name="Picture">
</wp:docPr>
                        <a:graphic>
                          <a:graphicData uri="http://schemas.openxmlformats.org/drawingml/2006/picture">
                            <pic:pic>
                              <pic:nvPicPr>
                                <pic:cNvPr id="19631227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986043" name="Picture">
</wp:docPr>
                  <a:graphic>
                    <a:graphicData uri="http://schemas.openxmlformats.org/drawingml/2006/picture">
                      <pic:pic>
                        <pic:nvPicPr>
                          <pic:cNvPr id="55598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4319" name="Picture">
</wp:docPr>
                  <a:graphic>
                    <a:graphicData uri="http://schemas.openxmlformats.org/drawingml/2006/picture">
                      <pic:pic>
                        <pic:nvPicPr>
                          <pic:cNvPr id="9650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1048" name="Picture">
</wp:docPr>
                  <a:graphic>
                    <a:graphicData uri="http://schemas.openxmlformats.org/drawingml/2006/picture">
                      <pic:pic>
                        <pic:nvPicPr>
                          <pic:cNvPr id="16227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71223" name="Picture">
</wp:docPr>
                  <a:graphic>
                    <a:graphicData uri="http://schemas.openxmlformats.org/drawingml/2006/picture">
                      <pic:pic>
                        <pic:nvPicPr>
                          <pic:cNvPr id="146287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78655" name="Picture">
</wp:docPr>
                  <a:graphic>
                    <a:graphicData uri="http://schemas.openxmlformats.org/drawingml/2006/picture">
                      <pic:pic>
                        <pic:nvPicPr>
                          <pic:cNvPr id="145537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03151" name="Picture">
</wp:docPr>
                  <a:graphic>
                    <a:graphicData uri="http://schemas.openxmlformats.org/drawingml/2006/picture">
                      <pic:pic>
                        <pic:nvPicPr>
                          <pic:cNvPr id="106540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691439" name="Picture">
</wp:docPr>
                  <a:graphic>
                    <a:graphicData uri="http://schemas.openxmlformats.org/drawingml/2006/picture">
                      <pic:pic>
                        <pic:nvPicPr>
                          <pic:cNvPr id="18276914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68616" name="Picture">
</wp:docPr>
                  <a:graphic>
                    <a:graphicData uri="http://schemas.openxmlformats.org/drawingml/2006/picture">
                      <pic:pic>
                        <pic:nvPicPr>
                          <pic:cNvPr id="18374686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20602" name="Picture">
</wp:docPr>
                  <a:graphic>
                    <a:graphicData uri="http://schemas.openxmlformats.org/drawingml/2006/picture">
                      <pic:pic>
                        <pic:nvPicPr>
                          <pic:cNvPr id="17689206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16614" name="Picture">
</wp:docPr>
                        <a:graphic>
                          <a:graphicData uri="http://schemas.openxmlformats.org/drawingml/2006/picture">
                            <pic:pic>
                              <pic:nvPicPr>
                                <pic:cNvPr id="5741166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63453" name="Picture">
</wp:docPr>
                  <a:graphic>
                    <a:graphicData uri="http://schemas.openxmlformats.org/drawingml/2006/picture">
                      <pic:pic>
                        <pic:nvPicPr>
                          <pic:cNvPr id="93866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45340" name="Picture">
</wp:docPr>
                  <a:graphic>
                    <a:graphicData uri="http://schemas.openxmlformats.org/drawingml/2006/picture">
                      <pic:pic>
                        <pic:nvPicPr>
                          <pic:cNvPr id="8699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19910" name="Picture">
</wp:docPr>
                  <a:graphic>
                    <a:graphicData uri="http://schemas.openxmlformats.org/drawingml/2006/picture">
                      <pic:pic>
                        <pic:nvPicPr>
                          <pic:cNvPr id="89971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15207" name="Picture">
</wp:docPr>
                  <a:graphic>
                    <a:graphicData uri="http://schemas.openxmlformats.org/drawingml/2006/picture">
                      <pic:pic>
                        <pic:nvPicPr>
                          <pic:cNvPr id="193881520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72884" name="Picture">
</wp:docPr>
                  <a:graphic>
                    <a:graphicData uri="http://schemas.openxmlformats.org/drawingml/2006/picture">
                      <pic:pic>
                        <pic:nvPicPr>
                          <pic:cNvPr id="3417728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3604953" name="Picture">
</wp:docPr>
                  <a:graphic>
                    <a:graphicData uri="http://schemas.openxmlformats.org/drawingml/2006/picture">
                      <pic:pic>
                        <pic:nvPicPr>
                          <pic:cNvPr id="68360495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57068" name="Picture">
</wp:docPr>
                  <a:graphic>
                    <a:graphicData uri="http://schemas.openxmlformats.org/drawingml/2006/picture">
                      <pic:pic>
                        <pic:nvPicPr>
                          <pic:cNvPr id="56095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25675" name="Picture">
</wp:docPr>
                  <a:graphic>
                    <a:graphicData uri="http://schemas.openxmlformats.org/drawingml/2006/picture">
                      <pic:pic>
                        <pic:nvPicPr>
                          <pic:cNvPr id="211922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27896" name="Picture">
</wp:docPr>
                  <a:graphic>
                    <a:graphicData uri="http://schemas.openxmlformats.org/drawingml/2006/picture">
                      <pic:pic>
                        <pic:nvPicPr>
                          <pic:cNvPr id="109002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896340" name="Picture">
</wp:docPr>
                  <a:graphic>
                    <a:graphicData uri="http://schemas.openxmlformats.org/drawingml/2006/picture">
                      <pic:pic>
                        <pic:nvPicPr>
                          <pic:cNvPr id="151489634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5988" name="Picture">
</wp:docPr>
                  <a:graphic>
                    <a:graphicData uri="http://schemas.openxmlformats.org/drawingml/2006/picture">
                      <pic:pic>
                        <pic:nvPicPr>
                          <pic:cNvPr id="1428159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230841" name="Picture">
</wp:docPr>
                  <a:graphic>
                    <a:graphicData uri="http://schemas.openxmlformats.org/drawingml/2006/picture">
                      <pic:pic>
                        <pic:nvPicPr>
                          <pic:cNvPr id="144923084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80481" name="Picture">
</wp:docPr>
                  <a:graphic>
                    <a:graphicData uri="http://schemas.openxmlformats.org/drawingml/2006/picture">
                      <pic:pic>
                        <pic:nvPicPr>
                          <pic:cNvPr id="129198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74687" name="Picture">
</wp:docPr>
                  <a:graphic>
                    <a:graphicData uri="http://schemas.openxmlformats.org/drawingml/2006/picture">
                      <pic:pic>
                        <pic:nvPicPr>
                          <pic:cNvPr id="46877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01707" name="Picture">
</wp:docPr>
                  <a:graphic>
                    <a:graphicData uri="http://schemas.openxmlformats.org/drawingml/2006/picture">
                      <pic:pic>
                        <pic:nvPicPr>
                          <pic:cNvPr id="90890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"https://fiches-risques.brgm.fr/fr/georisques/mvt-synthetique/50000718" \t "_self" </w:instrText>
            </w:r>
            <w:r>
              <w:fldChar w:fldCharType="separate"/>
            </w:r>
            <w:r>
              <w:rPr>
                <w:rFonts w:ascii="Marianne" w:hAnsi="Marianne" w:eastAsia="Marianne" w:cs="Marianne"/>
                <w:sz w:val="14"/>
              </w:rPr>
              <w:t xml:space="preserve">50000718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L'ALPE D'HUEZ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56568" name="Picture">
</wp:docPr>
                  <a:graphic>
                    <a:graphicData uri="http://schemas.openxmlformats.org/drawingml/2006/picture">
                      <pic:pic>
                        <pic:nvPicPr>
                          <pic:cNvPr id="12642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61910" name="Picture">
</wp:docPr>
                  <a:graphic>
                    <a:graphicData uri="http://schemas.openxmlformats.org/drawingml/2006/picture">
                      <pic:pic>
                        <pic:nvPicPr>
                          <pic:cNvPr id="127636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79161" name="Picture">
</wp:docPr>
                  <a:graphic>
                    <a:graphicData uri="http://schemas.openxmlformats.org/drawingml/2006/picture">
                      <pic:pic>
                        <pic:nvPicPr>
                          <pic:cNvPr id="31007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"https://fiches-risques.brgm.fr/georisques/casias/SSP4052644" \t "_blank" </w:instrText>
            </w:r>
            <w:r>
              <w:fldChar w:fldCharType="separate"/>
            </w:r>
            <w:r>
              <w:rPr>
                <w:rFonts w:ascii="Marianne" w:hAnsi="Marianne" w:eastAsia="Marianne" w:cs="Marianne"/>
                <w:sz w:val="14"/>
              </w:rPr>
              <w:t xml:space="preserve">SSP4052644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Amébagement touristique (remontées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"https://fiches-risques.brgm.fr/georisques/casias/SSP4052643" \t "_blank" </w:instrText>
            </w:r>
            <w:r>
              <w:fldChar w:fldCharType="separate"/>
            </w:r>
            <w:r>
              <w:rPr>
                <w:rFonts w:ascii="Marianne" w:hAnsi="Marianne" w:eastAsia="Marianne" w:cs="Marianne"/>
                <w:sz w:val="14"/>
              </w:rPr>
              <w:t xml:space="preserve">SSP4052643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"https://fiches-risques.brgm.fr/georisques/casias/SSP4052642" \t "_blank" </w:instrText>
            </w:r>
            <w:r>
              <w:fldChar w:fldCharType="separate"/>
            </w:r>
            <w:r>
              <w:rPr>
                <w:rFonts w:ascii="Marianne" w:hAnsi="Marianne" w:eastAsia="Marianne" w:cs="Marianne"/>
                <w:sz w:val="14"/>
              </w:rPr>
              <w:t xml:space="preserve">SSP4052642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H^tel "Les Grandes Rousses"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"https://fiches-risques.brgm.fr/georisques/casias/SSP4052641" \t "_blank" </w:instrText>
            </w:r>
            <w:r>
              <w:fldChar w:fldCharType="separate"/>
            </w:r>
            <w:r>
              <w:rPr>
                <w:rFonts w:ascii="Marianne" w:hAnsi="Marianne" w:eastAsia="Marianne" w:cs="Marianne"/>
                <w:sz w:val="14"/>
              </w:rPr>
              <w:t xml:space="preserve">SSP4052641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"https://fiches-risques.brgm.fr/georisques/casias/SSP4052640" \t "_blank" </w:instrText>
            </w:r>
            <w:r>
              <w:fldChar w:fldCharType="separate"/>
            </w:r>
            <w:r>
              <w:rPr>
                <w:rFonts w:ascii="Marianne" w:hAnsi="Marianne" w:eastAsia="Marianne" w:cs="Marianne"/>
                <w:sz w:val="14"/>
              </w:rPr>
              <w:t xml:space="preserve">SSP4052640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 dans un altiport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"https://fiches-risques.brgm.fr/georisques/casias/SSP4051752" \t "_blank" </w:instrText>
            </w:r>
            <w:r>
              <w:fldChar w:fldCharType="separate"/>
            </w:r>
            <w:r>
              <w:rPr>
                <w:rFonts w:ascii="Marianne" w:hAnsi="Marianne" w:eastAsia="Marianne" w:cs="Marianne"/>
                <w:sz w:val="14"/>
              </w:rPr>
              <w:t xml:space="preserve">SSP4051752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"https://fiches-risques.brgm.fr/georisques/casias/SSP4051751" \t "_blank" </w:instrText>
            </w:r>
            <w:r>
              <w:fldChar w:fldCharType="separate"/>
            </w:r>
            <w:r>
              <w:rPr>
                <w:rFonts w:ascii="Marianne" w:hAnsi="Marianne" w:eastAsia="Marianne" w:cs="Marianne"/>
                <w:sz w:val="14"/>
              </w:rPr>
              <w:t xml:space="preserve">SSP4051751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"https://fiches-risques.brgm.fr/georisques/casias/SSP4051748" \t "_blank" </w:instrText>
            </w:r>
            <w:r>
              <w:fldChar w:fldCharType="separate"/>
            </w:r>
            <w:r>
              <w:rPr>
                <w:rFonts w:ascii="Marianne" w:hAnsi="Marianne" w:eastAsia="Marianne" w:cs="Marianne"/>
                <w:sz w:val="14"/>
              </w:rPr>
              <w:t xml:space="preserve">SSP4051748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"https://fiches-risques.brgm.fr/georisques/casias/SSP4049185" \t "_blank" </w:instrText>
            </w:r>
            <w:r>
              <w:fldChar w:fldCharType="separate"/>
            </w:r>
            <w:r>
              <w:rPr>
                <w:rFonts w:ascii="Marianne" w:hAnsi="Marianne" w:eastAsia="Marianne" w:cs="Marianne"/>
                <w:sz w:val="14"/>
              </w:rPr>
              <w:t xml:space="preserve">SSP4049185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à la "Maison de l'Alpe"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"https://fiches-risques.brgm.fr/georisques/casias/SSP4049184" \t "_blank" </w:instrText>
            </w:r>
            <w:r>
              <w:fldChar w:fldCharType="separate"/>
            </w:r>
            <w:r>
              <w:rPr>
                <w:rFonts w:ascii="Marianne" w:hAnsi="Marianne" w:eastAsia="Marianne" w:cs="Marianne"/>
                <w:sz w:val="14"/>
              </w:rPr>
              <w:t xml:space="preserve">SSP4049184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de l'Hôtel 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"https://fiches-risques.brgm.fr/georisques/casias/SSP529942" \t "_blank" </w:instrText>
            </w:r>
            <w:r>
              <w:fldChar w:fldCharType="separate"/>
            </w:r>
            <w:r>
              <w:rPr>
                <w:rFonts w:ascii="Marianne" w:hAnsi="Marianne" w:eastAsia="Marianne" w:cs="Marianne"/>
                <w:sz w:val="14"/>
              </w:rPr>
              <w:t xml:space="preserve">SSP529942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