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88687" name="Picture">
</wp:docPr>
                  <a:graphic>
                    <a:graphicData uri="http://schemas.openxmlformats.org/drawingml/2006/picture">
                      <pic:pic>
                        <pic:nvPicPr>
                          <pic:cNvPr id="208848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09106" name="Picture">
</wp:docPr>
                  <a:graphic>
                    <a:graphicData uri="http://schemas.openxmlformats.org/drawingml/2006/picture">
                      <pic:pic>
                        <pic:nvPicPr>
                          <pic:cNvPr id="177709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041347" name="Picture">
</wp:docPr>
                        <a:graphic>
                          <a:graphicData uri="http://schemas.openxmlformats.org/drawingml/2006/picture">
                            <pic:pic>
                              <pic:nvPicPr>
                                <pic:cNvPr id="202041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77510 Hondevilliers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956688" name="Picture">
</wp:docPr>
                  <a:graphic>
                    <a:graphicData uri="http://schemas.openxmlformats.org/drawingml/2006/picture">
                      <pic:pic>
                        <pic:nvPicPr>
                          <pic:cNvPr id="1709956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931613" name="Picture">
</wp:docPr>
                  <a:graphic>
                    <a:graphicData uri="http://schemas.openxmlformats.org/drawingml/2006/picture">
                      <pic:pic>
                        <pic:nvPicPr>
                          <pic:cNvPr id="327931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136295" name="Picture">
</wp:docPr>
                  <a:graphic>
                    <a:graphicData uri="http://schemas.openxmlformats.org/drawingml/2006/picture">
                      <pic:pic>
                        <pic:nvPicPr>
                          <pic:cNvPr id="83913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14859" name="Picture">
</wp:docPr>
                  <a:graphic>
                    <a:graphicData uri="http://schemas.openxmlformats.org/drawingml/2006/picture">
                      <pic:pic>
                        <pic:nvPicPr>
                          <pic:cNvPr id="185321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21325" name="Picture">
</wp:docPr>
                  <a:graphic>
                    <a:graphicData uri="http://schemas.openxmlformats.org/drawingml/2006/picture">
                      <pic:pic>
                        <pic:nvPicPr>
                          <pic:cNvPr id="126322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4620" name="Picture">
</wp:docPr>
                        <a:graphic>
                          <a:graphicData uri="http://schemas.openxmlformats.org/drawingml/2006/picture">
                            <pic:pic>
                              <pic:nvPicPr>
                                <pic:cNvPr id="196574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16718" name="Picture">
</wp:docPr>
                        <a:graphic>
                          <a:graphicData uri="http://schemas.openxmlformats.org/drawingml/2006/picture">
                            <pic:pic>
                              <pic:nvPicPr>
                                <pic:cNvPr id="1840416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15305" name="Picture">
</wp:docPr>
                        <a:graphic>
                          <a:graphicData uri="http://schemas.openxmlformats.org/drawingml/2006/picture">
                            <pic:pic>
                              <pic:nvPicPr>
                                <pic:cNvPr id="2094815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43248" name="Picture">
</wp:docPr>
                        <a:graphic>
                          <a:graphicData uri="http://schemas.openxmlformats.org/drawingml/2006/picture">
                            <pic:pic>
                              <pic:nvPicPr>
                                <pic:cNvPr id="308743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04707" name="Picture">
</wp:docPr>
                        <a:graphic>
                          <a:graphicData uri="http://schemas.openxmlformats.org/drawingml/2006/picture">
                            <pic:pic>
                              <pic:nvPicPr>
                                <pic:cNvPr id="1917204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5981" name="Picture">
</wp:docPr>
                        <a:graphic>
                          <a:graphicData uri="http://schemas.openxmlformats.org/drawingml/2006/picture">
                            <pic:pic>
                              <pic:nvPicPr>
                                <pic:cNvPr id="321659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420645" name="Picture">
</wp:docPr>
                        <a:graphic>
                          <a:graphicData uri="http://schemas.openxmlformats.org/drawingml/2006/picture">
                            <pic:pic>
                              <pic:nvPicPr>
                                <pic:cNvPr id="2096420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50970" name="Picture">
</wp:docPr>
                        <a:graphic>
                          <a:graphicData uri="http://schemas.openxmlformats.org/drawingml/2006/picture">
                            <pic:pic>
                              <pic:nvPicPr>
                                <pic:cNvPr id="42750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16668" name="Picture">
</wp:docPr>
                        <a:graphic>
                          <a:graphicData uri="http://schemas.openxmlformats.org/drawingml/2006/picture">
                            <pic:pic>
                              <pic:nvPicPr>
                                <pic:cNvPr id="21447166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43422" name="Picture">
</wp:docPr>
                        <a:graphic>
                          <a:graphicData uri="http://schemas.openxmlformats.org/drawingml/2006/picture">
                            <pic:pic>
                              <pic:nvPicPr>
                                <pic:cNvPr id="1065943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85163" name="Picture">
</wp:docPr>
                        <a:graphic>
                          <a:graphicData uri="http://schemas.openxmlformats.org/drawingml/2006/picture">
                            <pic:pic>
                              <pic:nvPicPr>
                                <pic:cNvPr id="1447985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72114" name="Picture">
</wp:docPr>
                        <a:graphic>
                          <a:graphicData uri="http://schemas.openxmlformats.org/drawingml/2006/picture">
                            <pic:pic>
                              <pic:nvPicPr>
                                <pic:cNvPr id="17841721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59764" name="Picture">
</wp:docPr>
                        <a:graphic>
                          <a:graphicData uri="http://schemas.openxmlformats.org/drawingml/2006/picture">
                            <pic:pic>
                              <pic:nvPicPr>
                                <pic:cNvPr id="299959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579225" name="Picture">
</wp:docPr>
                        <a:graphic>
                          <a:graphicData uri="http://schemas.openxmlformats.org/drawingml/2006/picture">
                            <pic:pic>
                              <pic:nvPicPr>
                                <pic:cNvPr id="1017579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468564" name="Picture">
</wp:docPr>
                        <a:graphic>
                          <a:graphicData uri="http://schemas.openxmlformats.org/drawingml/2006/picture">
                            <pic:pic>
                              <pic:nvPicPr>
                                <pic:cNvPr id="18714685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72972" name="Picture">
</wp:docPr>
                        <a:graphic>
                          <a:graphicData uri="http://schemas.openxmlformats.org/drawingml/2006/picture">
                            <pic:pic>
                              <pic:nvPicPr>
                                <pic:cNvPr id="1013472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07130" name="Picture">
</wp:docPr>
                        <a:graphic>
                          <a:graphicData uri="http://schemas.openxmlformats.org/drawingml/2006/picture">
                            <pic:pic>
                              <pic:nvPicPr>
                                <pic:cNvPr id="7090071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538512" name="Picture">
</wp:docPr>
                        <a:graphic>
                          <a:graphicData uri="http://schemas.openxmlformats.org/drawingml/2006/picture">
                            <pic:pic>
                              <pic:nvPicPr>
                                <pic:cNvPr id="4205385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2966" name="Picture">
</wp:docPr>
                        <a:graphic>
                          <a:graphicData uri="http://schemas.openxmlformats.org/drawingml/2006/picture">
                            <pic:pic>
                              <pic:nvPicPr>
                                <pic:cNvPr id="1950029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62168" name="Picture">
</wp:docPr>
                        <a:graphic>
                          <a:graphicData uri="http://schemas.openxmlformats.org/drawingml/2006/picture">
                            <pic:pic>
                              <pic:nvPicPr>
                                <pic:cNvPr id="1090062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95181" name="Picture">
</wp:docPr>
                        <a:graphic>
                          <a:graphicData uri="http://schemas.openxmlformats.org/drawingml/2006/picture">
                            <pic:pic>
                              <pic:nvPicPr>
                                <pic:cNvPr id="78495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05575" name="Picture">
</wp:docPr>
                  <a:graphic>
                    <a:graphicData uri="http://schemas.openxmlformats.org/drawingml/2006/picture">
                      <pic:pic>
                        <pic:nvPicPr>
                          <pic:cNvPr id="101580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20155" name="Picture">
</wp:docPr>
                  <a:graphic>
                    <a:graphicData uri="http://schemas.openxmlformats.org/drawingml/2006/picture">
                      <pic:pic>
                        <pic:nvPicPr>
                          <pic:cNvPr id="33732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96243" name="Picture">
</wp:docPr>
                  <a:graphic>
                    <a:graphicData uri="http://schemas.openxmlformats.org/drawingml/2006/picture">
                      <pic:pic>
                        <pic:nvPicPr>
                          <pic:cNvPr id="78319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Hondevilliers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430358" name="Picture">
</wp:docPr>
                  <a:graphic>
                    <a:graphicData uri="http://schemas.openxmlformats.org/drawingml/2006/picture">
                      <pic:pic>
                        <pic:nvPicPr>
                          <pic:cNvPr id="846430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83822" name="Picture">
</wp:docPr>
                  <a:graphic>
                    <a:graphicData uri="http://schemas.openxmlformats.org/drawingml/2006/picture">
                      <pic:pic>
                        <pic:nvPicPr>
                          <pic:cNvPr id="1336683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389044" name="Picture">
</wp:docPr>
                  <a:graphic>
                    <a:graphicData uri="http://schemas.openxmlformats.org/drawingml/2006/picture">
                      <pic:pic>
                        <pic:nvPicPr>
                          <pic:cNvPr id="13753890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3816" name="Picture">
</wp:docPr>
                        <a:graphic>
                          <a:graphicData uri="http://schemas.openxmlformats.org/drawingml/2006/picture">
                            <pic:pic>
                              <pic:nvPicPr>
                                <pic:cNvPr id="1010138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68599" name="Picture">
</wp:docPr>
                  <a:graphic>
                    <a:graphicData uri="http://schemas.openxmlformats.org/drawingml/2006/picture">
                      <pic:pic>
                        <pic:nvPicPr>
                          <pic:cNvPr id="8837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14336" name="Picture">
</wp:docPr>
                  <a:graphic>
                    <a:graphicData uri="http://schemas.openxmlformats.org/drawingml/2006/picture">
                      <pic:pic>
                        <pic:nvPicPr>
                          <pic:cNvPr id="54741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2101" name="Picture">
</wp:docPr>
                  <a:graphic>
                    <a:graphicData uri="http://schemas.openxmlformats.org/drawingml/2006/picture">
                      <pic:pic>
                        <pic:nvPicPr>
                          <pic:cNvPr id="20556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Hondevilliers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3265" name="Picture">
</wp:docPr>
                  <a:graphic>
                    <a:graphicData uri="http://schemas.openxmlformats.org/drawingml/2006/picture">
                      <pic:pic>
                        <pic:nvPicPr>
                          <pic:cNvPr id="908132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09936" name="Picture">
</wp:docPr>
                  <a:graphic>
                    <a:graphicData uri="http://schemas.openxmlformats.org/drawingml/2006/picture">
                      <pic:pic>
                        <pic:nvPicPr>
                          <pic:cNvPr id="1018309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807843" name="Picture">
</wp:docPr>
                  <a:graphic>
                    <a:graphicData uri="http://schemas.openxmlformats.org/drawingml/2006/picture">
                      <pic:pic>
                        <pic:nvPicPr>
                          <pic:cNvPr id="2568078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0262" name="Picture">
</wp:docPr>
                        <a:graphic>
                          <a:graphicData uri="http://schemas.openxmlformats.org/drawingml/2006/picture">
                            <pic:pic>
                              <pic:nvPicPr>
                                <pic:cNvPr id="35120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98694" name="Picture">
</wp:docPr>
                  <a:graphic>
                    <a:graphicData uri="http://schemas.openxmlformats.org/drawingml/2006/picture">
                      <pic:pic>
                        <pic:nvPicPr>
                          <pic:cNvPr id="128579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49708" name="Picture">
</wp:docPr>
                  <a:graphic>
                    <a:graphicData uri="http://schemas.openxmlformats.org/drawingml/2006/picture">
                      <pic:pic>
                        <pic:nvPicPr>
                          <pic:cNvPr id="42414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195703" name="Picture">
</wp:docPr>
                  <a:graphic>
                    <a:graphicData uri="http://schemas.openxmlformats.org/drawingml/2006/picture">
                      <pic:pic>
                        <pic:nvPicPr>
                          <pic:cNvPr id="164819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Hondevilliers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69186" name="Picture">
</wp:docPr>
                  <a:graphic>
                    <a:graphicData uri="http://schemas.openxmlformats.org/drawingml/2006/picture">
                      <pic:pic>
                        <pic:nvPicPr>
                          <pic:cNvPr id="5240691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39965" name="Picture">
</wp:docPr>
                  <a:graphic>
                    <a:graphicData uri="http://schemas.openxmlformats.org/drawingml/2006/picture">
                      <pic:pic>
                        <pic:nvPicPr>
                          <pic:cNvPr id="1812639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8464649" name="Picture">
</wp:docPr>
                  <a:graphic>
                    <a:graphicData uri="http://schemas.openxmlformats.org/drawingml/2006/picture">
                      <pic:pic>
                        <pic:nvPicPr>
                          <pic:cNvPr id="12484646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52564" name="Picture">
</wp:docPr>
                        <a:graphic>
                          <a:graphicData uri="http://schemas.openxmlformats.org/drawingml/2006/picture">
                            <pic:pic>
                              <pic:nvPicPr>
                                <pic:cNvPr id="910652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85373" name="Picture">
</wp:docPr>
                  <a:graphic>
                    <a:graphicData uri="http://schemas.openxmlformats.org/drawingml/2006/picture">
                      <pic:pic>
                        <pic:nvPicPr>
                          <pic:cNvPr id="55958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32201" name="Picture">
</wp:docPr>
                  <a:graphic>
                    <a:graphicData uri="http://schemas.openxmlformats.org/drawingml/2006/picture">
                      <pic:pic>
                        <pic:nvPicPr>
                          <pic:cNvPr id="195263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92101" name="Picture">
</wp:docPr>
                  <a:graphic>
                    <a:graphicData uri="http://schemas.openxmlformats.org/drawingml/2006/picture">
                      <pic:pic>
                        <pic:nvPicPr>
                          <pic:cNvPr id="203089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Hondevilliers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34643" name="Picture">
</wp:docPr>
                  <a:graphic>
                    <a:graphicData uri="http://schemas.openxmlformats.org/drawingml/2006/picture">
                      <pic:pic>
                        <pic:nvPicPr>
                          <pic:cNvPr id="74293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33078" name="Picture">
</wp:docPr>
                  <a:graphic>
                    <a:graphicData uri="http://schemas.openxmlformats.org/drawingml/2006/picture">
                      <pic:pic>
                        <pic:nvPicPr>
                          <pic:cNvPr id="131103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36555" name="Picture">
</wp:docPr>
                  <a:graphic>
                    <a:graphicData uri="http://schemas.openxmlformats.org/drawingml/2006/picture">
                      <pic:pic>
                        <pic:nvPicPr>
                          <pic:cNvPr id="134353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Hondevilliers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86898" name="Picture">
</wp:docPr>
                  <a:graphic>
                    <a:graphicData uri="http://schemas.openxmlformats.org/drawingml/2006/picture">
                      <pic:pic>
                        <pic:nvPicPr>
                          <pic:cNvPr id="114486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7502" name="Picture">
</wp:docPr>
                  <a:graphic>
                    <a:graphicData uri="http://schemas.openxmlformats.org/drawingml/2006/picture">
                      <pic:pic>
                        <pic:nvPicPr>
                          <pic:cNvPr id="42557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979466" name="Picture">
</wp:docPr>
                  <a:graphic>
                    <a:graphicData uri="http://schemas.openxmlformats.org/drawingml/2006/picture">
                      <pic:pic>
                        <pic:nvPicPr>
                          <pic:cNvPr id="14259794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1444" name="Picture">
</wp:docPr>
                        <a:graphic>
                          <a:graphicData uri="http://schemas.openxmlformats.org/drawingml/2006/picture">
                            <pic:pic>
                              <pic:nvPicPr>
                                <pic:cNvPr id="60221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57716" name="Picture">
</wp:docPr>
                  <a:graphic>
                    <a:graphicData uri="http://schemas.openxmlformats.org/drawingml/2006/picture">
                      <pic:pic>
                        <pic:nvPicPr>
                          <pic:cNvPr id="57115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90364" name="Picture">
</wp:docPr>
                  <a:graphic>
                    <a:graphicData uri="http://schemas.openxmlformats.org/drawingml/2006/picture">
                      <pic:pic>
                        <pic:nvPicPr>
                          <pic:cNvPr id="111619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35768" name="Picture">
</wp:docPr>
                  <a:graphic>
                    <a:graphicData uri="http://schemas.openxmlformats.org/drawingml/2006/picture">
                      <pic:pic>
                        <pic:nvPicPr>
                          <pic:cNvPr id="46333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Hondevilliers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965329" name="Picture">
</wp:docPr>
                  <a:graphic>
                    <a:graphicData uri="http://schemas.openxmlformats.org/drawingml/2006/picture">
                      <pic:pic>
                        <pic:nvPicPr>
                          <pic:cNvPr id="2609653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98445" name="Picture">
</wp:docPr>
                  <a:graphic>
                    <a:graphicData uri="http://schemas.openxmlformats.org/drawingml/2006/picture">
                      <pic:pic>
                        <pic:nvPicPr>
                          <pic:cNvPr id="2125398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455032" name="Picture">
</wp:docPr>
                  <a:graphic>
                    <a:graphicData uri="http://schemas.openxmlformats.org/drawingml/2006/picture">
                      <pic:pic>
                        <pic:nvPicPr>
                          <pic:cNvPr id="1798455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315977" name="Picture">
</wp:docPr>
                        <a:graphic>
                          <a:graphicData uri="http://schemas.openxmlformats.org/drawingml/2006/picture">
                            <pic:pic>
                              <pic:nvPicPr>
                                <pic:cNvPr id="1977315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30068" name="Picture">
</wp:docPr>
                  <a:graphic>
                    <a:graphicData uri="http://schemas.openxmlformats.org/drawingml/2006/picture">
                      <pic:pic>
                        <pic:nvPicPr>
                          <pic:cNvPr id="25823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442490" name="Picture">
</wp:docPr>
                  <a:graphic>
                    <a:graphicData uri="http://schemas.openxmlformats.org/drawingml/2006/picture">
                      <pic:pic>
                        <pic:nvPicPr>
                          <pic:cNvPr id="144144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21353" name="Picture">
</wp:docPr>
                  <a:graphic>
                    <a:graphicData uri="http://schemas.openxmlformats.org/drawingml/2006/picture">
                      <pic:pic>
                        <pic:nvPicPr>
                          <pic:cNvPr id="130462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Hondevilliers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288242" name="Picture">
</wp:docPr>
                  <a:graphic>
                    <a:graphicData uri="http://schemas.openxmlformats.org/drawingml/2006/picture">
                      <pic:pic>
                        <pic:nvPicPr>
                          <pic:cNvPr id="180828824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26588" name="Picture">
</wp:docPr>
                  <a:graphic>
                    <a:graphicData uri="http://schemas.openxmlformats.org/drawingml/2006/picture">
                      <pic:pic>
                        <pic:nvPicPr>
                          <pic:cNvPr id="1762526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577377" name="Picture">
</wp:docPr>
                  <a:graphic>
                    <a:graphicData uri="http://schemas.openxmlformats.org/drawingml/2006/picture">
                      <pic:pic>
                        <pic:nvPicPr>
                          <pic:cNvPr id="6625773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92096" name="Picture">
</wp:docPr>
                  <a:graphic>
                    <a:graphicData uri="http://schemas.openxmlformats.org/drawingml/2006/picture">
                      <pic:pic>
                        <pic:nvPicPr>
                          <pic:cNvPr id="192969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999593" name="Picture">
</wp:docPr>
                  <a:graphic>
                    <a:graphicData uri="http://schemas.openxmlformats.org/drawingml/2006/picture">
                      <pic:pic>
                        <pic:nvPicPr>
                          <pic:cNvPr id="63199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14391" name="Picture">
</wp:docPr>
                  <a:graphic>
                    <a:graphicData uri="http://schemas.openxmlformats.org/drawingml/2006/picture">
                      <pic:pic>
                        <pic:nvPicPr>
                          <pic:cNvPr id="21631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Hondevilliers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8585" name="Picture">
</wp:docPr>
                  <a:graphic>
                    <a:graphicData uri="http://schemas.openxmlformats.org/drawingml/2006/picture">
                      <pic:pic>
                        <pic:nvPicPr>
                          <pic:cNvPr id="1764885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611" name="Picture">
</wp:docPr>
                  <a:graphic>
                    <a:graphicData uri="http://schemas.openxmlformats.org/drawingml/2006/picture">
                      <pic:pic>
                        <pic:nvPicPr>
                          <pic:cNvPr id="7169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197395" name="Picture">
</wp:docPr>
                  <a:graphic>
                    <a:graphicData uri="http://schemas.openxmlformats.org/drawingml/2006/picture">
                      <pic:pic>
                        <pic:nvPicPr>
                          <pic:cNvPr id="21231973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410614" name="Picture">
</wp:docPr>
                  <a:graphic>
                    <a:graphicData uri="http://schemas.openxmlformats.org/drawingml/2006/picture">
                      <pic:pic>
                        <pic:nvPicPr>
                          <pic:cNvPr id="199141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27553" name="Picture">
</wp:docPr>
                  <a:graphic>
                    <a:graphicData uri="http://schemas.openxmlformats.org/drawingml/2006/picture">
                      <pic:pic>
                        <pic:nvPicPr>
                          <pic:cNvPr id="200452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77510 Hondevilliers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15621" name="Picture">
</wp:docPr>
                  <a:graphic>
                    <a:graphicData uri="http://schemas.openxmlformats.org/drawingml/2006/picture">
                      <pic:pic>
                        <pic:nvPicPr>
                          <pic:cNvPr id="147341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"https://fiches-risques.brgm.fr/georisques/casias/SSP4156516" \t "_blank" </w:instrText>
            </w:r>
            <w:r>
              <w:fldChar w:fldCharType="separate"/>
            </w:r>
            <w:r>
              <w:rPr>
                <w:rFonts w:ascii="Marianne" w:hAnsi="Marianne" w:eastAsia="Marianne" w:cs="Marianne"/>
                <w:sz w:val="14"/>
              </w:rPr>
              <w:t xml:space="preserve">SSP4156516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Hondevilliers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"https://fiches-risques.brgm.fr/georisques/casias/SSP3872479" \t "_blank" </w:instrText>
            </w:r>
            <w:r>
              <w:fldChar w:fldCharType="separate"/>
            </w:r>
            <w:r>
              <w:rPr>
                <w:rFonts w:ascii="Marianne" w:hAnsi="Marianne" w:eastAsia="Marianne" w:cs="Marianne"/>
                <w:sz w:val="14"/>
              </w:rPr>
              <w:t xml:space="preserve">SSP3872479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"https://fiches-risques.brgm.fr/georisques/casias/SSP621841" \t "_blank" </w:instrText>
            </w:r>
            <w:r>
              <w:fldChar w:fldCharType="separate"/>
            </w:r>
            <w:r>
              <w:rPr>
                <w:rFonts w:ascii="Marianne" w:hAnsi="Marianne" w:eastAsia="Marianne" w:cs="Marianne"/>
                <w:sz w:val="14"/>
              </w:rPr>
              <w:t xml:space="preserve">SSP621841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FLAGNY (M. VAN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