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60150" name="Picture">
</wp:docPr>
                  <a:graphic>
                    <a:graphicData uri="http://schemas.openxmlformats.org/drawingml/2006/picture">
                      <pic:pic>
                        <pic:nvPicPr>
                          <pic:cNvPr id="161406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9962981" name="Picture">
</wp:docPr>
                  <a:graphic>
                    <a:graphicData uri="http://schemas.openxmlformats.org/drawingml/2006/picture">
                      <pic:pic>
                        <pic:nvPicPr>
                          <pic:cNvPr id="239962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6398876" name="Picture">
</wp:docPr>
                        <a:graphic>
                          <a:graphicData uri="http://schemas.openxmlformats.org/drawingml/2006/picture">
                            <pic:pic>
                              <pic:nvPicPr>
                                <pic:cNvPr id="236398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77510 Hondevilliers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1187926" name="Picture">
</wp:docPr>
                  <a:graphic>
                    <a:graphicData uri="http://schemas.openxmlformats.org/drawingml/2006/picture">
                      <pic:pic>
                        <pic:nvPicPr>
                          <pic:cNvPr id="1191187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175851" name="Picture">
</wp:docPr>
                  <a:graphic>
                    <a:graphicData uri="http://schemas.openxmlformats.org/drawingml/2006/picture">
                      <pic:pic>
                        <pic:nvPicPr>
                          <pic:cNvPr id="181175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793494" name="Picture">
</wp:docPr>
                  <a:graphic>
                    <a:graphicData uri="http://schemas.openxmlformats.org/drawingml/2006/picture">
                      <pic:pic>
                        <pic:nvPicPr>
                          <pic:cNvPr id="115579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412648" name="Picture">
</wp:docPr>
                  <a:graphic>
                    <a:graphicData uri="http://schemas.openxmlformats.org/drawingml/2006/picture">
                      <pic:pic>
                        <pic:nvPicPr>
                          <pic:cNvPr id="191941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Hondevilliers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02023" name="Picture">
</wp:docPr>
                  <a:graphic>
                    <a:graphicData uri="http://schemas.openxmlformats.org/drawingml/2006/picture">
                      <pic:pic>
                        <pic:nvPicPr>
                          <pic:cNvPr id="200300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937184" name="Picture">
</wp:docPr>
                        <a:graphic>
                          <a:graphicData uri="http://schemas.openxmlformats.org/drawingml/2006/picture">
                            <pic:pic>
                              <pic:nvPicPr>
                                <pic:cNvPr id="859937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3704" name="Picture">
</wp:docPr>
                        <a:graphic>
                          <a:graphicData uri="http://schemas.openxmlformats.org/drawingml/2006/picture">
                            <pic:pic>
                              <pic:nvPicPr>
                                <pic:cNvPr id="212173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406140" name="Picture">
</wp:docPr>
                        <a:graphic>
                          <a:graphicData uri="http://schemas.openxmlformats.org/drawingml/2006/picture">
                            <pic:pic>
                              <pic:nvPicPr>
                                <pic:cNvPr id="552406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553734" name="Picture">
</wp:docPr>
                        <a:graphic>
                          <a:graphicData uri="http://schemas.openxmlformats.org/drawingml/2006/picture">
                            <pic:pic>
                              <pic:nvPicPr>
                                <pic:cNvPr id="2115553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189641" name="Picture">
</wp:docPr>
                        <a:graphic>
                          <a:graphicData uri="http://schemas.openxmlformats.org/drawingml/2006/picture">
                            <pic:pic>
                              <pic:nvPicPr>
                                <pic:cNvPr id="1966189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19677" name="Picture">
</wp:docPr>
                        <a:graphic>
                          <a:graphicData uri="http://schemas.openxmlformats.org/drawingml/2006/picture">
                            <pic:pic>
                              <pic:nvPicPr>
                                <pic:cNvPr id="15523196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238397" name="Picture">
</wp:docPr>
                        <a:graphic>
                          <a:graphicData uri="http://schemas.openxmlformats.org/drawingml/2006/picture">
                            <pic:pic>
                              <pic:nvPicPr>
                                <pic:cNvPr id="753238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76132" name="Picture">
</wp:docPr>
                        <a:graphic>
                          <a:graphicData uri="http://schemas.openxmlformats.org/drawingml/2006/picture">
                            <pic:pic>
                              <pic:nvPicPr>
                                <pic:cNvPr id="14174761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949355" name="Picture">
</wp:docPr>
                        <a:graphic>
                          <a:graphicData uri="http://schemas.openxmlformats.org/drawingml/2006/picture">
                            <pic:pic>
                              <pic:nvPicPr>
                                <pic:cNvPr id="9909493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209309" name="Picture">
</wp:docPr>
                        <a:graphic>
                          <a:graphicData uri="http://schemas.openxmlformats.org/drawingml/2006/picture">
                            <pic:pic>
                              <pic:nvPicPr>
                                <pic:cNvPr id="9282093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70624" name="Picture">
</wp:docPr>
                        <a:graphic>
                          <a:graphicData uri="http://schemas.openxmlformats.org/drawingml/2006/picture">
                            <pic:pic>
                              <pic:nvPicPr>
                                <pic:cNvPr id="266670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4565" name="Picture">
</wp:docPr>
                        <a:graphic>
                          <a:graphicData uri="http://schemas.openxmlformats.org/drawingml/2006/picture">
                            <pic:pic>
                              <pic:nvPicPr>
                                <pic:cNvPr id="78145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73777" name="Picture">
</wp:docPr>
                        <a:graphic>
                          <a:graphicData uri="http://schemas.openxmlformats.org/drawingml/2006/picture">
                            <pic:pic>
                              <pic:nvPicPr>
                                <pic:cNvPr id="1547737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80457" name="Picture">
</wp:docPr>
                        <a:graphic>
                          <a:graphicData uri="http://schemas.openxmlformats.org/drawingml/2006/picture">
                            <pic:pic>
                              <pic:nvPicPr>
                                <pic:cNvPr id="867680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746139" name="Picture">
</wp:docPr>
                        <a:graphic>
                          <a:graphicData uri="http://schemas.openxmlformats.org/drawingml/2006/picture">
                            <pic:pic>
                              <pic:nvPicPr>
                                <pic:cNvPr id="4947461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654489" name="Picture">
</wp:docPr>
                        <a:graphic>
                          <a:graphicData uri="http://schemas.openxmlformats.org/drawingml/2006/picture">
                            <pic:pic>
                              <pic:nvPicPr>
                                <pic:cNvPr id="12856544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98692" name="Picture">
</wp:docPr>
                        <a:graphic>
                          <a:graphicData uri="http://schemas.openxmlformats.org/drawingml/2006/picture">
                            <pic:pic>
                              <pic:nvPicPr>
                                <pic:cNvPr id="19662986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330782" name="Picture">
</wp:docPr>
                        <a:graphic>
                          <a:graphicData uri="http://schemas.openxmlformats.org/drawingml/2006/picture">
                            <pic:pic>
                              <pic:nvPicPr>
                                <pic:cNvPr id="15783307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677627" name="Picture">
</wp:docPr>
                        <a:graphic>
                          <a:graphicData uri="http://schemas.openxmlformats.org/drawingml/2006/picture">
                            <pic:pic>
                              <pic:nvPicPr>
                                <pic:cNvPr id="3986776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019679" name="Picture">
</wp:docPr>
                        <a:graphic>
                          <a:graphicData uri="http://schemas.openxmlformats.org/drawingml/2006/picture">
                            <pic:pic>
                              <pic:nvPicPr>
                                <pic:cNvPr id="20060196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182192" name="Picture">
</wp:docPr>
                        <a:graphic>
                          <a:graphicData uri="http://schemas.openxmlformats.org/drawingml/2006/picture">
                            <pic:pic>
                              <pic:nvPicPr>
                                <pic:cNvPr id="10431821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313393" name="Picture">
</wp:docPr>
                  <a:graphic>
                    <a:graphicData uri="http://schemas.openxmlformats.org/drawingml/2006/picture">
                      <pic:pic>
                        <pic:nvPicPr>
                          <pic:cNvPr id="147831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994347" name="Picture">
</wp:docPr>
                  <a:graphic>
                    <a:graphicData uri="http://schemas.openxmlformats.org/drawingml/2006/picture">
                      <pic:pic>
                        <pic:nvPicPr>
                          <pic:cNvPr id="110599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Hondevilliers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39451" name="Picture">
</wp:docPr>
                  <a:graphic>
                    <a:graphicData uri="http://schemas.openxmlformats.org/drawingml/2006/picture">
                      <pic:pic>
                        <pic:nvPicPr>
                          <pic:cNvPr id="60539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Hondevilliers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008598" name="Picture">
</wp:docPr>
                  <a:graphic>
                    <a:graphicData uri="http://schemas.openxmlformats.org/drawingml/2006/picture">
                      <pic:pic>
                        <pic:nvPicPr>
                          <pic:cNvPr id="10870085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36719" name="Picture">
</wp:docPr>
                  <a:graphic>
                    <a:graphicData uri="http://schemas.openxmlformats.org/drawingml/2006/picture">
                      <pic:pic>
                        <pic:nvPicPr>
                          <pic:cNvPr id="129136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9160893" name="Picture">
</wp:docPr>
                  <a:graphic>
                    <a:graphicData uri="http://schemas.openxmlformats.org/drawingml/2006/picture">
                      <pic:pic>
                        <pic:nvPicPr>
                          <pic:cNvPr id="12191608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603232" name="Picture">
</wp:docPr>
                        <a:graphic>
                          <a:graphicData uri="http://schemas.openxmlformats.org/drawingml/2006/picture">
                            <pic:pic>
                              <pic:nvPicPr>
                                <pic:cNvPr id="2130603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88943" name="Picture">
</wp:docPr>
                  <a:graphic>
                    <a:graphicData uri="http://schemas.openxmlformats.org/drawingml/2006/picture">
                      <pic:pic>
                        <pic:nvPicPr>
                          <pic:cNvPr id="11268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579157" name="Picture">
</wp:docPr>
                  <a:graphic>
                    <a:graphicData uri="http://schemas.openxmlformats.org/drawingml/2006/picture">
                      <pic:pic>
                        <pic:nvPicPr>
                          <pic:cNvPr id="194357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Hondevilliers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19522" name="Picture">
</wp:docPr>
                  <a:graphic>
                    <a:graphicData uri="http://schemas.openxmlformats.org/drawingml/2006/picture">
                      <pic:pic>
                        <pic:nvPicPr>
                          <pic:cNvPr id="212731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Hondevilliers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138374" name="Picture">
</wp:docPr>
                  <a:graphic>
                    <a:graphicData uri="http://schemas.openxmlformats.org/drawingml/2006/picture">
                      <pic:pic>
                        <pic:nvPicPr>
                          <pic:cNvPr id="15491383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188162" name="Picture">
</wp:docPr>
                  <a:graphic>
                    <a:graphicData uri="http://schemas.openxmlformats.org/drawingml/2006/picture">
                      <pic:pic>
                        <pic:nvPicPr>
                          <pic:cNvPr id="1705188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6694169" name="Picture">
</wp:docPr>
                  <a:graphic>
                    <a:graphicData uri="http://schemas.openxmlformats.org/drawingml/2006/picture">
                      <pic:pic>
                        <pic:nvPicPr>
                          <pic:cNvPr id="16766941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685739" name="Picture">
</wp:docPr>
                        <a:graphic>
                          <a:graphicData uri="http://schemas.openxmlformats.org/drawingml/2006/picture">
                            <pic:pic>
                              <pic:nvPicPr>
                                <pic:cNvPr id="1522685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238397" name="Picture">
</wp:docPr>
                  <a:graphic>
                    <a:graphicData uri="http://schemas.openxmlformats.org/drawingml/2006/picture">
                      <pic:pic>
                        <pic:nvPicPr>
                          <pic:cNvPr id="190323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309737" name="Picture">
</wp:docPr>
                  <a:graphic>
                    <a:graphicData uri="http://schemas.openxmlformats.org/drawingml/2006/picture">
                      <pic:pic>
                        <pic:nvPicPr>
                          <pic:cNvPr id="180930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Hondevilliers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72001" name="Picture">
</wp:docPr>
                  <a:graphic>
                    <a:graphicData uri="http://schemas.openxmlformats.org/drawingml/2006/picture">
                      <pic:pic>
                        <pic:nvPicPr>
                          <pic:cNvPr id="135477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Hondevilliers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411895" name="Picture">
</wp:docPr>
                  <a:graphic>
                    <a:graphicData uri="http://schemas.openxmlformats.org/drawingml/2006/picture">
                      <pic:pic>
                        <pic:nvPicPr>
                          <pic:cNvPr id="8844118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115689" name="Picture">
</wp:docPr>
                  <a:graphic>
                    <a:graphicData uri="http://schemas.openxmlformats.org/drawingml/2006/picture">
                      <pic:pic>
                        <pic:nvPicPr>
                          <pic:cNvPr id="335115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843526" name="Picture">
</wp:docPr>
                  <a:graphic>
                    <a:graphicData uri="http://schemas.openxmlformats.org/drawingml/2006/picture">
                      <pic:pic>
                        <pic:nvPicPr>
                          <pic:cNvPr id="4828435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49710" name="Picture">
</wp:docPr>
                        <a:graphic>
                          <a:graphicData uri="http://schemas.openxmlformats.org/drawingml/2006/picture">
                            <pic:pic>
                              <pic:nvPicPr>
                                <pic:cNvPr id="3049497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939553" name="Picture">
</wp:docPr>
                  <a:graphic>
                    <a:graphicData uri="http://schemas.openxmlformats.org/drawingml/2006/picture">
                      <pic:pic>
                        <pic:nvPicPr>
                          <pic:cNvPr id="39393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717096" name="Picture">
</wp:docPr>
                  <a:graphic>
                    <a:graphicData uri="http://schemas.openxmlformats.org/drawingml/2006/picture">
                      <pic:pic>
                        <pic:nvPicPr>
                          <pic:cNvPr id="28671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Hondevilliers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47357" name="Picture">
</wp:docPr>
                  <a:graphic>
                    <a:graphicData uri="http://schemas.openxmlformats.org/drawingml/2006/picture">
                      <pic:pic>
                        <pic:nvPicPr>
                          <pic:cNvPr id="178774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Hondevilliers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66272" name="Picture">
</wp:docPr>
                  <a:graphic>
                    <a:graphicData uri="http://schemas.openxmlformats.org/drawingml/2006/picture">
                      <pic:pic>
                        <pic:nvPicPr>
                          <pic:cNvPr id="65366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1410" name="Picture">
</wp:docPr>
                  <a:graphic>
                    <a:graphicData uri="http://schemas.openxmlformats.org/drawingml/2006/picture">
                      <pic:pic>
                        <pic:nvPicPr>
                          <pic:cNvPr id="650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Hondevilliers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908423" name="Picture">
</wp:docPr>
                  <a:graphic>
                    <a:graphicData uri="http://schemas.openxmlformats.org/drawingml/2006/picture">
                      <pic:pic>
                        <pic:nvPicPr>
                          <pic:cNvPr id="47090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Hondevilliers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977796" name="Picture">
</wp:docPr>
                  <a:graphic>
                    <a:graphicData uri="http://schemas.openxmlformats.org/drawingml/2006/picture">
                      <pic:pic>
                        <pic:nvPicPr>
                          <pic:cNvPr id="10509777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73307" name="Picture">
</wp:docPr>
                  <a:graphic>
                    <a:graphicData uri="http://schemas.openxmlformats.org/drawingml/2006/picture">
                      <pic:pic>
                        <pic:nvPicPr>
                          <pic:cNvPr id="650073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164810" name="Picture">
</wp:docPr>
                  <a:graphic>
                    <a:graphicData uri="http://schemas.openxmlformats.org/drawingml/2006/picture">
                      <pic:pic>
                        <pic:nvPicPr>
                          <pic:cNvPr id="13201648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611853" name="Picture">
</wp:docPr>
                        <a:graphic>
                          <a:graphicData uri="http://schemas.openxmlformats.org/drawingml/2006/picture">
                            <pic:pic>
                              <pic:nvPicPr>
                                <pic:cNvPr id="14286118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587822" name="Picture">
</wp:docPr>
                  <a:graphic>
                    <a:graphicData uri="http://schemas.openxmlformats.org/drawingml/2006/picture">
                      <pic:pic>
                        <pic:nvPicPr>
                          <pic:cNvPr id="45658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608970" name="Picture">
</wp:docPr>
                  <a:graphic>
                    <a:graphicData uri="http://schemas.openxmlformats.org/drawingml/2006/picture">
                      <pic:pic>
                        <pic:nvPicPr>
                          <pic:cNvPr id="62860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Hondevilliers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590352" name="Picture">
</wp:docPr>
                  <a:graphic>
                    <a:graphicData uri="http://schemas.openxmlformats.org/drawingml/2006/picture">
                      <pic:pic>
                        <pic:nvPicPr>
                          <pic:cNvPr id="202859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Hondevilliers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196100" name="Picture">
</wp:docPr>
                  <a:graphic>
                    <a:graphicData uri="http://schemas.openxmlformats.org/drawingml/2006/picture">
                      <pic:pic>
                        <pic:nvPicPr>
                          <pic:cNvPr id="7111961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87284" name="Picture">
</wp:docPr>
                  <a:graphic>
                    <a:graphicData uri="http://schemas.openxmlformats.org/drawingml/2006/picture">
                      <pic:pic>
                        <pic:nvPicPr>
                          <pic:cNvPr id="16466872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271997" name="Picture">
</wp:docPr>
                  <a:graphic>
                    <a:graphicData uri="http://schemas.openxmlformats.org/drawingml/2006/picture">
                      <pic:pic>
                        <pic:nvPicPr>
                          <pic:cNvPr id="12932719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172344" name="Picture">
</wp:docPr>
                        <a:graphic>
                          <a:graphicData uri="http://schemas.openxmlformats.org/drawingml/2006/picture">
                            <pic:pic>
                              <pic:nvPicPr>
                                <pic:cNvPr id="6891723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34060" name="Picture">
</wp:docPr>
                  <a:graphic>
                    <a:graphicData uri="http://schemas.openxmlformats.org/drawingml/2006/picture">
                      <pic:pic>
                        <pic:nvPicPr>
                          <pic:cNvPr id="124943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131789" name="Picture">
</wp:docPr>
                  <a:graphic>
                    <a:graphicData uri="http://schemas.openxmlformats.org/drawingml/2006/picture">
                      <pic:pic>
                        <pic:nvPicPr>
                          <pic:cNvPr id="124913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Hondevilliers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130170" name="Picture">
</wp:docPr>
                  <a:graphic>
                    <a:graphicData uri="http://schemas.openxmlformats.org/drawingml/2006/picture">
                      <pic:pic>
                        <pic:nvPicPr>
                          <pic:cNvPr id="89813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Hondevilliers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228462" name="Picture">
</wp:docPr>
                  <a:graphic>
                    <a:graphicData uri="http://schemas.openxmlformats.org/drawingml/2006/picture">
                      <pic:pic>
                        <pic:nvPicPr>
                          <pic:cNvPr id="54622846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34138" name="Picture">
</wp:docPr>
                  <a:graphic>
                    <a:graphicData uri="http://schemas.openxmlformats.org/drawingml/2006/picture">
                      <pic:pic>
                        <pic:nvPicPr>
                          <pic:cNvPr id="1906634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9276914" name="Picture">
</wp:docPr>
                  <a:graphic>
                    <a:graphicData uri="http://schemas.openxmlformats.org/drawingml/2006/picture">
                      <pic:pic>
                        <pic:nvPicPr>
                          <pic:cNvPr id="8592769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752486" name="Picture">
</wp:docPr>
                  <a:graphic>
                    <a:graphicData uri="http://schemas.openxmlformats.org/drawingml/2006/picture">
                      <pic:pic>
                        <pic:nvPicPr>
                          <pic:cNvPr id="140275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33201" name="Picture">
</wp:docPr>
                  <a:graphic>
                    <a:graphicData uri="http://schemas.openxmlformats.org/drawingml/2006/picture">
                      <pic:pic>
                        <pic:nvPicPr>
                          <pic:cNvPr id="154503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Hondevilliers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610349" name="Picture">
</wp:docPr>
                  <a:graphic>
                    <a:graphicData uri="http://schemas.openxmlformats.org/drawingml/2006/picture">
                      <pic:pic>
                        <pic:nvPicPr>
                          <pic:cNvPr id="191661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Hondevilliers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981515" name="Picture">
</wp:docPr>
                  <a:graphic>
                    <a:graphicData uri="http://schemas.openxmlformats.org/drawingml/2006/picture">
                      <pic:pic>
                        <pic:nvPicPr>
                          <pic:cNvPr id="12909815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07776" name="Picture">
</wp:docPr>
                  <a:graphic>
                    <a:graphicData uri="http://schemas.openxmlformats.org/drawingml/2006/picture">
                      <pic:pic>
                        <pic:nvPicPr>
                          <pic:cNvPr id="3514077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2954669" name="Picture">
</wp:docPr>
                  <a:graphic>
                    <a:graphicData uri="http://schemas.openxmlformats.org/drawingml/2006/picture">
                      <pic:pic>
                        <pic:nvPicPr>
                          <pic:cNvPr id="14629546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540309" name="Picture">
</wp:docPr>
                  <a:graphic>
                    <a:graphicData uri="http://schemas.openxmlformats.org/drawingml/2006/picture">
                      <pic:pic>
                        <pic:nvPicPr>
                          <pic:cNvPr id="169054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864062" name="Picture">
</wp:docPr>
                  <a:graphic>
                    <a:graphicData uri="http://schemas.openxmlformats.org/drawingml/2006/picture">
                      <pic:pic>
                        <pic:nvPicPr>
                          <pic:cNvPr id="196986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Hondevilliers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763570" name="Picture">
</wp:docPr>
                  <a:graphic>
                    <a:graphicData uri="http://schemas.openxmlformats.org/drawingml/2006/picture">
                      <pic:pic>
                        <pic:nvPicPr>
                          <pic:cNvPr id="162176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"https://fiches-risques.brgm.fr/georisques/casias/SSP4156516" \t "_blank" </w:instrText>
            </w:r>
            <w:r>
              <w:fldChar w:fldCharType="separate"/>
            </w:r>
            <w:r>
              <w:rPr>
                <w:rFonts w:ascii="Marianne" w:hAnsi="Marianne" w:eastAsia="Marianne" w:cs="Marianne"/>
                <w:sz w:val="14"/>
              </w:rPr>
              <w:t xml:space="preserve">SSP4156516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Hondevilliers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"https://fiches-risques.brgm.fr/georisques/casias/SSP3872479" \t "_blank" </w:instrText>
            </w:r>
            <w:r>
              <w:fldChar w:fldCharType="separate"/>
            </w:r>
            <w:r>
              <w:rPr>
                <w:rFonts w:ascii="Marianne" w:hAnsi="Marianne" w:eastAsia="Marianne" w:cs="Marianne"/>
                <w:sz w:val="14"/>
              </w:rPr>
              <w:t xml:space="preserve">SSP3872479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"https://fiches-risques.brgm.fr/georisques/casias/SSP621841" \t "_blank" </w:instrText>
            </w:r>
            <w:r>
              <w:fldChar w:fldCharType="separate"/>
            </w:r>
            <w:r>
              <w:rPr>
                <w:rFonts w:ascii="Marianne" w:hAnsi="Marianne" w:eastAsia="Marianne" w:cs="Marianne"/>
                <w:sz w:val="14"/>
              </w:rPr>
              <w:t xml:space="preserve">SSP621841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FLAGNY (M. VAN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