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67143" name="Picture">
</wp:docPr>
                  <a:graphic>
                    <a:graphicData uri="http://schemas.openxmlformats.org/drawingml/2006/picture">
                      <pic:pic>
                        <pic:nvPicPr>
                          <pic:cNvPr id="47656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3625929" name="Picture">
</wp:docPr>
                  <a:graphic>
                    <a:graphicData uri="http://schemas.openxmlformats.org/drawingml/2006/picture">
                      <pic:pic>
                        <pic:nvPicPr>
                          <pic:cNvPr id="2053625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118839" name="Picture">
</wp:docPr>
                        <a:graphic>
                          <a:graphicData uri="http://schemas.openxmlformats.org/drawingml/2006/picture">
                            <pic:pic>
                              <pic:nvPicPr>
                                <pic:cNvPr id="1449118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37340 Hommes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4179672" name="Picture">
</wp:docPr>
                  <a:graphic>
                    <a:graphicData uri="http://schemas.openxmlformats.org/drawingml/2006/picture">
                      <pic:pic>
                        <pic:nvPicPr>
                          <pic:cNvPr id="1804179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022320" name="Picture">
</wp:docPr>
                  <a:graphic>
                    <a:graphicData uri="http://schemas.openxmlformats.org/drawingml/2006/picture">
                      <pic:pic>
                        <pic:nvPicPr>
                          <pic:cNvPr id="1670022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25176" name="Picture">
</wp:docPr>
                  <a:graphic>
                    <a:graphicData uri="http://schemas.openxmlformats.org/drawingml/2006/picture">
                      <pic:pic>
                        <pic:nvPicPr>
                          <pic:cNvPr id="141312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23821" name="Picture">
</wp:docPr>
                  <a:graphic>
                    <a:graphicData uri="http://schemas.openxmlformats.org/drawingml/2006/picture">
                      <pic:pic>
                        <pic:nvPicPr>
                          <pic:cNvPr id="42952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Hommes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939043" name="Picture">
</wp:docPr>
                  <a:graphic>
                    <a:graphicData uri="http://schemas.openxmlformats.org/drawingml/2006/picture">
                      <pic:pic>
                        <pic:nvPicPr>
                          <pic:cNvPr id="128293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279091" name="Picture">
</wp:docPr>
                        <a:graphic>
                          <a:graphicData uri="http://schemas.openxmlformats.org/drawingml/2006/picture">
                            <pic:pic>
                              <pic:nvPicPr>
                                <pic:cNvPr id="1539279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876581" name="Picture">
</wp:docPr>
                        <a:graphic>
                          <a:graphicData uri="http://schemas.openxmlformats.org/drawingml/2006/picture">
                            <pic:pic>
                              <pic:nvPicPr>
                                <pic:cNvPr id="376876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723092" name="Picture">
</wp:docPr>
                        <a:graphic>
                          <a:graphicData uri="http://schemas.openxmlformats.org/drawingml/2006/picture">
                            <pic:pic>
                              <pic:nvPicPr>
                                <pic:cNvPr id="1060723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888047" name="Picture">
</wp:docPr>
                        <a:graphic>
                          <a:graphicData uri="http://schemas.openxmlformats.org/drawingml/2006/picture">
                            <pic:pic>
                              <pic:nvPicPr>
                                <pic:cNvPr id="1768888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25412" name="Picture">
</wp:docPr>
                        <a:graphic>
                          <a:graphicData uri="http://schemas.openxmlformats.org/drawingml/2006/picture">
                            <pic:pic>
                              <pic:nvPicPr>
                                <pic:cNvPr id="1938225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07758" name="Picture">
</wp:docPr>
                        <a:graphic>
                          <a:graphicData uri="http://schemas.openxmlformats.org/drawingml/2006/picture">
                            <pic:pic>
                              <pic:nvPicPr>
                                <pic:cNvPr id="492407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79059" name="Picture">
</wp:docPr>
                        <a:graphic>
                          <a:graphicData uri="http://schemas.openxmlformats.org/drawingml/2006/picture">
                            <pic:pic>
                              <pic:nvPicPr>
                                <pic:cNvPr id="2052790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4680" name="Picture">
</wp:docPr>
                        <a:graphic>
                          <a:graphicData uri="http://schemas.openxmlformats.org/drawingml/2006/picture">
                            <pic:pic>
                              <pic:nvPicPr>
                                <pic:cNvPr id="83554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903501" name="Picture">
</wp:docPr>
                        <a:graphic>
                          <a:graphicData uri="http://schemas.openxmlformats.org/drawingml/2006/picture">
                            <pic:pic>
                              <pic:nvPicPr>
                                <pic:cNvPr id="135590350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150312" name="Picture">
</wp:docPr>
                        <a:graphic>
                          <a:graphicData uri="http://schemas.openxmlformats.org/drawingml/2006/picture">
                            <pic:pic>
                              <pic:nvPicPr>
                                <pic:cNvPr id="6281503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77344" name="Picture">
</wp:docPr>
                        <a:graphic>
                          <a:graphicData uri="http://schemas.openxmlformats.org/drawingml/2006/picture">
                            <pic:pic>
                              <pic:nvPicPr>
                                <pic:cNvPr id="1177677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042156" name="Picture">
</wp:docPr>
                        <a:graphic>
                          <a:graphicData uri="http://schemas.openxmlformats.org/drawingml/2006/picture">
                            <pic:pic>
                              <pic:nvPicPr>
                                <pic:cNvPr id="5410421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684070" name="Picture">
</wp:docPr>
                        <a:graphic>
                          <a:graphicData uri="http://schemas.openxmlformats.org/drawingml/2006/picture">
                            <pic:pic>
                              <pic:nvPicPr>
                                <pic:cNvPr id="6656840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4012" name="Picture">
</wp:docPr>
                        <a:graphic>
                          <a:graphicData uri="http://schemas.openxmlformats.org/drawingml/2006/picture">
                            <pic:pic>
                              <pic:nvPicPr>
                                <pic:cNvPr id="103064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643397" name="Picture">
</wp:docPr>
                        <a:graphic>
                          <a:graphicData uri="http://schemas.openxmlformats.org/drawingml/2006/picture">
                            <pic:pic>
                              <pic:nvPicPr>
                                <pic:cNvPr id="5916433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225865" name="Picture">
</wp:docPr>
                        <a:graphic>
                          <a:graphicData uri="http://schemas.openxmlformats.org/drawingml/2006/picture">
                            <pic:pic>
                              <pic:nvPicPr>
                                <pic:cNvPr id="13612258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68092" name="Picture">
</wp:docPr>
                        <a:graphic>
                          <a:graphicData uri="http://schemas.openxmlformats.org/drawingml/2006/picture">
                            <pic:pic>
                              <pic:nvPicPr>
                                <pic:cNvPr id="11631680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659040" name="Picture">
</wp:docPr>
                        <a:graphic>
                          <a:graphicData uri="http://schemas.openxmlformats.org/drawingml/2006/picture">
                            <pic:pic>
                              <pic:nvPicPr>
                                <pic:cNvPr id="2826590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500469" name="Picture">
</wp:docPr>
                  <a:graphic>
                    <a:graphicData uri="http://schemas.openxmlformats.org/drawingml/2006/picture">
                      <pic:pic>
                        <pic:nvPicPr>
                          <pic:cNvPr id="79450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445405" name="Picture">
</wp:docPr>
                  <a:graphic>
                    <a:graphicData uri="http://schemas.openxmlformats.org/drawingml/2006/picture">
                      <pic:pic>
                        <pic:nvPicPr>
                          <pic:cNvPr id="65244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660572" name="Picture">
</wp:docPr>
                  <a:graphic>
                    <a:graphicData uri="http://schemas.openxmlformats.org/drawingml/2006/picture">
                      <pic:pic>
                        <pic:nvPicPr>
                          <pic:cNvPr id="160866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Hommes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801042" name="Picture">
</wp:docPr>
                  <a:graphic>
                    <a:graphicData uri="http://schemas.openxmlformats.org/drawingml/2006/picture">
                      <pic:pic>
                        <pic:nvPicPr>
                          <pic:cNvPr id="11678010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002261" name="Picture">
</wp:docPr>
                  <a:graphic>
                    <a:graphicData uri="http://schemas.openxmlformats.org/drawingml/2006/picture">
                      <pic:pic>
                        <pic:nvPicPr>
                          <pic:cNvPr id="1482002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170272" name="Picture">
</wp:docPr>
                  <a:graphic>
                    <a:graphicData uri="http://schemas.openxmlformats.org/drawingml/2006/picture">
                      <pic:pic>
                        <pic:nvPicPr>
                          <pic:cNvPr id="7521702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90805" name="Picture">
</wp:docPr>
                        <a:graphic>
                          <a:graphicData uri="http://schemas.openxmlformats.org/drawingml/2006/picture">
                            <pic:pic>
                              <pic:nvPicPr>
                                <pic:cNvPr id="655908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35320" name="Picture">
</wp:docPr>
                  <a:graphic>
                    <a:graphicData uri="http://schemas.openxmlformats.org/drawingml/2006/picture">
                      <pic:pic>
                        <pic:nvPicPr>
                          <pic:cNvPr id="127723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158309" name="Picture">
</wp:docPr>
                  <a:graphic>
                    <a:graphicData uri="http://schemas.openxmlformats.org/drawingml/2006/picture">
                      <pic:pic>
                        <pic:nvPicPr>
                          <pic:cNvPr id="49215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541284" name="Picture">
</wp:docPr>
                  <a:graphic>
                    <a:graphicData uri="http://schemas.openxmlformats.org/drawingml/2006/picture">
                      <pic:pic>
                        <pic:nvPicPr>
                          <pic:cNvPr id="148954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044171" name="Picture">
</wp:docPr>
                  <a:graphic>
                    <a:graphicData uri="http://schemas.openxmlformats.org/drawingml/2006/picture">
                      <pic:pic>
                        <pic:nvPicPr>
                          <pic:cNvPr id="13280441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86257" name="Picture">
</wp:docPr>
                  <a:graphic>
                    <a:graphicData uri="http://schemas.openxmlformats.org/drawingml/2006/picture">
                      <pic:pic>
                        <pic:nvPicPr>
                          <pic:cNvPr id="1941286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7138092" name="Picture">
</wp:docPr>
                  <a:graphic>
                    <a:graphicData uri="http://schemas.openxmlformats.org/drawingml/2006/picture">
                      <pic:pic>
                        <pic:nvPicPr>
                          <pic:cNvPr id="16471380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954027" name="Picture">
</wp:docPr>
                        <a:graphic>
                          <a:graphicData uri="http://schemas.openxmlformats.org/drawingml/2006/picture">
                            <pic:pic>
                              <pic:nvPicPr>
                                <pic:cNvPr id="20449540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19301" name="Picture">
</wp:docPr>
                        <a:graphic>
                          <a:graphicData uri="http://schemas.openxmlformats.org/drawingml/2006/picture">
                            <pic:pic>
                              <pic:nvPicPr>
                                <pic:cNvPr id="10988193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04119" name="Picture">
</wp:docPr>
                  <a:graphic>
                    <a:graphicData uri="http://schemas.openxmlformats.org/drawingml/2006/picture">
                      <pic:pic>
                        <pic:nvPicPr>
                          <pic:cNvPr id="138080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36100" name="Picture">
</wp:docPr>
                  <a:graphic>
                    <a:graphicData uri="http://schemas.openxmlformats.org/drawingml/2006/picture">
                      <pic:pic>
                        <pic:nvPicPr>
                          <pic:cNvPr id="110543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134072" name="Picture">
</wp:docPr>
                  <a:graphic>
                    <a:graphicData uri="http://schemas.openxmlformats.org/drawingml/2006/picture">
                      <pic:pic>
                        <pic:nvPicPr>
                          <pic:cNvPr id="53813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385239" name="Picture">
</wp:docPr>
                  <a:graphic>
                    <a:graphicData uri="http://schemas.openxmlformats.org/drawingml/2006/picture">
                      <pic:pic>
                        <pic:nvPicPr>
                          <pic:cNvPr id="159838523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76397" name="Picture">
</wp:docPr>
                  <a:graphic>
                    <a:graphicData uri="http://schemas.openxmlformats.org/drawingml/2006/picture">
                      <pic:pic>
                        <pic:nvPicPr>
                          <pic:cNvPr id="645676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271983" name="Picture">
</wp:docPr>
                  <a:graphic>
                    <a:graphicData uri="http://schemas.openxmlformats.org/drawingml/2006/picture">
                      <pic:pic>
                        <pic:nvPicPr>
                          <pic:cNvPr id="162327198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129335" name="Picture">
</wp:docPr>
                        <a:graphic>
                          <a:graphicData uri="http://schemas.openxmlformats.org/drawingml/2006/picture">
                            <pic:pic>
                              <pic:nvPicPr>
                                <pic:cNvPr id="818129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527078" name="Picture">
</wp:docPr>
                  <a:graphic>
                    <a:graphicData uri="http://schemas.openxmlformats.org/drawingml/2006/picture">
                      <pic:pic>
                        <pic:nvPicPr>
                          <pic:cNvPr id="190652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53776" name="Picture">
</wp:docPr>
                  <a:graphic>
                    <a:graphicData uri="http://schemas.openxmlformats.org/drawingml/2006/picture">
                      <pic:pic>
                        <pic:nvPicPr>
                          <pic:cNvPr id="167915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683092" name="Picture">
</wp:docPr>
                  <a:graphic>
                    <a:graphicData uri="http://schemas.openxmlformats.org/drawingml/2006/picture">
                      <pic:pic>
                        <pic:nvPicPr>
                          <pic:cNvPr id="123668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196377" name="Picture">
</wp:docPr>
                  <a:graphic>
                    <a:graphicData uri="http://schemas.openxmlformats.org/drawingml/2006/picture">
                      <pic:pic>
                        <pic:nvPicPr>
                          <pic:cNvPr id="4921963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460680" name="Picture">
</wp:docPr>
                  <a:graphic>
                    <a:graphicData uri="http://schemas.openxmlformats.org/drawingml/2006/picture">
                      <pic:pic>
                        <pic:nvPicPr>
                          <pic:cNvPr id="759460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4404538" name="Picture">
</wp:docPr>
                  <a:graphic>
                    <a:graphicData uri="http://schemas.openxmlformats.org/drawingml/2006/picture">
                      <pic:pic>
                        <pic:nvPicPr>
                          <pic:cNvPr id="126440453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444366" name="Picture">
</wp:docPr>
                        <a:graphic>
                          <a:graphicData uri="http://schemas.openxmlformats.org/drawingml/2006/picture">
                            <pic:pic>
                              <pic:nvPicPr>
                                <pic:cNvPr id="19604443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49399" name="Picture">
</wp:docPr>
                  <a:graphic>
                    <a:graphicData uri="http://schemas.openxmlformats.org/drawingml/2006/picture">
                      <pic:pic>
                        <pic:nvPicPr>
                          <pic:cNvPr id="143284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834765" name="Picture">
</wp:docPr>
                  <a:graphic>
                    <a:graphicData uri="http://schemas.openxmlformats.org/drawingml/2006/picture">
                      <pic:pic>
                        <pic:nvPicPr>
                          <pic:cNvPr id="210783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43627" name="Picture">
</wp:docPr>
                  <a:graphic>
                    <a:graphicData uri="http://schemas.openxmlformats.org/drawingml/2006/picture">
                      <pic:pic>
                        <pic:nvPicPr>
                          <pic:cNvPr id="26954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974438" name="Picture">
</wp:docPr>
                  <a:graphic>
                    <a:graphicData uri="http://schemas.openxmlformats.org/drawingml/2006/picture">
                      <pic:pic>
                        <pic:nvPicPr>
                          <pic:cNvPr id="420974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45249" name="Picture">
</wp:docPr>
                  <a:graphic>
                    <a:graphicData uri="http://schemas.openxmlformats.org/drawingml/2006/picture">
                      <pic:pic>
                        <pic:nvPicPr>
                          <pic:cNvPr id="1454545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755252" name="Picture">
</wp:docPr>
                  <a:graphic>
                    <a:graphicData uri="http://schemas.openxmlformats.org/drawingml/2006/picture">
                      <pic:pic>
                        <pic:nvPicPr>
                          <pic:cNvPr id="8877552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367300" name="Picture">
</wp:docPr>
                        <a:graphic>
                          <a:graphicData uri="http://schemas.openxmlformats.org/drawingml/2006/picture">
                            <pic:pic>
                              <pic:nvPicPr>
                                <pic:cNvPr id="2050367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866975" name="Picture">
</wp:docPr>
                  <a:graphic>
                    <a:graphicData uri="http://schemas.openxmlformats.org/drawingml/2006/picture">
                      <pic:pic>
                        <pic:nvPicPr>
                          <pic:cNvPr id="103086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691658" name="Picture">
</wp:docPr>
                  <a:graphic>
                    <a:graphicData uri="http://schemas.openxmlformats.org/drawingml/2006/picture">
                      <pic:pic>
                        <pic:nvPicPr>
                          <pic:cNvPr id="201269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962527" name="Picture">
</wp:docPr>
                  <a:graphic>
                    <a:graphicData uri="http://schemas.openxmlformats.org/drawingml/2006/picture">
                      <pic:pic>
                        <pic:nvPicPr>
                          <pic:cNvPr id="146396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427128" name="Picture">
</wp:docPr>
                  <a:graphic>
                    <a:graphicData uri="http://schemas.openxmlformats.org/drawingml/2006/picture">
                      <pic:pic>
                        <pic:nvPicPr>
                          <pic:cNvPr id="32642712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881101" name="Picture">
</wp:docPr>
                  <a:graphic>
                    <a:graphicData uri="http://schemas.openxmlformats.org/drawingml/2006/picture">
                      <pic:pic>
                        <pic:nvPicPr>
                          <pic:cNvPr id="6928811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4740371" name="Picture">
</wp:docPr>
                  <a:graphic>
                    <a:graphicData uri="http://schemas.openxmlformats.org/drawingml/2006/picture">
                      <pic:pic>
                        <pic:nvPicPr>
                          <pic:cNvPr id="4547403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06038" name="Picture">
</wp:docPr>
                  <a:graphic>
                    <a:graphicData uri="http://schemas.openxmlformats.org/drawingml/2006/picture">
                      <pic:pic>
                        <pic:nvPicPr>
                          <pic:cNvPr id="153570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84217" name="Picture">
</wp:docPr>
                  <a:graphic>
                    <a:graphicData uri="http://schemas.openxmlformats.org/drawingml/2006/picture">
                      <pic:pic>
                        <pic:nvPicPr>
                          <pic:cNvPr id="123738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Hommes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01412" name="Picture">
</wp:docPr>
                  <a:graphic>
                    <a:graphicData uri="http://schemas.openxmlformats.org/drawingml/2006/picture">
                      <pic:pic>
                        <pic:nvPicPr>
                          <pic:cNvPr id="133340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"https://fiches-risques.brgm.fr/georisques/casias/SSP3825996" \t "_blank" </w:instrText>
            </w:r>
            <w:r>
              <w:fldChar w:fldCharType="separate"/>
            </w:r>
            <w:r>
              <w:rPr>
                <w:rFonts w:ascii="Marianne" w:hAnsi="Marianne" w:eastAsia="Marianne" w:cs="Marianne"/>
                <w:sz w:val="14"/>
              </w:rPr>
              <w:t xml:space="preserve">SSP3825996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"https://fiches-risques.brgm.fr/georisques/casias/SSP3824743" \t "_blank" </w:instrText>
            </w:r>
            <w:r>
              <w:fldChar w:fldCharType="separate"/>
            </w:r>
            <w:r>
              <w:rPr>
                <w:rFonts w:ascii="Marianne" w:hAnsi="Marianne" w:eastAsia="Marianne" w:cs="Marianne"/>
                <w:sz w:val="14"/>
              </w:rPr>
              <w:t xml:space="preserve">SSP3824743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"https://fiches-risques.brgm.fr/georisques/casias/SSP3824606" \t "_blank" </w:instrText>
            </w:r>
            <w:r>
              <w:fldChar w:fldCharType="separate"/>
            </w:r>
            <w:r>
              <w:rPr>
                <w:rFonts w:ascii="Marianne" w:hAnsi="Marianne" w:eastAsia="Marianne" w:cs="Marianne"/>
                <w:sz w:val="14"/>
              </w:rPr>
              <w:t xml:space="preserve">SSP3824606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"https://fiches-risques.brgm.fr/georisques/casias/SSP3824445" \t "_blank" </w:instrText>
            </w:r>
            <w:r>
              <w:fldChar w:fldCharType="separate"/>
            </w:r>
            <w:r>
              <w:rPr>
                <w:rFonts w:ascii="Marianne" w:hAnsi="Marianne" w:eastAsia="Marianne" w:cs="Marianne"/>
                <w:sz w:val="14"/>
              </w:rPr>
              <w:t xml:space="preserve">SSP3824445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"https://fiches-risques.brgm.fr/georisques/casias/SSP3824100" \t "_blank" </w:instrText>
            </w:r>
            <w:r>
              <w:fldChar w:fldCharType="separate"/>
            </w:r>
            <w:r>
              <w:rPr>
                <w:rFonts w:ascii="Marianne" w:hAnsi="Marianne" w:eastAsia="Marianne" w:cs="Marianne"/>
                <w:sz w:val="14"/>
              </w:rPr>
              <w:t xml:space="preserve">SSP3824100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"https://fiches-risques.brgm.fr/georisques/casias/SSP601585" \t "_blank" </w:instrText>
            </w:r>
            <w:r>
              <w:fldChar w:fldCharType="separate"/>
            </w:r>
            <w:r>
              <w:rPr>
                <w:rFonts w:ascii="Marianne" w:hAnsi="Marianne" w:eastAsia="Marianne" w:cs="Marianne"/>
                <w:sz w:val="14"/>
              </w:rPr>
              <w:t xml:space="preserve">SSP601585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HUET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"https://fiches-risques.brgm.fr/georisques/casias/SSP596448" \t "_blank" </w:instrText>
            </w:r>
            <w:r>
              <w:fldChar w:fldCharType="separate"/>
            </w:r>
            <w:r>
              <w:rPr>
                <w:rFonts w:ascii="Marianne" w:hAnsi="Marianne" w:eastAsia="Marianne" w:cs="Marianne"/>
                <w:sz w:val="14"/>
              </w:rPr>
              <w:t xml:space="preserve">SSP596448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HUET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