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897660" name="Picture">
</wp:docPr>
                  <a:graphic>
                    <a:graphicData uri="http://schemas.openxmlformats.org/drawingml/2006/picture">
                      <pic:pic>
                        <pic:nvPicPr>
                          <pic:cNvPr id="85289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788857" name="Picture">
</wp:docPr>
                  <a:graphic>
                    <a:graphicData uri="http://schemas.openxmlformats.org/drawingml/2006/picture">
                      <pic:pic>
                        <pic:nvPicPr>
                          <pic:cNvPr id="878788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1265678" name="Picture">
</wp:docPr>
                        <a:graphic>
                          <a:graphicData uri="http://schemas.openxmlformats.org/drawingml/2006/picture">
                            <pic:pic>
                              <pic:nvPicPr>
                                <pic:cNvPr id="711265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80400 Hombleux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7914621" name="Picture">
</wp:docPr>
                  <a:graphic>
                    <a:graphicData uri="http://schemas.openxmlformats.org/drawingml/2006/picture">
                      <pic:pic>
                        <pic:nvPicPr>
                          <pic:cNvPr id="1947914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152229" name="Picture">
</wp:docPr>
                  <a:graphic>
                    <a:graphicData uri="http://schemas.openxmlformats.org/drawingml/2006/picture">
                      <pic:pic>
                        <pic:nvPicPr>
                          <pic:cNvPr id="2062152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52561" name="Picture">
</wp:docPr>
                  <a:graphic>
                    <a:graphicData uri="http://schemas.openxmlformats.org/drawingml/2006/picture">
                      <pic:pic>
                        <pic:nvPicPr>
                          <pic:cNvPr id="23235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21343" name="Picture">
</wp:docPr>
                  <a:graphic>
                    <a:graphicData uri="http://schemas.openxmlformats.org/drawingml/2006/picture">
                      <pic:pic>
                        <pic:nvPicPr>
                          <pic:cNvPr id="138812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84273" name="Picture">
</wp:docPr>
                  <a:graphic>
                    <a:graphicData uri="http://schemas.openxmlformats.org/drawingml/2006/picture">
                      <pic:pic>
                        <pic:nvPicPr>
                          <pic:cNvPr id="141708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34355" name="Picture">
</wp:docPr>
                        <a:graphic>
                          <a:graphicData uri="http://schemas.openxmlformats.org/drawingml/2006/picture">
                            <pic:pic>
                              <pic:nvPicPr>
                                <pic:cNvPr id="101634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62172" name="Picture">
</wp:docPr>
                        <a:graphic>
                          <a:graphicData uri="http://schemas.openxmlformats.org/drawingml/2006/picture">
                            <pic:pic>
                              <pic:nvPicPr>
                                <pic:cNvPr id="1589162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674608" name="Picture">
</wp:docPr>
                        <a:graphic>
                          <a:graphicData uri="http://schemas.openxmlformats.org/drawingml/2006/picture">
                            <pic:pic>
                              <pic:nvPicPr>
                                <pic:cNvPr id="1863674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105624" name="Picture">
</wp:docPr>
                        <a:graphic>
                          <a:graphicData uri="http://schemas.openxmlformats.org/drawingml/2006/picture">
                            <pic:pic>
                              <pic:nvPicPr>
                                <pic:cNvPr id="1854105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17773" name="Picture">
</wp:docPr>
                        <a:graphic>
                          <a:graphicData uri="http://schemas.openxmlformats.org/drawingml/2006/picture">
                            <pic:pic>
                              <pic:nvPicPr>
                                <pic:cNvPr id="1867617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643477" name="Picture">
</wp:docPr>
                        <a:graphic>
                          <a:graphicData uri="http://schemas.openxmlformats.org/drawingml/2006/picture">
                            <pic:pic>
                              <pic:nvPicPr>
                                <pic:cNvPr id="9076434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160323" name="Picture">
</wp:docPr>
                        <a:graphic>
                          <a:graphicData uri="http://schemas.openxmlformats.org/drawingml/2006/picture">
                            <pic:pic>
                              <pic:nvPicPr>
                                <pic:cNvPr id="7421603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33397" name="Picture">
</wp:docPr>
                        <a:graphic>
                          <a:graphicData uri="http://schemas.openxmlformats.org/drawingml/2006/picture">
                            <pic:pic>
                              <pic:nvPicPr>
                                <pic:cNvPr id="173333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409051" name="Picture">
</wp:docPr>
                        <a:graphic>
                          <a:graphicData uri="http://schemas.openxmlformats.org/drawingml/2006/picture">
                            <pic:pic>
                              <pic:nvPicPr>
                                <pic:cNvPr id="21184090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814116" name="Picture">
</wp:docPr>
                        <a:graphic>
                          <a:graphicData uri="http://schemas.openxmlformats.org/drawingml/2006/picture">
                            <pic:pic>
                              <pic:nvPicPr>
                                <pic:cNvPr id="974814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63537" name="Picture">
</wp:docPr>
                        <a:graphic>
                          <a:graphicData uri="http://schemas.openxmlformats.org/drawingml/2006/picture">
                            <pic:pic>
                              <pic:nvPicPr>
                                <pic:cNvPr id="448163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11511" name="Picture">
</wp:docPr>
                        <a:graphic>
                          <a:graphicData uri="http://schemas.openxmlformats.org/drawingml/2006/picture">
                            <pic:pic>
                              <pic:nvPicPr>
                                <pic:cNvPr id="10886115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662963" name="Picture">
</wp:docPr>
                        <a:graphic>
                          <a:graphicData uri="http://schemas.openxmlformats.org/drawingml/2006/picture">
                            <pic:pic>
                              <pic:nvPicPr>
                                <pic:cNvPr id="18506629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70139" name="Picture">
</wp:docPr>
                        <a:graphic>
                          <a:graphicData uri="http://schemas.openxmlformats.org/drawingml/2006/picture">
                            <pic:pic>
                              <pic:nvPicPr>
                                <pic:cNvPr id="814470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876914" name="Picture">
</wp:docPr>
                        <a:graphic>
                          <a:graphicData uri="http://schemas.openxmlformats.org/drawingml/2006/picture">
                            <pic:pic>
                              <pic:nvPicPr>
                                <pic:cNvPr id="15068769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33688" name="Picture">
</wp:docPr>
                        <a:graphic>
                          <a:graphicData uri="http://schemas.openxmlformats.org/drawingml/2006/picture">
                            <pic:pic>
                              <pic:nvPicPr>
                                <pic:cNvPr id="15736336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926533" name="Picture">
</wp:docPr>
                        <a:graphic>
                          <a:graphicData uri="http://schemas.openxmlformats.org/drawingml/2006/picture">
                            <pic:pic>
                              <pic:nvPicPr>
                                <pic:cNvPr id="10609265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29396" name="Picture">
</wp:docPr>
                        <a:graphic>
                          <a:graphicData uri="http://schemas.openxmlformats.org/drawingml/2006/picture">
                            <pic:pic>
                              <pic:nvPicPr>
                                <pic:cNvPr id="9623293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163759" name="Picture">
</wp:docPr>
                        <a:graphic>
                          <a:graphicData uri="http://schemas.openxmlformats.org/drawingml/2006/picture">
                            <pic:pic>
                              <pic:nvPicPr>
                                <pic:cNvPr id="5181637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19126" name="Picture">
</wp:docPr>
                        <a:graphic>
                          <a:graphicData uri="http://schemas.openxmlformats.org/drawingml/2006/picture">
                            <pic:pic>
                              <pic:nvPicPr>
                                <pic:cNvPr id="17249191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036920" name="Picture">
</wp:docPr>
                        <a:graphic>
                          <a:graphicData uri="http://schemas.openxmlformats.org/drawingml/2006/picture">
                            <pic:pic>
                              <pic:nvPicPr>
                                <pic:cNvPr id="18680369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51562" name="Picture">
</wp:docPr>
                  <a:graphic>
                    <a:graphicData uri="http://schemas.openxmlformats.org/drawingml/2006/picture">
                      <pic:pic>
                        <pic:nvPicPr>
                          <pic:cNvPr id="180085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023849" name="Picture">
</wp:docPr>
                  <a:graphic>
                    <a:graphicData uri="http://schemas.openxmlformats.org/drawingml/2006/picture">
                      <pic:pic>
                        <pic:nvPicPr>
                          <pic:cNvPr id="185902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72509" name="Picture">
</wp:docPr>
                  <a:graphic>
                    <a:graphicData uri="http://schemas.openxmlformats.org/drawingml/2006/picture">
                      <pic:pic>
                        <pic:nvPicPr>
                          <pic:cNvPr id="179097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Hombleux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08544" name="Picture">
</wp:docPr>
                  <a:graphic>
                    <a:graphicData uri="http://schemas.openxmlformats.org/drawingml/2006/picture">
                      <pic:pic>
                        <pic:nvPicPr>
                          <pic:cNvPr id="1795085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28733" name="Picture">
</wp:docPr>
                  <a:graphic>
                    <a:graphicData uri="http://schemas.openxmlformats.org/drawingml/2006/picture">
                      <pic:pic>
                        <pic:nvPicPr>
                          <pic:cNvPr id="21130287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7685363" name="Picture">
</wp:docPr>
                  <a:graphic>
                    <a:graphicData uri="http://schemas.openxmlformats.org/drawingml/2006/picture">
                      <pic:pic>
                        <pic:nvPicPr>
                          <pic:cNvPr id="4276853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742454" name="Picture">
</wp:docPr>
                        <a:graphic>
                          <a:graphicData uri="http://schemas.openxmlformats.org/drawingml/2006/picture">
                            <pic:pic>
                              <pic:nvPicPr>
                                <pic:cNvPr id="5047424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043541" name="Picture">
</wp:docPr>
                        <a:graphic>
                          <a:graphicData uri="http://schemas.openxmlformats.org/drawingml/2006/picture">
                            <pic:pic>
                              <pic:nvPicPr>
                                <pic:cNvPr id="15380435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02520" name="Picture">
</wp:docPr>
                  <a:graphic>
                    <a:graphicData uri="http://schemas.openxmlformats.org/drawingml/2006/picture">
                      <pic:pic>
                        <pic:nvPicPr>
                          <pic:cNvPr id="53230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879666" name="Picture">
</wp:docPr>
                  <a:graphic>
                    <a:graphicData uri="http://schemas.openxmlformats.org/drawingml/2006/picture">
                      <pic:pic>
                        <pic:nvPicPr>
                          <pic:cNvPr id="42387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40809" name="Picture">
</wp:docPr>
                  <a:graphic>
                    <a:graphicData uri="http://schemas.openxmlformats.org/drawingml/2006/picture">
                      <pic:pic>
                        <pic:nvPicPr>
                          <pic:cNvPr id="66514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Hombleux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99671" name="Picture">
</wp:docPr>
                  <a:graphic>
                    <a:graphicData uri="http://schemas.openxmlformats.org/drawingml/2006/picture">
                      <pic:pic>
                        <pic:nvPicPr>
                          <pic:cNvPr id="20189996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93704" name="Picture">
</wp:docPr>
                  <a:graphic>
                    <a:graphicData uri="http://schemas.openxmlformats.org/drawingml/2006/picture">
                      <pic:pic>
                        <pic:nvPicPr>
                          <pic:cNvPr id="19869937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532272" name="Picture">
</wp:docPr>
                  <a:graphic>
                    <a:graphicData uri="http://schemas.openxmlformats.org/drawingml/2006/picture">
                      <pic:pic>
                        <pic:nvPicPr>
                          <pic:cNvPr id="16185322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501818" name="Picture">
</wp:docPr>
                        <a:graphic>
                          <a:graphicData uri="http://schemas.openxmlformats.org/drawingml/2006/picture">
                            <pic:pic>
                              <pic:nvPicPr>
                                <pic:cNvPr id="11845018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966542" name="Picture">
</wp:docPr>
                  <a:graphic>
                    <a:graphicData uri="http://schemas.openxmlformats.org/drawingml/2006/picture">
                      <pic:pic>
                        <pic:nvPicPr>
                          <pic:cNvPr id="162696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277424" name="Picture">
</wp:docPr>
                  <a:graphic>
                    <a:graphicData uri="http://schemas.openxmlformats.org/drawingml/2006/picture">
                      <pic:pic>
                        <pic:nvPicPr>
                          <pic:cNvPr id="27027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632118" name="Picture">
</wp:docPr>
                  <a:graphic>
                    <a:graphicData uri="http://schemas.openxmlformats.org/drawingml/2006/picture">
                      <pic:pic>
                        <pic:nvPicPr>
                          <pic:cNvPr id="53063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Hombleux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23787" name="Picture">
</wp:docPr>
                  <a:graphic>
                    <a:graphicData uri="http://schemas.openxmlformats.org/drawingml/2006/picture">
                      <pic:pic>
                        <pic:nvPicPr>
                          <pic:cNvPr id="7576237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56467" name="Picture">
</wp:docPr>
                  <a:graphic>
                    <a:graphicData uri="http://schemas.openxmlformats.org/drawingml/2006/picture">
                      <pic:pic>
                        <pic:nvPicPr>
                          <pic:cNvPr id="1994856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169008" name="Picture">
</wp:docPr>
                  <a:graphic>
                    <a:graphicData uri="http://schemas.openxmlformats.org/drawingml/2006/picture">
                      <pic:pic>
                        <pic:nvPicPr>
                          <pic:cNvPr id="20721690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336786" name="Picture">
</wp:docPr>
                        <a:graphic>
                          <a:graphicData uri="http://schemas.openxmlformats.org/drawingml/2006/picture">
                            <pic:pic>
                              <pic:nvPicPr>
                                <pic:cNvPr id="10633367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00068" name="Picture">
</wp:docPr>
                  <a:graphic>
                    <a:graphicData uri="http://schemas.openxmlformats.org/drawingml/2006/picture">
                      <pic:pic>
                        <pic:nvPicPr>
                          <pic:cNvPr id="138200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45494" name="Picture">
</wp:docPr>
                  <a:graphic>
                    <a:graphicData uri="http://schemas.openxmlformats.org/drawingml/2006/picture">
                      <pic:pic>
                        <pic:nvPicPr>
                          <pic:cNvPr id="102004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20868" name="Picture">
</wp:docPr>
                  <a:graphic>
                    <a:graphicData uri="http://schemas.openxmlformats.org/drawingml/2006/picture">
                      <pic:pic>
                        <pic:nvPicPr>
                          <pic:cNvPr id="47862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Hombleux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0835" name="Picture">
</wp:docPr>
                  <a:graphic>
                    <a:graphicData uri="http://schemas.openxmlformats.org/drawingml/2006/picture">
                      <pic:pic>
                        <pic:nvPicPr>
                          <pic:cNvPr id="38540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416415" name="Picture">
</wp:docPr>
                  <a:graphic>
                    <a:graphicData uri="http://schemas.openxmlformats.org/drawingml/2006/picture">
                      <pic:pic>
                        <pic:nvPicPr>
                          <pic:cNvPr id="599416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3410" name="Picture">
</wp:docPr>
                  <a:graphic>
                    <a:graphicData uri="http://schemas.openxmlformats.org/drawingml/2006/picture">
                      <pic:pic>
                        <pic:nvPicPr>
                          <pic:cNvPr id="36134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830197" name="Picture">
</wp:docPr>
                        <a:graphic>
                          <a:graphicData uri="http://schemas.openxmlformats.org/drawingml/2006/picture">
                            <pic:pic>
                              <pic:nvPicPr>
                                <pic:cNvPr id="644830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33448" name="Picture">
</wp:docPr>
                  <a:graphic>
                    <a:graphicData uri="http://schemas.openxmlformats.org/drawingml/2006/picture">
                      <pic:pic>
                        <pic:nvPicPr>
                          <pic:cNvPr id="53623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13391" name="Picture">
</wp:docPr>
                  <a:graphic>
                    <a:graphicData uri="http://schemas.openxmlformats.org/drawingml/2006/picture">
                      <pic:pic>
                        <pic:nvPicPr>
                          <pic:cNvPr id="41311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989226" name="Picture">
</wp:docPr>
                  <a:graphic>
                    <a:graphicData uri="http://schemas.openxmlformats.org/drawingml/2006/picture">
                      <pic:pic>
                        <pic:nvPicPr>
                          <pic:cNvPr id="202198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Hombleux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53671" name="Picture">
</wp:docPr>
                  <a:graphic>
                    <a:graphicData uri="http://schemas.openxmlformats.org/drawingml/2006/picture">
                      <pic:pic>
                        <pic:nvPicPr>
                          <pic:cNvPr id="1375153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77893" name="Picture">
</wp:docPr>
                  <a:graphic>
                    <a:graphicData uri="http://schemas.openxmlformats.org/drawingml/2006/picture">
                      <pic:pic>
                        <pic:nvPicPr>
                          <pic:cNvPr id="379577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4653368" name="Picture">
</wp:docPr>
                  <a:graphic>
                    <a:graphicData uri="http://schemas.openxmlformats.org/drawingml/2006/picture">
                      <pic:pic>
                        <pic:nvPicPr>
                          <pic:cNvPr id="364653368" name="Picture"/>
                          <pic:cNvPicPr/>
                        </pic:nvPicPr>
                        <pic:blipFill>
                          <a:blip r:embed="img_0_6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998" name="Picture">
</wp:docPr>
                        <a:graphic>
                          <a:graphicData uri="http://schemas.openxmlformats.org/drawingml/2006/picture">
                            <pic:pic>
                              <pic:nvPicPr>
                                <pic:cNvPr id="38069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77602" name="Picture">
</wp:docPr>
                  <a:graphic>
                    <a:graphicData uri="http://schemas.openxmlformats.org/drawingml/2006/picture">
                      <pic:pic>
                        <pic:nvPicPr>
                          <pic:cNvPr id="194897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74922" name="Picture">
</wp:docPr>
                  <a:graphic>
                    <a:graphicData uri="http://schemas.openxmlformats.org/drawingml/2006/picture">
                      <pic:pic>
                        <pic:nvPicPr>
                          <pic:cNvPr id="138817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43040" name="Picture">
</wp:docPr>
                  <a:graphic>
                    <a:graphicData uri="http://schemas.openxmlformats.org/drawingml/2006/picture">
                      <pic:pic>
                        <pic:nvPicPr>
                          <pic:cNvPr id="49554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Hombleux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129256" name="Picture">
</wp:docPr>
                  <a:graphic>
                    <a:graphicData uri="http://schemas.openxmlformats.org/drawingml/2006/picture">
                      <pic:pic>
                        <pic:nvPicPr>
                          <pic:cNvPr id="47412925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0629" name="Picture">
</wp:docPr>
                  <a:graphic>
                    <a:graphicData uri="http://schemas.openxmlformats.org/drawingml/2006/picture">
                      <pic:pic>
                        <pic:nvPicPr>
                          <pic:cNvPr id="96670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7540583" name="Picture">
</wp:docPr>
                  <a:graphic>
                    <a:graphicData uri="http://schemas.openxmlformats.org/drawingml/2006/picture">
                      <pic:pic>
                        <pic:nvPicPr>
                          <pic:cNvPr id="53754058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52752" name="Picture">
</wp:docPr>
                  <a:graphic>
                    <a:graphicData uri="http://schemas.openxmlformats.org/drawingml/2006/picture">
                      <pic:pic>
                        <pic:nvPicPr>
                          <pic:cNvPr id="41785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23108" name="Picture">
</wp:docPr>
                  <a:graphic>
                    <a:graphicData uri="http://schemas.openxmlformats.org/drawingml/2006/picture">
                      <pic:pic>
                        <pic:nvPicPr>
                          <pic:cNvPr id="176392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33422" name="Picture">
</wp:docPr>
                  <a:graphic>
                    <a:graphicData uri="http://schemas.openxmlformats.org/drawingml/2006/picture">
                      <pic:pic>
                        <pic:nvPicPr>
                          <pic:cNvPr id="51473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Hombleux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5026" name="Picture">
</wp:docPr>
                  <a:graphic>
                    <a:graphicData uri="http://schemas.openxmlformats.org/drawingml/2006/picture">
                      <pic:pic>
                        <pic:nvPicPr>
                          <pic:cNvPr id="65650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837869" name="Picture">
</wp:docPr>
                  <a:graphic>
                    <a:graphicData uri="http://schemas.openxmlformats.org/drawingml/2006/picture">
                      <pic:pic>
                        <pic:nvPicPr>
                          <pic:cNvPr id="2095837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7775618" name="Picture">
</wp:docPr>
                  <a:graphic>
                    <a:graphicData uri="http://schemas.openxmlformats.org/drawingml/2006/picture">
                      <pic:pic>
                        <pic:nvPicPr>
                          <pic:cNvPr id="12277756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16003" name="Picture">
</wp:docPr>
                  <a:graphic>
                    <a:graphicData uri="http://schemas.openxmlformats.org/drawingml/2006/picture">
                      <pic:pic>
                        <pic:nvPicPr>
                          <pic:cNvPr id="185301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226449" name="Picture">
</wp:docPr>
                  <a:graphic>
                    <a:graphicData uri="http://schemas.openxmlformats.org/drawingml/2006/picture">
                      <pic:pic>
                        <pic:nvPicPr>
                          <pic:cNvPr id="71122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Hombleux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906902" name="Picture">
</wp:docPr>
                  <a:graphic>
                    <a:graphicData uri="http://schemas.openxmlformats.org/drawingml/2006/picture">
                      <pic:pic>
                        <pic:nvPicPr>
                          <pic:cNvPr id="143290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"https://fiches-risques.brgm.fr/georisques/casias/SSP4025039" \t "_blank" </w:instrText>
            </w:r>
            <w:r>
              <w:fldChar w:fldCharType="separate"/>
            </w:r>
            <w:r>
              <w:rPr>
                <w:rFonts w:ascii="Marianne" w:hAnsi="Marianne" w:eastAsia="Marianne" w:cs="Marianne"/>
                <w:sz w:val="14"/>
              </w:rPr>
              <w:t xml:space="preserve">SSP4025039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"https://fiches-risques.brgm.fr/georisques/casias/SSP4025038" \t "_blank" </w:instrText>
            </w:r>
            <w:r>
              <w:fldChar w:fldCharType="separate"/>
            </w:r>
            <w:r>
              <w:rPr>
                <w:rFonts w:ascii="Marianne" w:hAnsi="Marianne" w:eastAsia="Marianne" w:cs="Marianne"/>
                <w:sz w:val="14"/>
              </w:rPr>
              <w:t xml:space="preserve">SSP4025038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d'équipements mécaniques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"https://fiches-risques.brgm.fr/georisques/casias/SSP4024802" \t "_blank" </w:instrText>
            </w:r>
            <w:r>
              <w:fldChar w:fldCharType="separate"/>
            </w:r>
            <w:r>
              <w:rPr>
                <w:rFonts w:ascii="Marianne" w:hAnsi="Marianne" w:eastAsia="Marianne" w:cs="Marianne"/>
                <w:sz w:val="14"/>
              </w:rPr>
              <w:t xml:space="preserve">SSP4024802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"https://fiches-risques.brgm.fr/georisques/casias/SSP4024603" \t "_blank" </w:instrText>
            </w:r>
            <w:r>
              <w:fldChar w:fldCharType="separate"/>
            </w:r>
            <w:r>
              <w:rPr>
                <w:rFonts w:ascii="Marianne" w:hAnsi="Marianne" w:eastAsia="Marianne" w:cs="Marianne"/>
                <w:sz w:val="14"/>
              </w:rPr>
              <w:t xml:space="preserve">SSP4024603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"https://fiches-risques.brgm.fr/georisques/casias/SSP4024280" \t "_blank" </w:instrText>
            </w:r>
            <w:r>
              <w:fldChar w:fldCharType="separate"/>
            </w:r>
            <w:r>
              <w:rPr>
                <w:rFonts w:ascii="Marianne" w:hAnsi="Marianne" w:eastAsia="Marianne" w:cs="Marianne"/>
                <w:sz w:val="14"/>
              </w:rPr>
              <w:t xml:space="preserve">SSP4024280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Fabrication de motocycles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"https://fiches-risques.brgm.fr/georisques/casias/SSP4024097" \t "_blank" </w:instrText>
            </w:r>
            <w:r>
              <w:fldChar w:fldCharType="separate"/>
            </w:r>
            <w:r>
              <w:rPr>
                <w:rFonts w:ascii="Marianne" w:hAnsi="Marianne" w:eastAsia="Marianne" w:cs="Marianne"/>
                <w:sz w:val="14"/>
              </w:rPr>
              <w:t xml:space="preserve">SSP4024097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Sucrerie d'Hombleux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"https://fiches-risques.brgm.fr/georisques/casias/SSP4024094" \t "_blank" </w:instrText>
            </w:r>
            <w:r>
              <w:fldChar w:fldCharType="separate"/>
            </w:r>
            <w:r>
              <w:rPr>
                <w:rFonts w:ascii="Marianne" w:hAnsi="Marianne" w:eastAsia="Marianne" w:cs="Marianne"/>
                <w:sz w:val="14"/>
              </w:rPr>
              <w:t xml:space="preserve">SSP4024094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"https://fiches-risques.brgm.fr/georisques/casias/SSP4023768" \t "_blank" </w:instrText>
            </w:r>
            <w:r>
              <w:fldChar w:fldCharType="separate"/>
            </w:r>
            <w:r>
              <w:rPr>
                <w:rFonts w:ascii="Marianne" w:hAnsi="Marianne" w:eastAsia="Marianne" w:cs="Marianne"/>
                <w:sz w:val="14"/>
              </w:rPr>
              <w:t xml:space="preserve">SSP4023768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Clos d'équarrissage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"https://fiches-risques.brgm.fr/georisques/casias/SSP4023767" \t "_blank" </w:instrText>
            </w:r>
            <w:r>
              <w:fldChar w:fldCharType="separate"/>
            </w:r>
            <w:r>
              <w:rPr>
                <w:rFonts w:ascii="Marianne" w:hAnsi="Marianne" w:eastAsia="Marianne" w:cs="Marianne"/>
                <w:sz w:val="14"/>
              </w:rPr>
              <w:t xml:space="preserve">SSP4023767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Sucrerie, 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"https://fiches-risques.brgm.fr/georisques/casias/SSP4023766" \t "_blank" </w:instrText>
            </w:r>
            <w:r>
              <w:fldChar w:fldCharType="separate"/>
            </w:r>
            <w:r>
              <w:rPr>
                <w:rFonts w:ascii="Marianne" w:hAnsi="Marianne" w:eastAsia="Marianne" w:cs="Marianne"/>
                <w:sz w:val="14"/>
              </w:rPr>
              <w:t xml:space="preserve">SSP4023766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Berriot (dépôt souterrain de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"https://fiches-risques.brgm.fr/georisques/casias/SSP4023765" \t "_blank" </w:instrText>
            </w:r>
            <w:r>
              <w:fldChar w:fldCharType="separate"/>
            </w:r>
            <w:r>
              <w:rPr>
                <w:rFonts w:ascii="Marianne" w:hAnsi="Marianne" w:eastAsia="Marianne" w:cs="Marianne"/>
                <w:sz w:val="14"/>
              </w:rPr>
              <w:t xml:space="preserve">SSP4023765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Dépôt souterrain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"https://fiches-risques.brgm.fr/georisques/casias/SSP4023764" \t "_blank" </w:instrText>
            </w:r>
            <w:r>
              <w:fldChar w:fldCharType="separate"/>
            </w:r>
            <w:r>
              <w:rPr>
                <w:rFonts w:ascii="Marianne" w:hAnsi="Marianne" w:eastAsia="Marianne" w:cs="Marianne"/>
                <w:sz w:val="14"/>
              </w:rPr>
              <w:t xml:space="preserve">SSP4023764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 constructions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"https://fiches-risques.brgm.fr/georisques/casias/SSP4023763" \t "_blank" </w:instrText>
            </w:r>
            <w:r>
              <w:fldChar w:fldCharType="separate"/>
            </w:r>
            <w:r>
              <w:rPr>
                <w:rFonts w:ascii="Marianne" w:hAnsi="Marianne" w:eastAsia="Marianne" w:cs="Marianne"/>
                <w:sz w:val="14"/>
              </w:rPr>
              <w:t xml:space="preserve">SSP4023763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d'art "sculpture et ébéniste"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"https://fiches-risques.brgm.fr/georisques/casias/SSP4023762" \t "_blank" </w:instrText>
            </w:r>
            <w:r>
              <w:fldChar w:fldCharType="separate"/>
            </w:r>
            <w:r>
              <w:rPr>
                <w:rFonts w:ascii="Marianne" w:hAnsi="Marianne" w:eastAsia="Marianne" w:cs="Marianne"/>
                <w:sz w:val="14"/>
              </w:rPr>
              <w:t xml:space="preserve">SSP4023762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des transports VASSENT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