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98303" name="Picture">
</wp:docPr>
                  <a:graphic>
                    <a:graphicData uri="http://schemas.openxmlformats.org/drawingml/2006/picture">
                      <pic:pic>
                        <pic:nvPicPr>
                          <pic:cNvPr id="59239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4103187" name="Picture">
</wp:docPr>
                  <a:graphic>
                    <a:graphicData uri="http://schemas.openxmlformats.org/drawingml/2006/picture">
                      <pic:pic>
                        <pic:nvPicPr>
                          <pic:cNvPr id="1324103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8903467" name="Picture">
</wp:docPr>
                        <a:graphic>
                          <a:graphicData uri="http://schemas.openxmlformats.org/drawingml/2006/picture">
                            <pic:pic>
                              <pic:nvPicPr>
                                <pic:cNvPr id="888903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67260 Hinsingen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872780" name="Picture">
</wp:docPr>
                  <a:graphic>
                    <a:graphicData uri="http://schemas.openxmlformats.org/drawingml/2006/picture">
                      <pic:pic>
                        <pic:nvPicPr>
                          <pic:cNvPr id="1261872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16032" name="Picture">
</wp:docPr>
                  <a:graphic>
                    <a:graphicData uri="http://schemas.openxmlformats.org/drawingml/2006/picture">
                      <pic:pic>
                        <pic:nvPicPr>
                          <pic:cNvPr id="100916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70693" name="Picture">
</wp:docPr>
                  <a:graphic>
                    <a:graphicData uri="http://schemas.openxmlformats.org/drawingml/2006/picture">
                      <pic:pic>
                        <pic:nvPicPr>
                          <pic:cNvPr id="119297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00061" name="Picture">
</wp:docPr>
                  <a:graphic>
                    <a:graphicData uri="http://schemas.openxmlformats.org/drawingml/2006/picture">
                      <pic:pic>
                        <pic:nvPicPr>
                          <pic:cNvPr id="209710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Hinsingen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358013" name="Picture">
</wp:docPr>
                  <a:graphic>
                    <a:graphicData uri="http://schemas.openxmlformats.org/drawingml/2006/picture">
                      <pic:pic>
                        <pic:nvPicPr>
                          <pic:cNvPr id="186335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453386" name="Picture">
</wp:docPr>
                        <a:graphic>
                          <a:graphicData uri="http://schemas.openxmlformats.org/drawingml/2006/picture">
                            <pic:pic>
                              <pic:nvPicPr>
                                <pic:cNvPr id="566453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33345" name="Picture">
</wp:docPr>
                        <a:graphic>
                          <a:graphicData uri="http://schemas.openxmlformats.org/drawingml/2006/picture">
                            <pic:pic>
                              <pic:nvPicPr>
                                <pic:cNvPr id="1257133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365932" name="Picture">
</wp:docPr>
                        <a:graphic>
                          <a:graphicData uri="http://schemas.openxmlformats.org/drawingml/2006/picture">
                            <pic:pic>
                              <pic:nvPicPr>
                                <pic:cNvPr id="316365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6995" name="Picture">
</wp:docPr>
                        <a:graphic>
                          <a:graphicData uri="http://schemas.openxmlformats.org/drawingml/2006/picture">
                            <pic:pic>
                              <pic:nvPicPr>
                                <pic:cNvPr id="48796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67049" name="Picture">
</wp:docPr>
                        <a:graphic>
                          <a:graphicData uri="http://schemas.openxmlformats.org/drawingml/2006/picture">
                            <pic:pic>
                              <pic:nvPicPr>
                                <pic:cNvPr id="685967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140799" name="Picture">
</wp:docPr>
                        <a:graphic>
                          <a:graphicData uri="http://schemas.openxmlformats.org/drawingml/2006/picture">
                            <pic:pic>
                              <pic:nvPicPr>
                                <pic:cNvPr id="3781407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950886" name="Picture">
</wp:docPr>
                        <a:graphic>
                          <a:graphicData uri="http://schemas.openxmlformats.org/drawingml/2006/picture">
                            <pic:pic>
                              <pic:nvPicPr>
                                <pic:cNvPr id="12739508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48661" name="Picture">
</wp:docPr>
                        <a:graphic>
                          <a:graphicData uri="http://schemas.openxmlformats.org/drawingml/2006/picture">
                            <pic:pic>
                              <pic:nvPicPr>
                                <pic:cNvPr id="2121848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83142" name="Picture">
</wp:docPr>
                        <a:graphic>
                          <a:graphicData uri="http://schemas.openxmlformats.org/drawingml/2006/picture">
                            <pic:pic>
                              <pic:nvPicPr>
                                <pic:cNvPr id="2818314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57187" name="Picture">
</wp:docPr>
                        <a:graphic>
                          <a:graphicData uri="http://schemas.openxmlformats.org/drawingml/2006/picture">
                            <pic:pic>
                              <pic:nvPicPr>
                                <pic:cNvPr id="1024757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86120" name="Picture">
</wp:docPr>
                        <a:graphic>
                          <a:graphicData uri="http://schemas.openxmlformats.org/drawingml/2006/picture">
                            <pic:pic>
                              <pic:nvPicPr>
                                <pic:cNvPr id="945286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05087" name="Picture">
</wp:docPr>
                        <a:graphic>
                          <a:graphicData uri="http://schemas.openxmlformats.org/drawingml/2006/picture">
                            <pic:pic>
                              <pic:nvPicPr>
                                <pic:cNvPr id="5544050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19926" name="Picture">
</wp:docPr>
                        <a:graphic>
                          <a:graphicData uri="http://schemas.openxmlformats.org/drawingml/2006/picture">
                            <pic:pic>
                              <pic:nvPicPr>
                                <pic:cNvPr id="14438199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57318" name="Picture">
</wp:docPr>
                        <a:graphic>
                          <a:graphicData uri="http://schemas.openxmlformats.org/drawingml/2006/picture">
                            <pic:pic>
                              <pic:nvPicPr>
                                <pic:cNvPr id="17784573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747985" name="Picture">
</wp:docPr>
                        <a:graphic>
                          <a:graphicData uri="http://schemas.openxmlformats.org/drawingml/2006/picture">
                            <pic:pic>
                              <pic:nvPicPr>
                                <pic:cNvPr id="9557479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29048" name="Picture">
</wp:docPr>
                  <a:graphic>
                    <a:graphicData uri="http://schemas.openxmlformats.org/drawingml/2006/picture">
                      <pic:pic>
                        <pic:nvPicPr>
                          <pic:cNvPr id="22682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43619" name="Picture">
</wp:docPr>
                  <a:graphic>
                    <a:graphicData uri="http://schemas.openxmlformats.org/drawingml/2006/picture">
                      <pic:pic>
                        <pic:nvPicPr>
                          <pic:cNvPr id="92674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Hinsingen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66238" name="Picture">
</wp:docPr>
                  <a:graphic>
                    <a:graphicData uri="http://schemas.openxmlformats.org/drawingml/2006/picture">
                      <pic:pic>
                        <pic:nvPicPr>
                          <pic:cNvPr id="65706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Hinsingen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540411" name="Picture">
</wp:docPr>
                  <a:graphic>
                    <a:graphicData uri="http://schemas.openxmlformats.org/drawingml/2006/picture">
                      <pic:pic>
                        <pic:nvPicPr>
                          <pic:cNvPr id="18355404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97339" name="Picture">
</wp:docPr>
                  <a:graphic>
                    <a:graphicData uri="http://schemas.openxmlformats.org/drawingml/2006/picture">
                      <pic:pic>
                        <pic:nvPicPr>
                          <pic:cNvPr id="2095797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8665" name="Picture">
</wp:docPr>
                  <a:graphic>
                    <a:graphicData uri="http://schemas.openxmlformats.org/drawingml/2006/picture">
                      <pic:pic>
                        <pic:nvPicPr>
                          <pic:cNvPr id="105386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321676" name="Picture">
</wp:docPr>
                        <a:graphic>
                          <a:graphicData uri="http://schemas.openxmlformats.org/drawingml/2006/picture">
                            <pic:pic>
                              <pic:nvPicPr>
                                <pic:cNvPr id="1461321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58177" name="Picture">
</wp:docPr>
                        <a:graphic>
                          <a:graphicData uri="http://schemas.openxmlformats.org/drawingml/2006/picture">
                            <pic:pic>
                              <pic:nvPicPr>
                                <pic:cNvPr id="5153581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85796" name="Picture">
</wp:docPr>
                  <a:graphic>
                    <a:graphicData uri="http://schemas.openxmlformats.org/drawingml/2006/picture">
                      <pic:pic>
                        <pic:nvPicPr>
                          <pic:cNvPr id="14448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47750" name="Picture">
</wp:docPr>
                  <a:graphic>
                    <a:graphicData uri="http://schemas.openxmlformats.org/drawingml/2006/picture">
                      <pic:pic>
                        <pic:nvPicPr>
                          <pic:cNvPr id="148014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Hinsingen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53909" name="Picture">
</wp:docPr>
                  <a:graphic>
                    <a:graphicData uri="http://schemas.openxmlformats.org/drawingml/2006/picture">
                      <pic:pic>
                        <pic:nvPicPr>
                          <pic:cNvPr id="207635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Hinsingen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83295" name="Picture">
</wp:docPr>
                  <a:graphic>
                    <a:graphicData uri="http://schemas.openxmlformats.org/drawingml/2006/picture">
                      <pic:pic>
                        <pic:nvPicPr>
                          <pic:cNvPr id="682832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79817" name="Picture">
</wp:docPr>
                  <a:graphic>
                    <a:graphicData uri="http://schemas.openxmlformats.org/drawingml/2006/picture">
                      <pic:pic>
                        <pic:nvPicPr>
                          <pic:cNvPr id="5611798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0819625" name="Picture">
</wp:docPr>
                  <a:graphic>
                    <a:graphicData uri="http://schemas.openxmlformats.org/drawingml/2006/picture">
                      <pic:pic>
                        <pic:nvPicPr>
                          <pic:cNvPr id="2608196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51770" name="Picture">
</wp:docPr>
                        <a:graphic>
                          <a:graphicData uri="http://schemas.openxmlformats.org/drawingml/2006/picture">
                            <pic:pic>
                              <pic:nvPicPr>
                                <pic:cNvPr id="1972951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215230" name="Picture">
</wp:docPr>
                        <a:graphic>
                          <a:graphicData uri="http://schemas.openxmlformats.org/drawingml/2006/picture">
                            <pic:pic>
                              <pic:nvPicPr>
                                <pic:cNvPr id="15732152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396371" name="Picture">
</wp:docPr>
                  <a:graphic>
                    <a:graphicData uri="http://schemas.openxmlformats.org/drawingml/2006/picture">
                      <pic:pic>
                        <pic:nvPicPr>
                          <pic:cNvPr id="195739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37009" name="Picture">
</wp:docPr>
                  <a:graphic>
                    <a:graphicData uri="http://schemas.openxmlformats.org/drawingml/2006/picture">
                      <pic:pic>
                        <pic:nvPicPr>
                          <pic:cNvPr id="74043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Hinsingen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46652" name="Picture">
</wp:docPr>
                  <a:graphic>
                    <a:graphicData uri="http://schemas.openxmlformats.org/drawingml/2006/picture">
                      <pic:pic>
                        <pic:nvPicPr>
                          <pic:cNvPr id="57204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Hinsingen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787070" name="Picture">
</wp:docPr>
                  <a:graphic>
                    <a:graphicData uri="http://schemas.openxmlformats.org/drawingml/2006/picture">
                      <pic:pic>
                        <pic:nvPicPr>
                          <pic:cNvPr id="17097870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96565" name="Picture">
</wp:docPr>
                  <a:graphic>
                    <a:graphicData uri="http://schemas.openxmlformats.org/drawingml/2006/picture">
                      <pic:pic>
                        <pic:nvPicPr>
                          <pic:cNvPr id="2076696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651706" name="Picture">
</wp:docPr>
                  <a:graphic>
                    <a:graphicData uri="http://schemas.openxmlformats.org/drawingml/2006/picture">
                      <pic:pic>
                        <pic:nvPicPr>
                          <pic:cNvPr id="97865170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196820" name="Picture">
</wp:docPr>
                        <a:graphic>
                          <a:graphicData uri="http://schemas.openxmlformats.org/drawingml/2006/picture">
                            <pic:pic>
                              <pic:nvPicPr>
                                <pic:cNvPr id="1745196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99014" name="Picture">
</wp:docPr>
                  <a:graphic>
                    <a:graphicData uri="http://schemas.openxmlformats.org/drawingml/2006/picture">
                      <pic:pic>
                        <pic:nvPicPr>
                          <pic:cNvPr id="120069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93418" name="Picture">
</wp:docPr>
                  <a:graphic>
                    <a:graphicData uri="http://schemas.openxmlformats.org/drawingml/2006/picture">
                      <pic:pic>
                        <pic:nvPicPr>
                          <pic:cNvPr id="111339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Hinsingen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0978" name="Picture">
</wp:docPr>
                  <a:graphic>
                    <a:graphicData uri="http://schemas.openxmlformats.org/drawingml/2006/picture">
                      <pic:pic>
                        <pic:nvPicPr>
                          <pic:cNvPr id="11145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Hinsingen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541207" name="Picture">
</wp:docPr>
                  <a:graphic>
                    <a:graphicData uri="http://schemas.openxmlformats.org/drawingml/2006/picture">
                      <pic:pic>
                        <pic:nvPicPr>
                          <pic:cNvPr id="1085541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86097" name="Picture">
</wp:docPr>
                  <a:graphic>
                    <a:graphicData uri="http://schemas.openxmlformats.org/drawingml/2006/picture">
                      <pic:pic>
                        <pic:nvPicPr>
                          <pic:cNvPr id="2060086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348873" name="Picture">
</wp:docPr>
                  <a:graphic>
                    <a:graphicData uri="http://schemas.openxmlformats.org/drawingml/2006/picture">
                      <pic:pic>
                        <pic:nvPicPr>
                          <pic:cNvPr id="12903488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914369" name="Picture">
</wp:docPr>
                        <a:graphic>
                          <a:graphicData uri="http://schemas.openxmlformats.org/drawingml/2006/picture">
                            <pic:pic>
                              <pic:nvPicPr>
                                <pic:cNvPr id="1820914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36676" name="Picture">
</wp:docPr>
                  <a:graphic>
                    <a:graphicData uri="http://schemas.openxmlformats.org/drawingml/2006/picture">
                      <pic:pic>
                        <pic:nvPicPr>
                          <pic:cNvPr id="142313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38469" name="Picture">
</wp:docPr>
                  <a:graphic>
                    <a:graphicData uri="http://schemas.openxmlformats.org/drawingml/2006/picture">
                      <pic:pic>
                        <pic:nvPicPr>
                          <pic:cNvPr id="213743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Hinsingen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312188" name="Picture">
</wp:docPr>
                  <a:graphic>
                    <a:graphicData uri="http://schemas.openxmlformats.org/drawingml/2006/picture">
                      <pic:pic>
                        <pic:nvPicPr>
                          <pic:cNvPr id="174031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Hinsingen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246829" name="Picture">
</wp:docPr>
                  <a:graphic>
                    <a:graphicData uri="http://schemas.openxmlformats.org/drawingml/2006/picture">
                      <pic:pic>
                        <pic:nvPicPr>
                          <pic:cNvPr id="9242468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45427" name="Picture">
</wp:docPr>
                  <a:graphic>
                    <a:graphicData uri="http://schemas.openxmlformats.org/drawingml/2006/picture">
                      <pic:pic>
                        <pic:nvPicPr>
                          <pic:cNvPr id="238245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8813873" name="Picture">
</wp:docPr>
                  <a:graphic>
                    <a:graphicData uri="http://schemas.openxmlformats.org/drawingml/2006/picture">
                      <pic:pic>
                        <pic:nvPicPr>
                          <pic:cNvPr id="176881387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4479" name="Picture">
</wp:docPr>
                  <a:graphic>
                    <a:graphicData uri="http://schemas.openxmlformats.org/drawingml/2006/picture">
                      <pic:pic>
                        <pic:nvPicPr>
                          <pic:cNvPr id="19943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48982" name="Picture">
</wp:docPr>
                  <a:graphic>
                    <a:graphicData uri="http://schemas.openxmlformats.org/drawingml/2006/picture">
                      <pic:pic>
                        <pic:nvPicPr>
                          <pic:cNvPr id="3324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Hinsingen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35544" name="Picture">
</wp:docPr>
                  <a:graphic>
                    <a:graphicData uri="http://schemas.openxmlformats.org/drawingml/2006/picture">
                      <pic:pic>
                        <pic:nvPicPr>
                          <pic:cNvPr id="41193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"https://fiches-risques.brgm.fr/georisques/casias/SSP3761369" \t "_blank" </w:instrText>
            </w:r>
            <w:r>
              <w:fldChar w:fldCharType="separate"/>
            </w:r>
            <w:r>
              <w:rPr>
                <w:rFonts w:ascii="Marianne" w:hAnsi="Marianne" w:eastAsia="Marianne" w:cs="Marianne"/>
                <w:sz w:val="14"/>
              </w:rPr>
              <w:t xml:space="preserve">SSP3761369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ex  Fabrique de panneaux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