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68220" name="Picture">
</wp:docPr>
                  <a:graphic>
                    <a:graphicData uri="http://schemas.openxmlformats.org/drawingml/2006/picture">
                      <pic:pic>
                        <pic:nvPicPr>
                          <pic:cNvPr id="92576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532287" name="Picture">
</wp:docPr>
                  <a:graphic>
                    <a:graphicData uri="http://schemas.openxmlformats.org/drawingml/2006/picture">
                      <pic:pic>
                        <pic:nvPicPr>
                          <pic:cNvPr id="626532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667602" name="Picture">
</wp:docPr>
                        <a:graphic>
                          <a:graphicData uri="http://schemas.openxmlformats.org/drawingml/2006/picture">
                            <pic:pic>
                              <pic:nvPicPr>
                                <pic:cNvPr id="748667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36180 Heugnes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286396" name="Picture">
</wp:docPr>
                  <a:graphic>
                    <a:graphicData uri="http://schemas.openxmlformats.org/drawingml/2006/picture">
                      <pic:pic>
                        <pic:nvPicPr>
                          <pic:cNvPr id="727286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9784436" name="Picture">
</wp:docPr>
                  <a:graphic>
                    <a:graphicData uri="http://schemas.openxmlformats.org/drawingml/2006/picture">
                      <pic:pic>
                        <pic:nvPicPr>
                          <pic:cNvPr id="1789784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716343" name="Picture">
</wp:docPr>
                  <a:graphic>
                    <a:graphicData uri="http://schemas.openxmlformats.org/drawingml/2006/picture">
                      <pic:pic>
                        <pic:nvPicPr>
                          <pic:cNvPr id="47171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941723" name="Picture">
</wp:docPr>
                  <a:graphic>
                    <a:graphicData uri="http://schemas.openxmlformats.org/drawingml/2006/picture">
                      <pic:pic>
                        <pic:nvPicPr>
                          <pic:cNvPr id="177794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168317" name="Picture">
</wp:docPr>
                  <a:graphic>
                    <a:graphicData uri="http://schemas.openxmlformats.org/drawingml/2006/picture">
                      <pic:pic>
                        <pic:nvPicPr>
                          <pic:cNvPr id="31616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55107" name="Picture">
</wp:docPr>
                        <a:graphic>
                          <a:graphicData uri="http://schemas.openxmlformats.org/drawingml/2006/picture">
                            <pic:pic>
                              <pic:nvPicPr>
                                <pic:cNvPr id="1568955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88460" name="Picture">
</wp:docPr>
                        <a:graphic>
                          <a:graphicData uri="http://schemas.openxmlformats.org/drawingml/2006/picture">
                            <pic:pic>
                              <pic:nvPicPr>
                                <pic:cNvPr id="540688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45943" name="Picture">
</wp:docPr>
                        <a:graphic>
                          <a:graphicData uri="http://schemas.openxmlformats.org/drawingml/2006/picture">
                            <pic:pic>
                              <pic:nvPicPr>
                                <pic:cNvPr id="1798245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79834" name="Picture">
</wp:docPr>
                        <a:graphic>
                          <a:graphicData uri="http://schemas.openxmlformats.org/drawingml/2006/picture">
                            <pic:pic>
                              <pic:nvPicPr>
                                <pic:cNvPr id="1620379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76140" name="Picture">
</wp:docPr>
                        <a:graphic>
                          <a:graphicData uri="http://schemas.openxmlformats.org/drawingml/2006/picture">
                            <pic:pic>
                              <pic:nvPicPr>
                                <pic:cNvPr id="1002076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251695" name="Picture">
</wp:docPr>
                        <a:graphic>
                          <a:graphicData uri="http://schemas.openxmlformats.org/drawingml/2006/picture">
                            <pic:pic>
                              <pic:nvPicPr>
                                <pic:cNvPr id="6832516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876385" name="Picture">
</wp:docPr>
                        <a:graphic>
                          <a:graphicData uri="http://schemas.openxmlformats.org/drawingml/2006/picture">
                            <pic:pic>
                              <pic:nvPicPr>
                                <pic:cNvPr id="479876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46594" name="Picture">
</wp:docPr>
                        <a:graphic>
                          <a:graphicData uri="http://schemas.openxmlformats.org/drawingml/2006/picture">
                            <pic:pic>
                              <pic:nvPicPr>
                                <pic:cNvPr id="853346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568789" name="Picture">
</wp:docPr>
                        <a:graphic>
                          <a:graphicData uri="http://schemas.openxmlformats.org/drawingml/2006/picture">
                            <pic:pic>
                              <pic:nvPicPr>
                                <pic:cNvPr id="510568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790637" name="Picture">
</wp:docPr>
                        <a:graphic>
                          <a:graphicData uri="http://schemas.openxmlformats.org/drawingml/2006/picture">
                            <pic:pic>
                              <pic:nvPicPr>
                                <pic:cNvPr id="10197906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089402" name="Picture">
</wp:docPr>
                        <a:graphic>
                          <a:graphicData uri="http://schemas.openxmlformats.org/drawingml/2006/picture">
                            <pic:pic>
                              <pic:nvPicPr>
                                <pic:cNvPr id="392089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526255" name="Picture">
</wp:docPr>
                        <a:graphic>
                          <a:graphicData uri="http://schemas.openxmlformats.org/drawingml/2006/picture">
                            <pic:pic>
                              <pic:nvPicPr>
                                <pic:cNvPr id="17675262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276741" name="Picture">
</wp:docPr>
                        <a:graphic>
                          <a:graphicData uri="http://schemas.openxmlformats.org/drawingml/2006/picture">
                            <pic:pic>
                              <pic:nvPicPr>
                                <pic:cNvPr id="17232767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41003" name="Picture">
</wp:docPr>
                        <a:graphic>
                          <a:graphicData uri="http://schemas.openxmlformats.org/drawingml/2006/picture">
                            <pic:pic>
                              <pic:nvPicPr>
                                <pic:cNvPr id="1781441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842650" name="Picture">
</wp:docPr>
                        <a:graphic>
                          <a:graphicData uri="http://schemas.openxmlformats.org/drawingml/2006/picture">
                            <pic:pic>
                              <pic:nvPicPr>
                                <pic:cNvPr id="21298426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455499" name="Picture">
</wp:docPr>
                        <a:graphic>
                          <a:graphicData uri="http://schemas.openxmlformats.org/drawingml/2006/picture">
                            <pic:pic>
                              <pic:nvPicPr>
                                <pic:cNvPr id="11194554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50048" name="Picture">
</wp:docPr>
                        <a:graphic>
                          <a:graphicData uri="http://schemas.openxmlformats.org/drawingml/2006/picture">
                            <pic:pic>
                              <pic:nvPicPr>
                                <pic:cNvPr id="14798500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092207" name="Picture">
</wp:docPr>
                        <a:graphic>
                          <a:graphicData uri="http://schemas.openxmlformats.org/drawingml/2006/picture">
                            <pic:pic>
                              <pic:nvPicPr>
                                <pic:cNvPr id="10340922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19129" name="Picture">
</wp:docPr>
                  <a:graphic>
                    <a:graphicData uri="http://schemas.openxmlformats.org/drawingml/2006/picture">
                      <pic:pic>
                        <pic:nvPicPr>
                          <pic:cNvPr id="214551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96736" name="Picture">
</wp:docPr>
                  <a:graphic>
                    <a:graphicData uri="http://schemas.openxmlformats.org/drawingml/2006/picture">
                      <pic:pic>
                        <pic:nvPicPr>
                          <pic:cNvPr id="89619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21028" name="Picture">
</wp:docPr>
                  <a:graphic>
                    <a:graphicData uri="http://schemas.openxmlformats.org/drawingml/2006/picture">
                      <pic:pic>
                        <pic:nvPicPr>
                          <pic:cNvPr id="204782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052060" name="Picture">
</wp:docPr>
                  <a:graphic>
                    <a:graphicData uri="http://schemas.openxmlformats.org/drawingml/2006/picture">
                      <pic:pic>
                        <pic:nvPicPr>
                          <pic:cNvPr id="11660520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84061" name="Picture">
</wp:docPr>
                  <a:graphic>
                    <a:graphicData uri="http://schemas.openxmlformats.org/drawingml/2006/picture">
                      <pic:pic>
                        <pic:nvPicPr>
                          <pic:cNvPr id="287284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6004689" name="Picture">
</wp:docPr>
                  <a:graphic>
                    <a:graphicData uri="http://schemas.openxmlformats.org/drawingml/2006/picture">
                      <pic:pic>
                        <pic:nvPicPr>
                          <pic:cNvPr id="2760046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550242" name="Picture">
</wp:docPr>
                        <a:graphic>
                          <a:graphicData uri="http://schemas.openxmlformats.org/drawingml/2006/picture">
                            <pic:pic>
                              <pic:nvPicPr>
                                <pic:cNvPr id="614550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789890" name="Picture">
</wp:docPr>
                  <a:graphic>
                    <a:graphicData uri="http://schemas.openxmlformats.org/drawingml/2006/picture">
                      <pic:pic>
                        <pic:nvPicPr>
                          <pic:cNvPr id="101178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50401" name="Picture">
</wp:docPr>
                  <a:graphic>
                    <a:graphicData uri="http://schemas.openxmlformats.org/drawingml/2006/picture">
                      <pic:pic>
                        <pic:nvPicPr>
                          <pic:cNvPr id="117365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03015" name="Picture">
</wp:docPr>
                  <a:graphic>
                    <a:graphicData uri="http://schemas.openxmlformats.org/drawingml/2006/picture">
                      <pic:pic>
                        <pic:nvPicPr>
                          <pic:cNvPr id="179810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013452" name="Picture">
</wp:docPr>
                  <a:graphic>
                    <a:graphicData uri="http://schemas.openxmlformats.org/drawingml/2006/picture">
                      <pic:pic>
                        <pic:nvPicPr>
                          <pic:cNvPr id="21140134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40017" name="Picture">
</wp:docPr>
                  <a:graphic>
                    <a:graphicData uri="http://schemas.openxmlformats.org/drawingml/2006/picture">
                      <pic:pic>
                        <pic:nvPicPr>
                          <pic:cNvPr id="1295040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0747273" name="Picture">
</wp:docPr>
                  <a:graphic>
                    <a:graphicData uri="http://schemas.openxmlformats.org/drawingml/2006/picture">
                      <pic:pic>
                        <pic:nvPicPr>
                          <pic:cNvPr id="8207472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649122" name="Picture">
</wp:docPr>
                        <a:graphic>
                          <a:graphicData uri="http://schemas.openxmlformats.org/drawingml/2006/picture">
                            <pic:pic>
                              <pic:nvPicPr>
                                <pic:cNvPr id="12796491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355141" name="Picture">
</wp:docPr>
                        <a:graphic>
                          <a:graphicData uri="http://schemas.openxmlformats.org/drawingml/2006/picture">
                            <pic:pic>
                              <pic:nvPicPr>
                                <pic:cNvPr id="18473551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279697" name="Picture">
</wp:docPr>
                  <a:graphic>
                    <a:graphicData uri="http://schemas.openxmlformats.org/drawingml/2006/picture">
                      <pic:pic>
                        <pic:nvPicPr>
                          <pic:cNvPr id="21927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71063" name="Picture">
</wp:docPr>
                  <a:graphic>
                    <a:graphicData uri="http://schemas.openxmlformats.org/drawingml/2006/picture">
                      <pic:pic>
                        <pic:nvPicPr>
                          <pic:cNvPr id="158537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74890" name="Picture">
</wp:docPr>
                  <a:graphic>
                    <a:graphicData uri="http://schemas.openxmlformats.org/drawingml/2006/picture">
                      <pic:pic>
                        <pic:nvPicPr>
                          <pic:cNvPr id="1474574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125568" name="Picture">
</wp:docPr>
                  <a:graphic>
                    <a:graphicData uri="http://schemas.openxmlformats.org/drawingml/2006/picture">
                      <pic:pic>
                        <pic:nvPicPr>
                          <pic:cNvPr id="912125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52273" name="Picture">
</wp:docPr>
                  <a:graphic>
                    <a:graphicData uri="http://schemas.openxmlformats.org/drawingml/2006/picture">
                      <pic:pic>
                        <pic:nvPicPr>
                          <pic:cNvPr id="658952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633980" name="Picture">
</wp:docPr>
                  <a:graphic>
                    <a:graphicData uri="http://schemas.openxmlformats.org/drawingml/2006/picture">
                      <pic:pic>
                        <pic:nvPicPr>
                          <pic:cNvPr id="9663398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861357" name="Picture">
</wp:docPr>
                        <a:graphic>
                          <a:graphicData uri="http://schemas.openxmlformats.org/drawingml/2006/picture">
                            <pic:pic>
                              <pic:nvPicPr>
                                <pic:cNvPr id="307861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29732" name="Picture">
</wp:docPr>
                  <a:graphic>
                    <a:graphicData uri="http://schemas.openxmlformats.org/drawingml/2006/picture">
                      <pic:pic>
                        <pic:nvPicPr>
                          <pic:cNvPr id="171332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92376" name="Picture">
</wp:docPr>
                  <a:graphic>
                    <a:graphicData uri="http://schemas.openxmlformats.org/drawingml/2006/picture">
                      <pic:pic>
                        <pic:nvPicPr>
                          <pic:cNvPr id="212429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73105" name="Picture">
</wp:docPr>
                  <a:graphic>
                    <a:graphicData uri="http://schemas.openxmlformats.org/drawingml/2006/picture">
                      <pic:pic>
                        <pic:nvPicPr>
                          <pic:cNvPr id="94817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754493" name="Picture">
</wp:docPr>
                        <a:graphic>
                          <a:graphicData uri="http://schemas.openxmlformats.org/drawingml/2006/picture">
                            <pic:pic>
                              <pic:nvPicPr>
                                <pic:cNvPr id="195575449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14555" name="Picture">
</wp:docPr>
                  <a:graphic>
                    <a:graphicData uri="http://schemas.openxmlformats.org/drawingml/2006/picture">
                      <pic:pic>
                        <pic:nvPicPr>
                          <pic:cNvPr id="134171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47840" name="Picture">
</wp:docPr>
                  <a:graphic>
                    <a:graphicData uri="http://schemas.openxmlformats.org/drawingml/2006/picture">
                      <pic:pic>
                        <pic:nvPicPr>
                          <pic:cNvPr id="67124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43020" name="Picture">
</wp:docPr>
                  <a:graphic>
                    <a:graphicData uri="http://schemas.openxmlformats.org/drawingml/2006/picture">
                      <pic:pic>
                        <pic:nvPicPr>
                          <pic:cNvPr id="30034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026564" name="Picture">
</wp:docPr>
                  <a:graphic>
                    <a:graphicData uri="http://schemas.openxmlformats.org/drawingml/2006/picture">
                      <pic:pic>
                        <pic:nvPicPr>
                          <pic:cNvPr id="26002656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89541" name="Picture">
</wp:docPr>
                  <a:graphic>
                    <a:graphicData uri="http://schemas.openxmlformats.org/drawingml/2006/picture">
                      <pic:pic>
                        <pic:nvPicPr>
                          <pic:cNvPr id="558289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372637" name="Picture">
</wp:docPr>
                  <a:graphic>
                    <a:graphicData uri="http://schemas.openxmlformats.org/drawingml/2006/picture">
                      <pic:pic>
                        <pic:nvPicPr>
                          <pic:cNvPr id="132337263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41743" name="Picture">
</wp:docPr>
                        <a:graphic>
                          <a:graphicData uri="http://schemas.openxmlformats.org/drawingml/2006/picture">
                            <pic:pic>
                              <pic:nvPicPr>
                                <pic:cNvPr id="728041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595473" name="Picture">
</wp:docPr>
                  <a:graphic>
                    <a:graphicData uri="http://schemas.openxmlformats.org/drawingml/2006/picture">
                      <pic:pic>
                        <pic:nvPicPr>
                          <pic:cNvPr id="35359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003576" name="Picture">
</wp:docPr>
                  <a:graphic>
                    <a:graphicData uri="http://schemas.openxmlformats.org/drawingml/2006/picture">
                      <pic:pic>
                        <pic:nvPicPr>
                          <pic:cNvPr id="90400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77914" name="Picture">
</wp:docPr>
                  <a:graphic>
                    <a:graphicData uri="http://schemas.openxmlformats.org/drawingml/2006/picture">
                      <pic:pic>
                        <pic:nvPicPr>
                          <pic:cNvPr id="91957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817917" name="Picture">
</wp:docPr>
                  <a:graphic>
                    <a:graphicData uri="http://schemas.openxmlformats.org/drawingml/2006/picture">
                      <pic:pic>
                        <pic:nvPicPr>
                          <pic:cNvPr id="10128179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83034" name="Picture">
</wp:docPr>
                  <a:graphic>
                    <a:graphicData uri="http://schemas.openxmlformats.org/drawingml/2006/picture">
                      <pic:pic>
                        <pic:nvPicPr>
                          <pic:cNvPr id="1917683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339163" name="Picture">
</wp:docPr>
                  <a:graphic>
                    <a:graphicData uri="http://schemas.openxmlformats.org/drawingml/2006/picture">
                      <pic:pic>
                        <pic:nvPicPr>
                          <pic:cNvPr id="2563391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737598" name="Picture">
</wp:docPr>
                        <a:graphic>
                          <a:graphicData uri="http://schemas.openxmlformats.org/drawingml/2006/picture">
                            <pic:pic>
                              <pic:nvPicPr>
                                <pic:cNvPr id="3697375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32072" name="Picture">
</wp:docPr>
                  <a:graphic>
                    <a:graphicData uri="http://schemas.openxmlformats.org/drawingml/2006/picture">
                      <pic:pic>
                        <pic:nvPicPr>
                          <pic:cNvPr id="23763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085564" name="Picture">
</wp:docPr>
                  <a:graphic>
                    <a:graphicData uri="http://schemas.openxmlformats.org/drawingml/2006/picture">
                      <pic:pic>
                        <pic:nvPicPr>
                          <pic:cNvPr id="142608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74516" name="Picture">
</wp:docPr>
                  <a:graphic>
                    <a:graphicData uri="http://schemas.openxmlformats.org/drawingml/2006/picture">
                      <pic:pic>
                        <pic:nvPicPr>
                          <pic:cNvPr id="37917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Heugnes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942955" name="Picture">
</wp:docPr>
                  <a:graphic>
                    <a:graphicData uri="http://schemas.openxmlformats.org/drawingml/2006/picture">
                      <pic:pic>
                        <pic:nvPicPr>
                          <pic:cNvPr id="20599429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50138" name="Picture">
</wp:docPr>
                  <a:graphic>
                    <a:graphicData uri="http://schemas.openxmlformats.org/drawingml/2006/picture">
                      <pic:pic>
                        <pic:nvPicPr>
                          <pic:cNvPr id="522050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4969917" name="Picture">
</wp:docPr>
                  <a:graphic>
                    <a:graphicData uri="http://schemas.openxmlformats.org/drawingml/2006/picture">
                      <pic:pic>
                        <pic:nvPicPr>
                          <pic:cNvPr id="3649699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8048" name="Picture">
</wp:docPr>
                  <a:graphic>
                    <a:graphicData uri="http://schemas.openxmlformats.org/drawingml/2006/picture">
                      <pic:pic>
                        <pic:nvPicPr>
                          <pic:cNvPr id="5524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56164" name="Picture">
</wp:docPr>
                  <a:graphic>
                    <a:graphicData uri="http://schemas.openxmlformats.org/drawingml/2006/picture">
                      <pic:pic>
                        <pic:nvPicPr>
                          <pic:cNvPr id="161485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Heugnes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8035" name="Picture">
</wp:docPr>
                  <a:graphic>
                    <a:graphicData uri="http://schemas.openxmlformats.org/drawingml/2006/picture">
                      <pic:pic>
                        <pic:nvPicPr>
                          <pic:cNvPr id="16110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"https://fiches-risques.brgm.fr/georisques/casias/SSP3821921" \t "_blank" </w:instrText>
            </w:r>
            <w:r>
              <w:fldChar w:fldCharType="separate"/>
            </w:r>
            <w:r>
              <w:rPr>
                <w:rFonts w:ascii="Marianne" w:hAnsi="Marianne" w:eastAsia="Marianne" w:cs="Marianne"/>
                <w:sz w:val="14"/>
              </w:rPr>
              <w:t xml:space="preserve">SSP3821921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"https://fiches-risques.brgm.fr/georisques/casias/SSP3821920" \t "_blank" </w:instrText>
            </w:r>
            <w:r>
              <w:fldChar w:fldCharType="separate"/>
            </w:r>
            <w:r>
              <w:rPr>
                <w:rFonts w:ascii="Marianne" w:hAnsi="Marianne" w:eastAsia="Marianne" w:cs="Marianne"/>
                <w:sz w:val="14"/>
              </w:rPr>
              <w:t xml:space="preserve">SSP3821920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"https://fiches-risques.brgm.fr/georisques/casias/SSP600279" \t "_blank" </w:instrText>
            </w:r>
            <w:r>
              <w:fldChar w:fldCharType="separate"/>
            </w:r>
            <w:r>
              <w:rPr>
                <w:rFonts w:ascii="Marianne" w:hAnsi="Marianne" w:eastAsia="Marianne" w:cs="Marianne"/>
                <w:sz w:val="14"/>
              </w:rPr>
              <w:t xml:space="preserve">SSP600279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DU PAYS D'ECUEILLE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"https://fiches-risques.brgm.fr/georisques/casias/SSP594767" \t "_blank" </w:instrText>
            </w:r>
            <w:r>
              <w:fldChar w:fldCharType="separate"/>
            </w:r>
            <w:r>
              <w:rPr>
                <w:rFonts w:ascii="Marianne" w:hAnsi="Marianne" w:eastAsia="Marianne" w:cs="Marianne"/>
                <w:sz w:val="14"/>
              </w:rPr>
              <w:t xml:space="preserve">SSP594767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PREMIER REFRACTORIES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