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27336" name="Picture">
</wp:docPr>
                  <a:graphic>
                    <a:graphicData uri="http://schemas.openxmlformats.org/drawingml/2006/picture">
                      <pic:pic>
                        <pic:nvPicPr>
                          <pic:cNvPr id="213872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468190" name="Picture">
</wp:docPr>
                  <a:graphic>
                    <a:graphicData uri="http://schemas.openxmlformats.org/drawingml/2006/picture">
                      <pic:pic>
                        <pic:nvPicPr>
                          <pic:cNvPr id="365468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716736" name="Picture">
</wp:docPr>
                        <a:graphic>
                          <a:graphicData uri="http://schemas.openxmlformats.org/drawingml/2006/picture">
                            <pic:pic>
                              <pic:nvPicPr>
                                <pic:cNvPr id="402716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36180 Heugnes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607380" name="Picture">
</wp:docPr>
                  <a:graphic>
                    <a:graphicData uri="http://schemas.openxmlformats.org/drawingml/2006/picture">
                      <pic:pic>
                        <pic:nvPicPr>
                          <pic:cNvPr id="374607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750672" name="Picture">
</wp:docPr>
                  <a:graphic>
                    <a:graphicData uri="http://schemas.openxmlformats.org/drawingml/2006/picture">
                      <pic:pic>
                        <pic:nvPicPr>
                          <pic:cNvPr id="1487750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892354" name="Picture">
</wp:docPr>
                  <a:graphic>
                    <a:graphicData uri="http://schemas.openxmlformats.org/drawingml/2006/picture">
                      <pic:pic>
                        <pic:nvPicPr>
                          <pic:cNvPr id="81789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74350" name="Picture">
</wp:docPr>
                  <a:graphic>
                    <a:graphicData uri="http://schemas.openxmlformats.org/drawingml/2006/picture">
                      <pic:pic>
                        <pic:nvPicPr>
                          <pic:cNvPr id="60057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24165" name="Picture">
</wp:docPr>
                  <a:graphic>
                    <a:graphicData uri="http://schemas.openxmlformats.org/drawingml/2006/picture">
                      <pic:pic>
                        <pic:nvPicPr>
                          <pic:cNvPr id="113182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055637" name="Picture">
</wp:docPr>
                        <a:graphic>
                          <a:graphicData uri="http://schemas.openxmlformats.org/drawingml/2006/picture">
                            <pic:pic>
                              <pic:nvPicPr>
                                <pic:cNvPr id="1439055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93082" name="Picture">
</wp:docPr>
                        <a:graphic>
                          <a:graphicData uri="http://schemas.openxmlformats.org/drawingml/2006/picture">
                            <pic:pic>
                              <pic:nvPicPr>
                                <pic:cNvPr id="1448193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095981" name="Picture">
</wp:docPr>
                        <a:graphic>
                          <a:graphicData uri="http://schemas.openxmlformats.org/drawingml/2006/picture">
                            <pic:pic>
                              <pic:nvPicPr>
                                <pic:cNvPr id="1438095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711355" name="Picture">
</wp:docPr>
                        <a:graphic>
                          <a:graphicData uri="http://schemas.openxmlformats.org/drawingml/2006/picture">
                            <pic:pic>
                              <pic:nvPicPr>
                                <pic:cNvPr id="687711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01785" name="Picture">
</wp:docPr>
                        <a:graphic>
                          <a:graphicData uri="http://schemas.openxmlformats.org/drawingml/2006/picture">
                            <pic:pic>
                              <pic:nvPicPr>
                                <pic:cNvPr id="20829017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175088" name="Picture">
</wp:docPr>
                        <a:graphic>
                          <a:graphicData uri="http://schemas.openxmlformats.org/drawingml/2006/picture">
                            <pic:pic>
                              <pic:nvPicPr>
                                <pic:cNvPr id="1361175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570329" name="Picture">
</wp:docPr>
                        <a:graphic>
                          <a:graphicData uri="http://schemas.openxmlformats.org/drawingml/2006/picture">
                            <pic:pic>
                              <pic:nvPicPr>
                                <pic:cNvPr id="540570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50761" name="Picture">
</wp:docPr>
                        <a:graphic>
                          <a:graphicData uri="http://schemas.openxmlformats.org/drawingml/2006/picture">
                            <pic:pic>
                              <pic:nvPicPr>
                                <pic:cNvPr id="1693950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45785" name="Picture">
</wp:docPr>
                        <a:graphic>
                          <a:graphicData uri="http://schemas.openxmlformats.org/drawingml/2006/picture">
                            <pic:pic>
                              <pic:nvPicPr>
                                <pic:cNvPr id="20346457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6740" name="Picture">
</wp:docPr>
                        <a:graphic>
                          <a:graphicData uri="http://schemas.openxmlformats.org/drawingml/2006/picture">
                            <pic:pic>
                              <pic:nvPicPr>
                                <pic:cNvPr id="1150467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19565" name="Picture">
</wp:docPr>
                        <a:graphic>
                          <a:graphicData uri="http://schemas.openxmlformats.org/drawingml/2006/picture">
                            <pic:pic>
                              <pic:nvPicPr>
                                <pic:cNvPr id="797219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651612" name="Picture">
</wp:docPr>
                        <a:graphic>
                          <a:graphicData uri="http://schemas.openxmlformats.org/drawingml/2006/picture">
                            <pic:pic>
                              <pic:nvPicPr>
                                <pic:cNvPr id="17026516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13752" name="Picture">
</wp:docPr>
                        <a:graphic>
                          <a:graphicData uri="http://schemas.openxmlformats.org/drawingml/2006/picture">
                            <pic:pic>
                              <pic:nvPicPr>
                                <pic:cNvPr id="137013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06916" name="Picture">
</wp:docPr>
                        <a:graphic>
                          <a:graphicData uri="http://schemas.openxmlformats.org/drawingml/2006/picture">
                            <pic:pic>
                              <pic:nvPicPr>
                                <pic:cNvPr id="524806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515028" name="Picture">
</wp:docPr>
                        <a:graphic>
                          <a:graphicData uri="http://schemas.openxmlformats.org/drawingml/2006/picture">
                            <pic:pic>
                              <pic:nvPicPr>
                                <pic:cNvPr id="8065150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95382" name="Picture">
</wp:docPr>
                        <a:graphic>
                          <a:graphicData uri="http://schemas.openxmlformats.org/drawingml/2006/picture">
                            <pic:pic>
                              <pic:nvPicPr>
                                <pic:cNvPr id="15625953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18696" name="Picture">
</wp:docPr>
                        <a:graphic>
                          <a:graphicData uri="http://schemas.openxmlformats.org/drawingml/2006/picture">
                            <pic:pic>
                              <pic:nvPicPr>
                                <pic:cNvPr id="12977186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361647" name="Picture">
</wp:docPr>
                        <a:graphic>
                          <a:graphicData uri="http://schemas.openxmlformats.org/drawingml/2006/picture">
                            <pic:pic>
                              <pic:nvPicPr>
                                <pic:cNvPr id="3653616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0169" name="Picture">
</wp:docPr>
                  <a:graphic>
                    <a:graphicData uri="http://schemas.openxmlformats.org/drawingml/2006/picture">
                      <pic:pic>
                        <pic:nvPicPr>
                          <pic:cNvPr id="13753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92084" name="Picture">
</wp:docPr>
                  <a:graphic>
                    <a:graphicData uri="http://schemas.openxmlformats.org/drawingml/2006/picture">
                      <pic:pic>
                        <pic:nvPicPr>
                          <pic:cNvPr id="155439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29394" name="Picture">
</wp:docPr>
                  <a:graphic>
                    <a:graphicData uri="http://schemas.openxmlformats.org/drawingml/2006/picture">
                      <pic:pic>
                        <pic:nvPicPr>
                          <pic:cNvPr id="191142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936661" name="Picture">
</wp:docPr>
                  <a:graphic>
                    <a:graphicData uri="http://schemas.openxmlformats.org/drawingml/2006/picture">
                      <pic:pic>
                        <pic:nvPicPr>
                          <pic:cNvPr id="17679366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93617" name="Picture">
</wp:docPr>
                  <a:graphic>
                    <a:graphicData uri="http://schemas.openxmlformats.org/drawingml/2006/picture">
                      <pic:pic>
                        <pic:nvPicPr>
                          <pic:cNvPr id="1546593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543350" name="Picture">
</wp:docPr>
                  <a:graphic>
                    <a:graphicData uri="http://schemas.openxmlformats.org/drawingml/2006/picture">
                      <pic:pic>
                        <pic:nvPicPr>
                          <pic:cNvPr id="19165433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000127" name="Picture">
</wp:docPr>
                        <a:graphic>
                          <a:graphicData uri="http://schemas.openxmlformats.org/drawingml/2006/picture">
                            <pic:pic>
                              <pic:nvPicPr>
                                <pic:cNvPr id="594000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43393" name="Picture">
</wp:docPr>
                  <a:graphic>
                    <a:graphicData uri="http://schemas.openxmlformats.org/drawingml/2006/picture">
                      <pic:pic>
                        <pic:nvPicPr>
                          <pic:cNvPr id="36784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53815" name="Picture">
</wp:docPr>
                  <a:graphic>
                    <a:graphicData uri="http://schemas.openxmlformats.org/drawingml/2006/picture">
                      <pic:pic>
                        <pic:nvPicPr>
                          <pic:cNvPr id="75275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16179" name="Picture">
</wp:docPr>
                  <a:graphic>
                    <a:graphicData uri="http://schemas.openxmlformats.org/drawingml/2006/picture">
                      <pic:pic>
                        <pic:nvPicPr>
                          <pic:cNvPr id="84521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592639" name="Picture">
</wp:docPr>
                  <a:graphic>
                    <a:graphicData uri="http://schemas.openxmlformats.org/drawingml/2006/picture">
                      <pic:pic>
                        <pic:nvPicPr>
                          <pic:cNvPr id="19025926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220067" name="Picture">
</wp:docPr>
                  <a:graphic>
                    <a:graphicData uri="http://schemas.openxmlformats.org/drawingml/2006/picture">
                      <pic:pic>
                        <pic:nvPicPr>
                          <pic:cNvPr id="1632220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9478621" name="Picture">
</wp:docPr>
                  <a:graphic>
                    <a:graphicData uri="http://schemas.openxmlformats.org/drawingml/2006/picture">
                      <pic:pic>
                        <pic:nvPicPr>
                          <pic:cNvPr id="2394786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53897" name="Picture">
</wp:docPr>
                        <a:graphic>
                          <a:graphicData uri="http://schemas.openxmlformats.org/drawingml/2006/picture">
                            <pic:pic>
                              <pic:nvPicPr>
                                <pic:cNvPr id="53653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86550" name="Picture">
</wp:docPr>
                        <a:graphic>
                          <a:graphicData uri="http://schemas.openxmlformats.org/drawingml/2006/picture">
                            <pic:pic>
                              <pic:nvPicPr>
                                <pic:cNvPr id="7857865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11356" name="Picture">
</wp:docPr>
                  <a:graphic>
                    <a:graphicData uri="http://schemas.openxmlformats.org/drawingml/2006/picture">
                      <pic:pic>
                        <pic:nvPicPr>
                          <pic:cNvPr id="94781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78523" name="Picture">
</wp:docPr>
                  <a:graphic>
                    <a:graphicData uri="http://schemas.openxmlformats.org/drawingml/2006/picture">
                      <pic:pic>
                        <pic:nvPicPr>
                          <pic:cNvPr id="61837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04916" name="Picture">
</wp:docPr>
                  <a:graphic>
                    <a:graphicData uri="http://schemas.openxmlformats.org/drawingml/2006/picture">
                      <pic:pic>
                        <pic:nvPicPr>
                          <pic:cNvPr id="107650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717795" name="Picture">
</wp:docPr>
                  <a:graphic>
                    <a:graphicData uri="http://schemas.openxmlformats.org/drawingml/2006/picture">
                      <pic:pic>
                        <pic:nvPicPr>
                          <pic:cNvPr id="2957177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5453" name="Picture">
</wp:docPr>
                  <a:graphic>
                    <a:graphicData uri="http://schemas.openxmlformats.org/drawingml/2006/picture">
                      <pic:pic>
                        <pic:nvPicPr>
                          <pic:cNvPr id="59485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526319" name="Picture">
</wp:docPr>
                  <a:graphic>
                    <a:graphicData uri="http://schemas.openxmlformats.org/drawingml/2006/picture">
                      <pic:pic>
                        <pic:nvPicPr>
                          <pic:cNvPr id="71052631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825604" name="Picture">
</wp:docPr>
                        <a:graphic>
                          <a:graphicData uri="http://schemas.openxmlformats.org/drawingml/2006/picture">
                            <pic:pic>
                              <pic:nvPicPr>
                                <pic:cNvPr id="1851825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229700" name="Picture">
</wp:docPr>
                  <a:graphic>
                    <a:graphicData uri="http://schemas.openxmlformats.org/drawingml/2006/picture">
                      <pic:pic>
                        <pic:nvPicPr>
                          <pic:cNvPr id="93022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13552" name="Picture">
</wp:docPr>
                  <a:graphic>
                    <a:graphicData uri="http://schemas.openxmlformats.org/drawingml/2006/picture">
                      <pic:pic>
                        <pic:nvPicPr>
                          <pic:cNvPr id="152511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30135" name="Picture">
</wp:docPr>
                  <a:graphic>
                    <a:graphicData uri="http://schemas.openxmlformats.org/drawingml/2006/picture">
                      <pic:pic>
                        <pic:nvPicPr>
                          <pic:cNvPr id="68143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57969" name="Picture">
</wp:docPr>
                        <a:graphic>
                          <a:graphicData uri="http://schemas.openxmlformats.org/drawingml/2006/picture">
                            <pic:pic>
                              <pic:nvPicPr>
                                <pic:cNvPr id="27075796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95105" name="Picture">
</wp:docPr>
                  <a:graphic>
                    <a:graphicData uri="http://schemas.openxmlformats.org/drawingml/2006/picture">
                      <pic:pic>
                        <pic:nvPicPr>
                          <pic:cNvPr id="187739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35860" name="Picture">
</wp:docPr>
                  <a:graphic>
                    <a:graphicData uri="http://schemas.openxmlformats.org/drawingml/2006/picture">
                      <pic:pic>
                        <pic:nvPicPr>
                          <pic:cNvPr id="168273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84835" name="Picture">
</wp:docPr>
                  <a:graphic>
                    <a:graphicData uri="http://schemas.openxmlformats.org/drawingml/2006/picture">
                      <pic:pic>
                        <pic:nvPicPr>
                          <pic:cNvPr id="56958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4915" name="Picture">
</wp:docPr>
                  <a:graphic>
                    <a:graphicData uri="http://schemas.openxmlformats.org/drawingml/2006/picture">
                      <pic:pic>
                        <pic:nvPicPr>
                          <pic:cNvPr id="948491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99560" name="Picture">
</wp:docPr>
                  <a:graphic>
                    <a:graphicData uri="http://schemas.openxmlformats.org/drawingml/2006/picture">
                      <pic:pic>
                        <pic:nvPicPr>
                          <pic:cNvPr id="2134299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147259" name="Picture">
</wp:docPr>
                  <a:graphic>
                    <a:graphicData uri="http://schemas.openxmlformats.org/drawingml/2006/picture">
                      <pic:pic>
                        <pic:nvPicPr>
                          <pic:cNvPr id="197214725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259805" name="Picture">
</wp:docPr>
                        <a:graphic>
                          <a:graphicData uri="http://schemas.openxmlformats.org/drawingml/2006/picture">
                            <pic:pic>
                              <pic:nvPicPr>
                                <pic:cNvPr id="20272598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848342" name="Picture">
</wp:docPr>
                  <a:graphic>
                    <a:graphicData uri="http://schemas.openxmlformats.org/drawingml/2006/picture">
                      <pic:pic>
                        <pic:nvPicPr>
                          <pic:cNvPr id="54284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499827" name="Picture">
</wp:docPr>
                  <a:graphic>
                    <a:graphicData uri="http://schemas.openxmlformats.org/drawingml/2006/picture">
                      <pic:pic>
                        <pic:nvPicPr>
                          <pic:cNvPr id="74849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408146" name="Picture">
</wp:docPr>
                  <a:graphic>
                    <a:graphicData uri="http://schemas.openxmlformats.org/drawingml/2006/picture">
                      <pic:pic>
                        <pic:nvPicPr>
                          <pic:cNvPr id="201540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863531" name="Picture">
</wp:docPr>
                  <a:graphic>
                    <a:graphicData uri="http://schemas.openxmlformats.org/drawingml/2006/picture">
                      <pic:pic>
                        <pic:nvPicPr>
                          <pic:cNvPr id="11208635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99458" name="Picture">
</wp:docPr>
                  <a:graphic>
                    <a:graphicData uri="http://schemas.openxmlformats.org/drawingml/2006/picture">
                      <pic:pic>
                        <pic:nvPicPr>
                          <pic:cNvPr id="886299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050111" name="Picture">
</wp:docPr>
                  <a:graphic>
                    <a:graphicData uri="http://schemas.openxmlformats.org/drawingml/2006/picture">
                      <pic:pic>
                        <pic:nvPicPr>
                          <pic:cNvPr id="10650501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267800" name="Picture">
</wp:docPr>
                        <a:graphic>
                          <a:graphicData uri="http://schemas.openxmlformats.org/drawingml/2006/picture">
                            <pic:pic>
                              <pic:nvPicPr>
                                <pic:cNvPr id="3232678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45318" name="Picture">
</wp:docPr>
                  <a:graphic>
                    <a:graphicData uri="http://schemas.openxmlformats.org/drawingml/2006/picture">
                      <pic:pic>
                        <pic:nvPicPr>
                          <pic:cNvPr id="211514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98480" name="Picture">
</wp:docPr>
                  <a:graphic>
                    <a:graphicData uri="http://schemas.openxmlformats.org/drawingml/2006/picture">
                      <pic:pic>
                        <pic:nvPicPr>
                          <pic:cNvPr id="121679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81141" name="Picture">
</wp:docPr>
                  <a:graphic>
                    <a:graphicData uri="http://schemas.openxmlformats.org/drawingml/2006/picture">
                      <pic:pic>
                        <pic:nvPicPr>
                          <pic:cNvPr id="30348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888724" name="Picture">
</wp:docPr>
                  <a:graphic>
                    <a:graphicData uri="http://schemas.openxmlformats.org/drawingml/2006/picture">
                      <pic:pic>
                        <pic:nvPicPr>
                          <pic:cNvPr id="8268887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9023" name="Picture">
</wp:docPr>
                  <a:graphic>
                    <a:graphicData uri="http://schemas.openxmlformats.org/drawingml/2006/picture">
                      <pic:pic>
                        <pic:nvPicPr>
                          <pic:cNvPr id="150199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714421" name="Picture">
</wp:docPr>
                  <a:graphic>
                    <a:graphicData uri="http://schemas.openxmlformats.org/drawingml/2006/picture">
                      <pic:pic>
                        <pic:nvPicPr>
                          <pic:cNvPr id="4337144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4854" name="Picture">
</wp:docPr>
                  <a:graphic>
                    <a:graphicData uri="http://schemas.openxmlformats.org/drawingml/2006/picture">
                      <pic:pic>
                        <pic:nvPicPr>
                          <pic:cNvPr id="7950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10011" name="Picture">
</wp:docPr>
                  <a:graphic>
                    <a:graphicData uri="http://schemas.openxmlformats.org/drawingml/2006/picture">
                      <pic:pic>
                        <pic:nvPicPr>
                          <pic:cNvPr id="48471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07613" name="Picture">
</wp:docPr>
                  <a:graphic>
                    <a:graphicData uri="http://schemas.openxmlformats.org/drawingml/2006/picture">
                      <pic:pic>
                        <pic:nvPicPr>
                          <pic:cNvPr id="117530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"https://fiches-risques.brgm.fr/georisques/casias/SSP3821921" \t "_blank" </w:instrText>
            </w:r>
            <w:r>
              <w:fldChar w:fldCharType="separate"/>
            </w:r>
            <w:r>
              <w:rPr>
                <w:rFonts w:ascii="Marianne" w:hAnsi="Marianne" w:eastAsia="Marianne" w:cs="Marianne"/>
                <w:sz w:val="14"/>
              </w:rPr>
              <w:t xml:space="preserve">SSP3821921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"https://fiches-risques.brgm.fr/georisques/casias/SSP3821920" \t "_blank" </w:instrText>
            </w:r>
            <w:r>
              <w:fldChar w:fldCharType="separate"/>
            </w:r>
            <w:r>
              <w:rPr>
                <w:rFonts w:ascii="Marianne" w:hAnsi="Marianne" w:eastAsia="Marianne" w:cs="Marianne"/>
                <w:sz w:val="14"/>
              </w:rPr>
              <w:t xml:space="preserve">SSP3821920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"https://fiches-risques.brgm.fr/georisques/casias/SSP600279" \t "_blank" </w:instrText>
            </w:r>
            <w:r>
              <w:fldChar w:fldCharType="separate"/>
            </w:r>
            <w:r>
              <w:rPr>
                <w:rFonts w:ascii="Marianne" w:hAnsi="Marianne" w:eastAsia="Marianne" w:cs="Marianne"/>
                <w:sz w:val="14"/>
              </w:rPr>
              <w:t xml:space="preserve">SSP600279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DU PAYS D'ECUEILLE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"https://fiches-risques.brgm.fr/georisques/casias/SSP594767" \t "_blank" </w:instrText>
            </w:r>
            <w:r>
              <w:fldChar w:fldCharType="separate"/>
            </w:r>
            <w:r>
              <w:rPr>
                <w:rFonts w:ascii="Marianne" w:hAnsi="Marianne" w:eastAsia="Marianne" w:cs="Marianne"/>
                <w:sz w:val="14"/>
              </w:rPr>
              <w:t xml:space="preserve">SSP594767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PREMIER REFRACTORIES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