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95837" name="Picture">
</wp:docPr>
                  <a:graphic>
                    <a:graphicData uri="http://schemas.openxmlformats.org/drawingml/2006/picture">
                      <pic:pic>
                        <pic:nvPicPr>
                          <pic:cNvPr id="140209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218024" name="Picture">
</wp:docPr>
                  <a:graphic>
                    <a:graphicData uri="http://schemas.openxmlformats.org/drawingml/2006/picture">
                      <pic:pic>
                        <pic:nvPicPr>
                          <pic:cNvPr id="1719218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9109265" name="Picture">
</wp:docPr>
                        <a:graphic>
                          <a:graphicData uri="http://schemas.openxmlformats.org/drawingml/2006/picture">
                            <pic:pic>
                              <pic:nvPicPr>
                                <pic:cNvPr id="439109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Hescamps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263474" name="Picture">
</wp:docPr>
                  <a:graphic>
                    <a:graphicData uri="http://schemas.openxmlformats.org/drawingml/2006/picture">
                      <pic:pic>
                        <pic:nvPicPr>
                          <pic:cNvPr id="1458263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0320198" name="Picture">
</wp:docPr>
                  <a:graphic>
                    <a:graphicData uri="http://schemas.openxmlformats.org/drawingml/2006/picture">
                      <pic:pic>
                        <pic:nvPicPr>
                          <pic:cNvPr id="560320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28686" name="Picture">
</wp:docPr>
                  <a:graphic>
                    <a:graphicData uri="http://schemas.openxmlformats.org/drawingml/2006/picture">
                      <pic:pic>
                        <pic:nvPicPr>
                          <pic:cNvPr id="33652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21243" name="Picture">
</wp:docPr>
                  <a:graphic>
                    <a:graphicData uri="http://schemas.openxmlformats.org/drawingml/2006/picture">
                      <pic:pic>
                        <pic:nvPicPr>
                          <pic:cNvPr id="137032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191146" name="Picture">
</wp:docPr>
                  <a:graphic>
                    <a:graphicData uri="http://schemas.openxmlformats.org/drawingml/2006/picture">
                      <pic:pic>
                        <pic:nvPicPr>
                          <pic:cNvPr id="204819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16844" name="Picture">
</wp:docPr>
                        <a:graphic>
                          <a:graphicData uri="http://schemas.openxmlformats.org/drawingml/2006/picture">
                            <pic:pic>
                              <pic:nvPicPr>
                                <pic:cNvPr id="173216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123865" name="Picture">
</wp:docPr>
                        <a:graphic>
                          <a:graphicData uri="http://schemas.openxmlformats.org/drawingml/2006/picture">
                            <pic:pic>
                              <pic:nvPicPr>
                                <pic:cNvPr id="1583123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552002" name="Picture">
</wp:docPr>
                        <a:graphic>
                          <a:graphicData uri="http://schemas.openxmlformats.org/drawingml/2006/picture">
                            <pic:pic>
                              <pic:nvPicPr>
                                <pic:cNvPr id="790552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549834" name="Picture">
</wp:docPr>
                        <a:graphic>
                          <a:graphicData uri="http://schemas.openxmlformats.org/drawingml/2006/picture">
                            <pic:pic>
                              <pic:nvPicPr>
                                <pic:cNvPr id="2064549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42955" name="Picture">
</wp:docPr>
                        <a:graphic>
                          <a:graphicData uri="http://schemas.openxmlformats.org/drawingml/2006/picture">
                            <pic:pic>
                              <pic:nvPicPr>
                                <pic:cNvPr id="287842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948711" name="Picture">
</wp:docPr>
                        <a:graphic>
                          <a:graphicData uri="http://schemas.openxmlformats.org/drawingml/2006/picture">
                            <pic:pic>
                              <pic:nvPicPr>
                                <pic:cNvPr id="20029487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753612" name="Picture">
</wp:docPr>
                        <a:graphic>
                          <a:graphicData uri="http://schemas.openxmlformats.org/drawingml/2006/picture">
                            <pic:pic>
                              <pic:nvPicPr>
                                <pic:cNvPr id="281753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4013" name="Picture">
</wp:docPr>
                        <a:graphic>
                          <a:graphicData uri="http://schemas.openxmlformats.org/drawingml/2006/picture">
                            <pic:pic>
                              <pic:nvPicPr>
                                <pic:cNvPr id="70054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013883" name="Picture">
</wp:docPr>
                        <a:graphic>
                          <a:graphicData uri="http://schemas.openxmlformats.org/drawingml/2006/picture">
                            <pic:pic>
                              <pic:nvPicPr>
                                <pic:cNvPr id="21240138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521311" name="Picture">
</wp:docPr>
                        <a:graphic>
                          <a:graphicData uri="http://schemas.openxmlformats.org/drawingml/2006/picture">
                            <pic:pic>
                              <pic:nvPicPr>
                                <pic:cNvPr id="1577521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4038" name="Picture">
</wp:docPr>
                        <a:graphic>
                          <a:graphicData uri="http://schemas.openxmlformats.org/drawingml/2006/picture">
                            <pic:pic>
                              <pic:nvPicPr>
                                <pic:cNvPr id="177634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285427" name="Picture">
</wp:docPr>
                        <a:graphic>
                          <a:graphicData uri="http://schemas.openxmlformats.org/drawingml/2006/picture">
                            <pic:pic>
                              <pic:nvPicPr>
                                <pic:cNvPr id="7752854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030955" name="Picture">
</wp:docPr>
                        <a:graphic>
                          <a:graphicData uri="http://schemas.openxmlformats.org/drawingml/2006/picture">
                            <pic:pic>
                              <pic:nvPicPr>
                                <pic:cNvPr id="10500309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80279" name="Picture">
</wp:docPr>
                        <a:graphic>
                          <a:graphicData uri="http://schemas.openxmlformats.org/drawingml/2006/picture">
                            <pic:pic>
                              <pic:nvPicPr>
                                <pic:cNvPr id="1089780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450278" name="Picture">
</wp:docPr>
                        <a:graphic>
                          <a:graphicData uri="http://schemas.openxmlformats.org/drawingml/2006/picture">
                            <pic:pic>
                              <pic:nvPicPr>
                                <pic:cNvPr id="6904502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058137" name="Picture">
</wp:docPr>
                        <a:graphic>
                          <a:graphicData uri="http://schemas.openxmlformats.org/drawingml/2006/picture">
                            <pic:pic>
                              <pic:nvPicPr>
                                <pic:cNvPr id="15420581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66641" name="Picture">
</wp:docPr>
                        <a:graphic>
                          <a:graphicData uri="http://schemas.openxmlformats.org/drawingml/2006/picture">
                            <pic:pic>
                              <pic:nvPicPr>
                                <pic:cNvPr id="1175966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330086" name="Picture">
</wp:docPr>
                        <a:graphic>
                          <a:graphicData uri="http://schemas.openxmlformats.org/drawingml/2006/picture">
                            <pic:pic>
                              <pic:nvPicPr>
                                <pic:cNvPr id="2008330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164154" name="Picture">
</wp:docPr>
                  <a:graphic>
                    <a:graphicData uri="http://schemas.openxmlformats.org/drawingml/2006/picture">
                      <pic:pic>
                        <pic:nvPicPr>
                          <pic:cNvPr id="143016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24261" name="Picture">
</wp:docPr>
                  <a:graphic>
                    <a:graphicData uri="http://schemas.openxmlformats.org/drawingml/2006/picture">
                      <pic:pic>
                        <pic:nvPicPr>
                          <pic:cNvPr id="145822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5477" name="Picture">
</wp:docPr>
                  <a:graphic>
                    <a:graphicData uri="http://schemas.openxmlformats.org/drawingml/2006/picture">
                      <pic:pic>
                        <pic:nvPicPr>
                          <pic:cNvPr id="1860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Hescamps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253483" name="Picture">
</wp:docPr>
                  <a:graphic>
                    <a:graphicData uri="http://schemas.openxmlformats.org/drawingml/2006/picture">
                      <pic:pic>
                        <pic:nvPicPr>
                          <pic:cNvPr id="15712534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20915" name="Picture">
</wp:docPr>
                  <a:graphic>
                    <a:graphicData uri="http://schemas.openxmlformats.org/drawingml/2006/picture">
                      <pic:pic>
                        <pic:nvPicPr>
                          <pic:cNvPr id="224420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026464" name="Picture">
</wp:docPr>
                  <a:graphic>
                    <a:graphicData uri="http://schemas.openxmlformats.org/drawingml/2006/picture">
                      <pic:pic>
                        <pic:nvPicPr>
                          <pic:cNvPr id="7900264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481456" name="Picture">
</wp:docPr>
                        <a:graphic>
                          <a:graphicData uri="http://schemas.openxmlformats.org/drawingml/2006/picture">
                            <pic:pic>
                              <pic:nvPicPr>
                                <pic:cNvPr id="8164814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714100" name="Picture">
</wp:docPr>
                        <a:graphic>
                          <a:graphicData uri="http://schemas.openxmlformats.org/drawingml/2006/picture">
                            <pic:pic>
                              <pic:nvPicPr>
                                <pic:cNvPr id="4007141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1942" name="Picture">
</wp:docPr>
                  <a:graphic>
                    <a:graphicData uri="http://schemas.openxmlformats.org/drawingml/2006/picture">
                      <pic:pic>
                        <pic:nvPicPr>
                          <pic:cNvPr id="20869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53916" name="Picture">
</wp:docPr>
                  <a:graphic>
                    <a:graphicData uri="http://schemas.openxmlformats.org/drawingml/2006/picture">
                      <pic:pic>
                        <pic:nvPicPr>
                          <pic:cNvPr id="33895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88199" name="Picture">
</wp:docPr>
                  <a:graphic>
                    <a:graphicData uri="http://schemas.openxmlformats.org/drawingml/2006/picture">
                      <pic:pic>
                        <pic:nvPicPr>
                          <pic:cNvPr id="27848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76673" name="Picture">
</wp:docPr>
                  <a:graphic>
                    <a:graphicData uri="http://schemas.openxmlformats.org/drawingml/2006/picture">
                      <pic:pic>
                        <pic:nvPicPr>
                          <pic:cNvPr id="12313766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51086" name="Picture">
</wp:docPr>
                  <a:graphic>
                    <a:graphicData uri="http://schemas.openxmlformats.org/drawingml/2006/picture">
                      <pic:pic>
                        <pic:nvPicPr>
                          <pic:cNvPr id="418051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3781147" name="Picture">
</wp:docPr>
                  <a:graphic>
                    <a:graphicData uri="http://schemas.openxmlformats.org/drawingml/2006/picture">
                      <pic:pic>
                        <pic:nvPicPr>
                          <pic:cNvPr id="12137811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8758" name="Picture">
</wp:docPr>
                        <a:graphic>
                          <a:graphicData uri="http://schemas.openxmlformats.org/drawingml/2006/picture">
                            <pic:pic>
                              <pic:nvPicPr>
                                <pic:cNvPr id="31887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06108" name="Picture">
</wp:docPr>
                  <a:graphic>
                    <a:graphicData uri="http://schemas.openxmlformats.org/drawingml/2006/picture">
                      <pic:pic>
                        <pic:nvPicPr>
                          <pic:cNvPr id="182940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99150" name="Picture">
</wp:docPr>
                  <a:graphic>
                    <a:graphicData uri="http://schemas.openxmlformats.org/drawingml/2006/picture">
                      <pic:pic>
                        <pic:nvPicPr>
                          <pic:cNvPr id="74019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260376" name="Picture">
</wp:docPr>
                  <a:graphic>
                    <a:graphicData uri="http://schemas.openxmlformats.org/drawingml/2006/picture">
                      <pic:pic>
                        <pic:nvPicPr>
                          <pic:cNvPr id="112826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120412" name="Picture">
</wp:docPr>
                  <a:graphic>
                    <a:graphicData uri="http://schemas.openxmlformats.org/drawingml/2006/picture">
                      <pic:pic>
                        <pic:nvPicPr>
                          <pic:cNvPr id="11321204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76967" name="Picture">
</wp:docPr>
                  <a:graphic>
                    <a:graphicData uri="http://schemas.openxmlformats.org/drawingml/2006/picture">
                      <pic:pic>
                        <pic:nvPicPr>
                          <pic:cNvPr id="498776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103471" name="Picture">
</wp:docPr>
                  <a:graphic>
                    <a:graphicData uri="http://schemas.openxmlformats.org/drawingml/2006/picture">
                      <pic:pic>
                        <pic:nvPicPr>
                          <pic:cNvPr id="8221034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89599" name="Picture">
</wp:docPr>
                  <a:graphic>
                    <a:graphicData uri="http://schemas.openxmlformats.org/drawingml/2006/picture">
                      <pic:pic>
                        <pic:nvPicPr>
                          <pic:cNvPr id="121718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10260" name="Picture">
</wp:docPr>
                  <a:graphic>
                    <a:graphicData uri="http://schemas.openxmlformats.org/drawingml/2006/picture">
                      <pic:pic>
                        <pic:nvPicPr>
                          <pic:cNvPr id="206901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92915" name="Picture">
</wp:docPr>
                  <a:graphic>
                    <a:graphicData uri="http://schemas.openxmlformats.org/drawingml/2006/picture">
                      <pic:pic>
                        <pic:nvPicPr>
                          <pic:cNvPr id="199679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736179" name="Picture">
</wp:docPr>
                  <a:graphic>
                    <a:graphicData uri="http://schemas.openxmlformats.org/drawingml/2006/picture">
                      <pic:pic>
                        <pic:nvPicPr>
                          <pic:cNvPr id="1446736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54039" name="Picture">
</wp:docPr>
                  <a:graphic>
                    <a:graphicData uri="http://schemas.openxmlformats.org/drawingml/2006/picture">
                      <pic:pic>
                        <pic:nvPicPr>
                          <pic:cNvPr id="1628854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221415" name="Picture">
</wp:docPr>
                  <a:graphic>
                    <a:graphicData uri="http://schemas.openxmlformats.org/drawingml/2006/picture">
                      <pic:pic>
                        <pic:nvPicPr>
                          <pic:cNvPr id="7602214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679952" name="Picture">
</wp:docPr>
                        <a:graphic>
                          <a:graphicData uri="http://schemas.openxmlformats.org/drawingml/2006/picture">
                            <pic:pic>
                              <pic:nvPicPr>
                                <pic:cNvPr id="1603679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37747" name="Picture">
</wp:docPr>
                  <a:graphic>
                    <a:graphicData uri="http://schemas.openxmlformats.org/drawingml/2006/picture">
                      <pic:pic>
                        <pic:nvPicPr>
                          <pic:cNvPr id="192283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26535" name="Picture">
</wp:docPr>
                  <a:graphic>
                    <a:graphicData uri="http://schemas.openxmlformats.org/drawingml/2006/picture">
                      <pic:pic>
                        <pic:nvPicPr>
                          <pic:cNvPr id="171862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04373" name="Picture">
</wp:docPr>
                  <a:graphic>
                    <a:graphicData uri="http://schemas.openxmlformats.org/drawingml/2006/picture">
                      <pic:pic>
                        <pic:nvPicPr>
                          <pic:cNvPr id="6990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47502" name="Picture">
</wp:docPr>
                  <a:graphic>
                    <a:graphicData uri="http://schemas.openxmlformats.org/drawingml/2006/picture">
                      <pic:pic>
                        <pic:nvPicPr>
                          <pic:cNvPr id="712475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16640" name="Picture">
</wp:docPr>
                  <a:graphic>
                    <a:graphicData uri="http://schemas.openxmlformats.org/drawingml/2006/picture">
                      <pic:pic>
                        <pic:nvPicPr>
                          <pic:cNvPr id="1875716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749568" name="Picture">
</wp:docPr>
                  <a:graphic>
                    <a:graphicData uri="http://schemas.openxmlformats.org/drawingml/2006/picture">
                      <pic:pic>
                        <pic:nvPicPr>
                          <pic:cNvPr id="4507495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112158" name="Picture">
</wp:docPr>
                        <a:graphic>
                          <a:graphicData uri="http://schemas.openxmlformats.org/drawingml/2006/picture">
                            <pic:pic>
                              <pic:nvPicPr>
                                <pic:cNvPr id="1514112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2995" name="Picture">
</wp:docPr>
                  <a:graphic>
                    <a:graphicData uri="http://schemas.openxmlformats.org/drawingml/2006/picture">
                      <pic:pic>
                        <pic:nvPicPr>
                          <pic:cNvPr id="15706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80745" name="Picture">
</wp:docPr>
                  <a:graphic>
                    <a:graphicData uri="http://schemas.openxmlformats.org/drawingml/2006/picture">
                      <pic:pic>
                        <pic:nvPicPr>
                          <pic:cNvPr id="191438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97088" name="Picture">
</wp:docPr>
                  <a:graphic>
                    <a:graphicData uri="http://schemas.openxmlformats.org/drawingml/2006/picture">
                      <pic:pic>
                        <pic:nvPicPr>
                          <pic:cNvPr id="141179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81291" name="Picture">
</wp:docPr>
                  <a:graphic>
                    <a:graphicData uri="http://schemas.openxmlformats.org/drawingml/2006/picture">
                      <pic:pic>
                        <pic:nvPicPr>
                          <pic:cNvPr id="10189812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22531" name="Picture">
</wp:docPr>
                  <a:graphic>
                    <a:graphicData uri="http://schemas.openxmlformats.org/drawingml/2006/picture">
                      <pic:pic>
                        <pic:nvPicPr>
                          <pic:cNvPr id="216222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5490106" name="Picture">
</wp:docPr>
                  <a:graphic>
                    <a:graphicData uri="http://schemas.openxmlformats.org/drawingml/2006/picture">
                      <pic:pic>
                        <pic:nvPicPr>
                          <pic:cNvPr id="19554901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8634" name="Picture">
</wp:docPr>
                  <a:graphic>
                    <a:graphicData uri="http://schemas.openxmlformats.org/drawingml/2006/picture">
                      <pic:pic>
                        <pic:nvPicPr>
                          <pic:cNvPr id="9833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669127" name="Picture">
</wp:docPr>
                  <a:graphic>
                    <a:graphicData uri="http://schemas.openxmlformats.org/drawingml/2006/picture">
                      <pic:pic>
                        <pic:nvPicPr>
                          <pic:cNvPr id="100666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688654" name="Picture">
</wp:docPr>
                  <a:graphic>
                    <a:graphicData uri="http://schemas.openxmlformats.org/drawingml/2006/picture">
                      <pic:pic>
                        <pic:nvPicPr>
                          <pic:cNvPr id="79368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"https://fiches-risques.brgm.fr/georisques/cavite/PIC0000599CS" \t "_self" </w:instrText>
            </w:r>
            <w:r>
              <w:fldChar w:fldCharType="separate"/>
            </w:r>
            <w:r>
              <w:rPr>
                <w:rFonts w:ascii="Marianne" w:hAnsi="Marianne" w:eastAsia="Marianne" w:cs="Marianne"/>
                <w:sz w:val="14"/>
              </w:rPr>
              <w:t xml:space="preserve">PIC0000599CS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"https://fiches-risques.brgm.fr/georisques/cavite/PICAW0012581" \t "_self" </w:instrText>
            </w:r>
            <w:r>
              <w:fldChar w:fldCharType="separate"/>
            </w:r>
            <w:r>
              <w:rPr>
                <w:rFonts w:ascii="Marianne" w:hAnsi="Marianne" w:eastAsia="Marianne" w:cs="Marianne"/>
                <w:sz w:val="14"/>
              </w:rPr>
              <w:t xml:space="preserve">PICAW0012581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Pavillon de chasse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40421" name="Picture">
</wp:docPr>
                  <a:graphic>
                    <a:graphicData uri="http://schemas.openxmlformats.org/drawingml/2006/picture">
                      <pic:pic>
                        <pic:nvPicPr>
                          <pic:cNvPr id="189984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6738" name="Picture">
</wp:docPr>
                  <a:graphic>
                    <a:graphicData uri="http://schemas.openxmlformats.org/drawingml/2006/picture">
                      <pic:pic>
                        <pic:nvPicPr>
                          <pic:cNvPr id="7062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92595" name="Picture">
</wp:docPr>
                  <a:graphic>
                    <a:graphicData uri="http://schemas.openxmlformats.org/drawingml/2006/picture">
                      <pic:pic>
                        <pic:nvPicPr>
                          <pic:cNvPr id="208129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"https://fiches-risques.brgm.fr/georisques/casias/SSP4023757" \t "_blank" </w:instrText>
            </w:r>
            <w:r>
              <w:fldChar w:fldCharType="separate"/>
            </w:r>
            <w:r>
              <w:rPr>
                <w:rFonts w:ascii="Marianne" w:hAnsi="Marianne" w:eastAsia="Marianne" w:cs="Marianne"/>
                <w:sz w:val="14"/>
              </w:rPr>
              <w:t xml:space="preserve">SSP4023757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"https://fiches-risques.brgm.fr/georisques/casias/SSP679576" \t "_blank" </w:instrText>
            </w:r>
            <w:r>
              <w:fldChar w:fldCharType="separate"/>
            </w:r>
            <w:r>
              <w:rPr>
                <w:rFonts w:ascii="Marianne" w:hAnsi="Marianne" w:eastAsia="Marianne" w:cs="Marianne"/>
                <w:sz w:val="14"/>
              </w:rPr>
              <w:t xml:space="preserve">SSP679576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GELLE Roger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