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7113" name="Picture">
</wp:docPr>
                  <a:graphic>
                    <a:graphicData uri="http://schemas.openxmlformats.org/drawingml/2006/picture">
                      <pic:pic>
                        <pic:nvPicPr>
                          <pic:cNvPr id="11198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106183" name="Picture">
</wp:docPr>
                  <a:graphic>
                    <a:graphicData uri="http://schemas.openxmlformats.org/drawingml/2006/picture">
                      <pic:pic>
                        <pic:nvPicPr>
                          <pic:cNvPr id="1019106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053752" name="Picture">
</wp:docPr>
                        <a:graphic>
                          <a:graphicData uri="http://schemas.openxmlformats.org/drawingml/2006/picture">
                            <pic:pic>
                              <pic:nvPicPr>
                                <pic:cNvPr id="321053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Hervilly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1459" name="Picture">
</wp:docPr>
                  <a:graphic>
                    <a:graphicData uri="http://schemas.openxmlformats.org/drawingml/2006/picture">
                      <pic:pic>
                        <pic:nvPicPr>
                          <pic:cNvPr id="6231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941747" name="Picture">
</wp:docPr>
                  <a:graphic>
                    <a:graphicData uri="http://schemas.openxmlformats.org/drawingml/2006/picture">
                      <pic:pic>
                        <pic:nvPicPr>
                          <pic:cNvPr id="475941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16338" name="Picture">
</wp:docPr>
                  <a:graphic>
                    <a:graphicData uri="http://schemas.openxmlformats.org/drawingml/2006/picture">
                      <pic:pic>
                        <pic:nvPicPr>
                          <pic:cNvPr id="183621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88399" name="Picture">
</wp:docPr>
                  <a:graphic>
                    <a:graphicData uri="http://schemas.openxmlformats.org/drawingml/2006/picture">
                      <pic:pic>
                        <pic:nvPicPr>
                          <pic:cNvPr id="172658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83934" name="Picture">
</wp:docPr>
                  <a:graphic>
                    <a:graphicData uri="http://schemas.openxmlformats.org/drawingml/2006/picture">
                      <pic:pic>
                        <pic:nvPicPr>
                          <pic:cNvPr id="83378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17956" name="Picture">
</wp:docPr>
                        <a:graphic>
                          <a:graphicData uri="http://schemas.openxmlformats.org/drawingml/2006/picture">
                            <pic:pic>
                              <pic:nvPicPr>
                                <pic:cNvPr id="2026217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78568" name="Picture">
</wp:docPr>
                        <a:graphic>
                          <a:graphicData uri="http://schemas.openxmlformats.org/drawingml/2006/picture">
                            <pic:pic>
                              <pic:nvPicPr>
                                <pic:cNvPr id="2070678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388601" name="Picture">
</wp:docPr>
                        <a:graphic>
                          <a:graphicData uri="http://schemas.openxmlformats.org/drawingml/2006/picture">
                            <pic:pic>
                              <pic:nvPicPr>
                                <pic:cNvPr id="523388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34780" name="Picture">
</wp:docPr>
                        <a:graphic>
                          <a:graphicData uri="http://schemas.openxmlformats.org/drawingml/2006/picture">
                            <pic:pic>
                              <pic:nvPicPr>
                                <pic:cNvPr id="1016534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89259" name="Picture">
</wp:docPr>
                        <a:graphic>
                          <a:graphicData uri="http://schemas.openxmlformats.org/drawingml/2006/picture">
                            <pic:pic>
                              <pic:nvPicPr>
                                <pic:cNvPr id="844089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32195" name="Picture">
</wp:docPr>
                        <a:graphic>
                          <a:graphicData uri="http://schemas.openxmlformats.org/drawingml/2006/picture">
                            <pic:pic>
                              <pic:nvPicPr>
                                <pic:cNvPr id="4801321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49678" name="Picture">
</wp:docPr>
                        <a:graphic>
                          <a:graphicData uri="http://schemas.openxmlformats.org/drawingml/2006/picture">
                            <pic:pic>
                              <pic:nvPicPr>
                                <pic:cNvPr id="4887496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39563" name="Picture">
</wp:docPr>
                        <a:graphic>
                          <a:graphicData uri="http://schemas.openxmlformats.org/drawingml/2006/picture">
                            <pic:pic>
                              <pic:nvPicPr>
                                <pic:cNvPr id="1316539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48563" name="Picture">
</wp:docPr>
                        <a:graphic>
                          <a:graphicData uri="http://schemas.openxmlformats.org/drawingml/2006/picture">
                            <pic:pic>
                              <pic:nvPicPr>
                                <pic:cNvPr id="242948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69404" name="Picture">
</wp:docPr>
                        <a:graphic>
                          <a:graphicData uri="http://schemas.openxmlformats.org/drawingml/2006/picture">
                            <pic:pic>
                              <pic:nvPicPr>
                                <pic:cNvPr id="683469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30034" name="Picture">
</wp:docPr>
                        <a:graphic>
                          <a:graphicData uri="http://schemas.openxmlformats.org/drawingml/2006/picture">
                            <pic:pic>
                              <pic:nvPicPr>
                                <pic:cNvPr id="461930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41085" name="Picture">
</wp:docPr>
                        <a:graphic>
                          <a:graphicData uri="http://schemas.openxmlformats.org/drawingml/2006/picture">
                            <pic:pic>
                              <pic:nvPicPr>
                                <pic:cNvPr id="2253410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43850" name="Picture">
</wp:docPr>
                        <a:graphic>
                          <a:graphicData uri="http://schemas.openxmlformats.org/drawingml/2006/picture">
                            <pic:pic>
                              <pic:nvPicPr>
                                <pic:cNvPr id="18290438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11914" name="Picture">
</wp:docPr>
                        <a:graphic>
                          <a:graphicData uri="http://schemas.openxmlformats.org/drawingml/2006/picture">
                            <pic:pic>
                              <pic:nvPicPr>
                                <pic:cNvPr id="1167811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28854" name="Picture">
</wp:docPr>
                        <a:graphic>
                          <a:graphicData uri="http://schemas.openxmlformats.org/drawingml/2006/picture">
                            <pic:pic>
                              <pic:nvPicPr>
                                <pic:cNvPr id="8919288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21062" name="Picture">
</wp:docPr>
                        <a:graphic>
                          <a:graphicData uri="http://schemas.openxmlformats.org/drawingml/2006/picture">
                            <pic:pic>
                              <pic:nvPicPr>
                                <pic:cNvPr id="18820210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43283" name="Picture">
</wp:docPr>
                        <a:graphic>
                          <a:graphicData uri="http://schemas.openxmlformats.org/drawingml/2006/picture">
                            <pic:pic>
                              <pic:nvPicPr>
                                <pic:cNvPr id="1183343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36065" name="Picture">
</wp:docPr>
                        <a:graphic>
                          <a:graphicData uri="http://schemas.openxmlformats.org/drawingml/2006/picture">
                            <pic:pic>
                              <pic:nvPicPr>
                                <pic:cNvPr id="1285336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39536" name="Picture">
</wp:docPr>
                  <a:graphic>
                    <a:graphicData uri="http://schemas.openxmlformats.org/drawingml/2006/picture">
                      <pic:pic>
                        <pic:nvPicPr>
                          <pic:cNvPr id="91773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38569" name="Picture">
</wp:docPr>
                  <a:graphic>
                    <a:graphicData uri="http://schemas.openxmlformats.org/drawingml/2006/picture">
                      <pic:pic>
                        <pic:nvPicPr>
                          <pic:cNvPr id="188253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57752" name="Picture">
</wp:docPr>
                  <a:graphic>
                    <a:graphicData uri="http://schemas.openxmlformats.org/drawingml/2006/picture">
                      <pic:pic>
                        <pic:nvPicPr>
                          <pic:cNvPr id="136935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595735" name="Picture">
</wp:docPr>
                  <a:graphic>
                    <a:graphicData uri="http://schemas.openxmlformats.org/drawingml/2006/picture">
                      <pic:pic>
                        <pic:nvPicPr>
                          <pic:cNvPr id="15845957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51357" name="Picture">
</wp:docPr>
                  <a:graphic>
                    <a:graphicData uri="http://schemas.openxmlformats.org/drawingml/2006/picture">
                      <pic:pic>
                        <pic:nvPicPr>
                          <pic:cNvPr id="547351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453692" name="Picture">
</wp:docPr>
                  <a:graphic>
                    <a:graphicData uri="http://schemas.openxmlformats.org/drawingml/2006/picture">
                      <pic:pic>
                        <pic:nvPicPr>
                          <pic:cNvPr id="12774536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957515" name="Picture">
</wp:docPr>
                        <a:graphic>
                          <a:graphicData uri="http://schemas.openxmlformats.org/drawingml/2006/picture">
                            <pic:pic>
                              <pic:nvPicPr>
                                <pic:cNvPr id="1826957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32869" name="Picture">
</wp:docPr>
                        <a:graphic>
                          <a:graphicData uri="http://schemas.openxmlformats.org/drawingml/2006/picture">
                            <pic:pic>
                              <pic:nvPicPr>
                                <pic:cNvPr id="11008328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2170" name="Picture">
</wp:docPr>
                  <a:graphic>
                    <a:graphicData uri="http://schemas.openxmlformats.org/drawingml/2006/picture">
                      <pic:pic>
                        <pic:nvPicPr>
                          <pic:cNvPr id="7018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17979" name="Picture">
</wp:docPr>
                  <a:graphic>
                    <a:graphicData uri="http://schemas.openxmlformats.org/drawingml/2006/picture">
                      <pic:pic>
                        <pic:nvPicPr>
                          <pic:cNvPr id="64951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4160" name="Picture">
</wp:docPr>
                  <a:graphic>
                    <a:graphicData uri="http://schemas.openxmlformats.org/drawingml/2006/picture">
                      <pic:pic>
                        <pic:nvPicPr>
                          <pic:cNvPr id="20146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799555" name="Picture">
</wp:docPr>
                  <a:graphic>
                    <a:graphicData uri="http://schemas.openxmlformats.org/drawingml/2006/picture">
                      <pic:pic>
                        <pic:nvPicPr>
                          <pic:cNvPr id="20887995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6399" name="Picture">
</wp:docPr>
                  <a:graphic>
                    <a:graphicData uri="http://schemas.openxmlformats.org/drawingml/2006/picture">
                      <pic:pic>
                        <pic:nvPicPr>
                          <pic:cNvPr id="79396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204358" name="Picture">
</wp:docPr>
                  <a:graphic>
                    <a:graphicData uri="http://schemas.openxmlformats.org/drawingml/2006/picture">
                      <pic:pic>
                        <pic:nvPicPr>
                          <pic:cNvPr id="20862043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12698" name="Picture">
</wp:docPr>
                        <a:graphic>
                          <a:graphicData uri="http://schemas.openxmlformats.org/drawingml/2006/picture">
                            <pic:pic>
                              <pic:nvPicPr>
                                <pic:cNvPr id="497312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81387" name="Picture">
</wp:docPr>
                  <a:graphic>
                    <a:graphicData uri="http://schemas.openxmlformats.org/drawingml/2006/picture">
                      <pic:pic>
                        <pic:nvPicPr>
                          <pic:cNvPr id="65178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54909" name="Picture">
</wp:docPr>
                  <a:graphic>
                    <a:graphicData uri="http://schemas.openxmlformats.org/drawingml/2006/picture">
                      <pic:pic>
                        <pic:nvPicPr>
                          <pic:cNvPr id="45825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76892" name="Picture">
</wp:docPr>
                  <a:graphic>
                    <a:graphicData uri="http://schemas.openxmlformats.org/drawingml/2006/picture">
                      <pic:pic>
                        <pic:nvPicPr>
                          <pic:cNvPr id="32277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689641" name="Picture">
</wp:docPr>
                  <a:graphic>
                    <a:graphicData uri="http://schemas.openxmlformats.org/drawingml/2006/picture">
                      <pic:pic>
                        <pic:nvPicPr>
                          <pic:cNvPr id="1593689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81201" name="Picture">
</wp:docPr>
                  <a:graphic>
                    <a:graphicData uri="http://schemas.openxmlformats.org/drawingml/2006/picture">
                      <pic:pic>
                        <pic:nvPicPr>
                          <pic:cNvPr id="661481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180358" name="Picture">
</wp:docPr>
                  <a:graphic>
                    <a:graphicData uri="http://schemas.openxmlformats.org/drawingml/2006/picture">
                      <pic:pic>
                        <pic:nvPicPr>
                          <pic:cNvPr id="2201803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34600" name="Picture">
</wp:docPr>
                        <a:graphic>
                          <a:graphicData uri="http://schemas.openxmlformats.org/drawingml/2006/picture">
                            <pic:pic>
                              <pic:nvPicPr>
                                <pic:cNvPr id="1215334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40287" name="Picture">
</wp:docPr>
                  <a:graphic>
                    <a:graphicData uri="http://schemas.openxmlformats.org/drawingml/2006/picture">
                      <pic:pic>
                        <pic:nvPicPr>
                          <pic:cNvPr id="94604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12531" name="Picture">
</wp:docPr>
                  <a:graphic>
                    <a:graphicData uri="http://schemas.openxmlformats.org/drawingml/2006/picture">
                      <pic:pic>
                        <pic:nvPicPr>
                          <pic:cNvPr id="83381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23267" name="Picture">
</wp:docPr>
                  <a:graphic>
                    <a:graphicData uri="http://schemas.openxmlformats.org/drawingml/2006/picture">
                      <pic:pic>
                        <pic:nvPicPr>
                          <pic:cNvPr id="190442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43635" name="Picture">
</wp:docPr>
                  <a:graphic>
                    <a:graphicData uri="http://schemas.openxmlformats.org/drawingml/2006/picture">
                      <pic:pic>
                        <pic:nvPicPr>
                          <pic:cNvPr id="593643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16768" name="Picture">
</wp:docPr>
                  <a:graphic>
                    <a:graphicData uri="http://schemas.openxmlformats.org/drawingml/2006/picture">
                      <pic:pic>
                        <pic:nvPicPr>
                          <pic:cNvPr id="1860116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077432" name="Picture">
</wp:docPr>
                  <a:graphic>
                    <a:graphicData uri="http://schemas.openxmlformats.org/drawingml/2006/picture">
                      <pic:pic>
                        <pic:nvPicPr>
                          <pic:cNvPr id="10630774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8949" name="Picture">
</wp:docPr>
                        <a:graphic>
                          <a:graphicData uri="http://schemas.openxmlformats.org/drawingml/2006/picture">
                            <pic:pic>
                              <pic:nvPicPr>
                                <pic:cNvPr id="33298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69700" name="Picture">
</wp:docPr>
                  <a:graphic>
                    <a:graphicData uri="http://schemas.openxmlformats.org/drawingml/2006/picture">
                      <pic:pic>
                        <pic:nvPicPr>
                          <pic:cNvPr id="141386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73592" name="Picture">
</wp:docPr>
                  <a:graphic>
                    <a:graphicData uri="http://schemas.openxmlformats.org/drawingml/2006/picture">
                      <pic:pic>
                        <pic:nvPicPr>
                          <pic:cNvPr id="43007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39619" name="Picture">
</wp:docPr>
                  <a:graphic>
                    <a:graphicData uri="http://schemas.openxmlformats.org/drawingml/2006/picture">
                      <pic:pic>
                        <pic:nvPicPr>
                          <pic:cNvPr id="141213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19428" name="Picture">
</wp:docPr>
                  <a:graphic>
                    <a:graphicData uri="http://schemas.openxmlformats.org/drawingml/2006/picture">
                      <pic:pic>
                        <pic:nvPicPr>
                          <pic:cNvPr id="13025194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85627" name="Picture">
</wp:docPr>
                  <a:graphic>
                    <a:graphicData uri="http://schemas.openxmlformats.org/drawingml/2006/picture">
                      <pic:pic>
                        <pic:nvPicPr>
                          <pic:cNvPr id="1752285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6914259" name="Picture">
</wp:docPr>
                  <a:graphic>
                    <a:graphicData uri="http://schemas.openxmlformats.org/drawingml/2006/picture">
                      <pic:pic>
                        <pic:nvPicPr>
                          <pic:cNvPr id="13769142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557028" name="Picture">
</wp:docPr>
                  <a:graphic>
                    <a:graphicData uri="http://schemas.openxmlformats.org/drawingml/2006/picture">
                      <pic:pic>
                        <pic:nvPicPr>
                          <pic:cNvPr id="150955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79099" name="Picture">
</wp:docPr>
                  <a:graphic>
                    <a:graphicData uri="http://schemas.openxmlformats.org/drawingml/2006/picture">
                      <pic:pic>
                        <pic:nvPicPr>
                          <pic:cNvPr id="46037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96442" name="Picture">
</wp:docPr>
                  <a:graphic>
                    <a:graphicData uri="http://schemas.openxmlformats.org/drawingml/2006/picture">
                      <pic:pic>
                        <pic:nvPicPr>
                          <pic:cNvPr id="181469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350855" name="Picture">
</wp:docPr>
                  <a:graphic>
                    <a:graphicData uri="http://schemas.openxmlformats.org/drawingml/2006/picture">
                      <pic:pic>
                        <pic:nvPicPr>
                          <pic:cNvPr id="20953508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96306" name="Picture">
</wp:docPr>
                  <a:graphic>
                    <a:graphicData uri="http://schemas.openxmlformats.org/drawingml/2006/picture">
                      <pic:pic>
                        <pic:nvPicPr>
                          <pic:cNvPr id="420796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436247" name="Picture">
</wp:docPr>
                  <a:graphic>
                    <a:graphicData uri="http://schemas.openxmlformats.org/drawingml/2006/picture">
                      <pic:pic>
                        <pic:nvPicPr>
                          <pic:cNvPr id="3774362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587" name="Picture">
</wp:docPr>
                  <a:graphic>
                    <a:graphicData uri="http://schemas.openxmlformats.org/drawingml/2006/picture">
                      <pic:pic>
                        <pic:nvPicPr>
                          <pic:cNvPr id="1299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74530" name="Picture">
</wp:docPr>
                  <a:graphic>
                    <a:graphicData uri="http://schemas.openxmlformats.org/drawingml/2006/picture">
                      <pic:pic>
                        <pic:nvPicPr>
                          <pic:cNvPr id="99307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Hervilly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46558" name="Picture">
</wp:docPr>
                  <a:graphic>
                    <a:graphicData uri="http://schemas.openxmlformats.org/drawingml/2006/picture">
                      <pic:pic>
                        <pic:nvPicPr>
                          <pic:cNvPr id="164694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"https://fiches-risques.brgm.fr/georisques/casias/SSP4025459" \t "_blank" </w:instrText>
            </w:r>
            <w:r>
              <w:fldChar w:fldCharType="separate"/>
            </w:r>
            <w:r>
              <w:rPr>
                <w:rFonts w:ascii="Marianne" w:hAnsi="Marianne" w:eastAsia="Marianne" w:cs="Marianne"/>
                <w:sz w:val="14"/>
              </w:rPr>
              <w:t xml:space="preserve">SSP4025459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"https://fiches-risques.brgm.fr/georisques/casias/SSP4024858" \t "_blank" </w:instrText>
            </w:r>
            <w:r>
              <w:fldChar w:fldCharType="separate"/>
            </w:r>
            <w:r>
              <w:rPr>
                <w:rFonts w:ascii="Marianne" w:hAnsi="Marianne" w:eastAsia="Marianne" w:cs="Marianne"/>
                <w:sz w:val="14"/>
              </w:rPr>
              <w:t xml:space="preserve">SSP4024858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Cambrai - Châlon-sur-Marne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"https://fiches-risques.brgm.fr/georisques/casias/SSP4024086" \t "_blank" </w:instrText>
            </w:r>
            <w:r>
              <w:fldChar w:fldCharType="separate"/>
            </w:r>
            <w:r>
              <w:rPr>
                <w:rFonts w:ascii="Marianne" w:hAnsi="Marianne" w:eastAsia="Marianne" w:cs="Marianne"/>
                <w:sz w:val="14"/>
              </w:rPr>
              <w:t xml:space="preserve">SSP4024086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sucrerie,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"https://fiches-risques.brgm.fr/georisques/casias/SSP4023756" \t "_blank" </w:instrText>
            </w:r>
            <w:r>
              <w:fldChar w:fldCharType="separate"/>
            </w:r>
            <w:r>
              <w:rPr>
                <w:rFonts w:ascii="Marianne" w:hAnsi="Marianne" w:eastAsia="Marianne" w:cs="Marianne"/>
                <w:sz w:val="14"/>
              </w:rPr>
              <w:t xml:space="preserve">SSP4023756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Extension d'un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