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75955" name="Picture">
</wp:docPr>
                  <a:graphic>
                    <a:graphicData uri="http://schemas.openxmlformats.org/drawingml/2006/picture">
                      <pic:pic>
                        <pic:nvPicPr>
                          <pic:cNvPr id="12377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8977494" name="Picture">
</wp:docPr>
                  <a:graphic>
                    <a:graphicData uri="http://schemas.openxmlformats.org/drawingml/2006/picture">
                      <pic:pic>
                        <pic:nvPicPr>
                          <pic:cNvPr id="1708977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9090305" name="Picture">
</wp:docPr>
                        <a:graphic>
                          <a:graphicData uri="http://schemas.openxmlformats.org/drawingml/2006/picture">
                            <pic:pic>
                              <pic:nvPicPr>
                                <pic:cNvPr id="1309090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62175 Hendecourt-lès-Ransart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615331" name="Picture">
</wp:docPr>
                  <a:graphic>
                    <a:graphicData uri="http://schemas.openxmlformats.org/drawingml/2006/picture">
                      <pic:pic>
                        <pic:nvPicPr>
                          <pic:cNvPr id="1034615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379437" name="Picture">
</wp:docPr>
                  <a:graphic>
                    <a:graphicData uri="http://schemas.openxmlformats.org/drawingml/2006/picture">
                      <pic:pic>
                        <pic:nvPicPr>
                          <pic:cNvPr id="1768379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0576" name="Picture">
</wp:docPr>
                  <a:graphic>
                    <a:graphicData uri="http://schemas.openxmlformats.org/drawingml/2006/picture">
                      <pic:pic>
                        <pic:nvPicPr>
                          <pic:cNvPr id="10131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502963" name="Picture">
</wp:docPr>
                  <a:graphic>
                    <a:graphicData uri="http://schemas.openxmlformats.org/drawingml/2006/picture">
                      <pic:pic>
                        <pic:nvPicPr>
                          <pic:cNvPr id="634502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Hendecourt-lès-Ransart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701562" name="Picture">
</wp:docPr>
                  <a:graphic>
                    <a:graphicData uri="http://schemas.openxmlformats.org/drawingml/2006/picture">
                      <pic:pic>
                        <pic:nvPicPr>
                          <pic:cNvPr id="155470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334397" name="Picture">
</wp:docPr>
                        <a:graphic>
                          <a:graphicData uri="http://schemas.openxmlformats.org/drawingml/2006/picture">
                            <pic:pic>
                              <pic:nvPicPr>
                                <pic:cNvPr id="237334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28784" name="Picture">
</wp:docPr>
                        <a:graphic>
                          <a:graphicData uri="http://schemas.openxmlformats.org/drawingml/2006/picture">
                            <pic:pic>
                              <pic:nvPicPr>
                                <pic:cNvPr id="1013728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742983" name="Picture">
</wp:docPr>
                        <a:graphic>
                          <a:graphicData uri="http://schemas.openxmlformats.org/drawingml/2006/picture">
                            <pic:pic>
                              <pic:nvPicPr>
                                <pic:cNvPr id="377742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381347" name="Picture">
</wp:docPr>
                        <a:graphic>
                          <a:graphicData uri="http://schemas.openxmlformats.org/drawingml/2006/picture">
                            <pic:pic>
                              <pic:nvPicPr>
                                <pic:cNvPr id="879381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84611" name="Picture">
</wp:docPr>
                        <a:graphic>
                          <a:graphicData uri="http://schemas.openxmlformats.org/drawingml/2006/picture">
                            <pic:pic>
                              <pic:nvPicPr>
                                <pic:cNvPr id="400684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87411" name="Picture">
</wp:docPr>
                        <a:graphic>
                          <a:graphicData uri="http://schemas.openxmlformats.org/drawingml/2006/picture">
                            <pic:pic>
                              <pic:nvPicPr>
                                <pic:cNvPr id="1146874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687850" name="Picture">
</wp:docPr>
                        <a:graphic>
                          <a:graphicData uri="http://schemas.openxmlformats.org/drawingml/2006/picture">
                            <pic:pic>
                              <pic:nvPicPr>
                                <pic:cNvPr id="1838687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62268" name="Picture">
</wp:docPr>
                        <a:graphic>
                          <a:graphicData uri="http://schemas.openxmlformats.org/drawingml/2006/picture">
                            <pic:pic>
                              <pic:nvPicPr>
                                <pic:cNvPr id="986562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563458" name="Picture">
</wp:docPr>
                        <a:graphic>
                          <a:graphicData uri="http://schemas.openxmlformats.org/drawingml/2006/picture">
                            <pic:pic>
                              <pic:nvPicPr>
                                <pic:cNvPr id="15005634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499878" name="Picture">
</wp:docPr>
                        <a:graphic>
                          <a:graphicData uri="http://schemas.openxmlformats.org/drawingml/2006/picture">
                            <pic:pic>
                              <pic:nvPicPr>
                                <pic:cNvPr id="8764998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78950" name="Picture">
</wp:docPr>
                        <a:graphic>
                          <a:graphicData uri="http://schemas.openxmlformats.org/drawingml/2006/picture">
                            <pic:pic>
                              <pic:nvPicPr>
                                <pic:cNvPr id="1954178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14247" name="Picture">
</wp:docPr>
                        <a:graphic>
                          <a:graphicData uri="http://schemas.openxmlformats.org/drawingml/2006/picture">
                            <pic:pic>
                              <pic:nvPicPr>
                                <pic:cNvPr id="12534142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177131" name="Picture">
</wp:docPr>
                        <a:graphic>
                          <a:graphicData uri="http://schemas.openxmlformats.org/drawingml/2006/picture">
                            <pic:pic>
                              <pic:nvPicPr>
                                <pic:cNvPr id="1296177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72389" name="Picture">
</wp:docPr>
                        <a:graphic>
                          <a:graphicData uri="http://schemas.openxmlformats.org/drawingml/2006/picture">
                            <pic:pic>
                              <pic:nvPicPr>
                                <pic:cNvPr id="271772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628523" name="Picture">
</wp:docPr>
                        <a:graphic>
                          <a:graphicData uri="http://schemas.openxmlformats.org/drawingml/2006/picture">
                            <pic:pic>
                              <pic:nvPicPr>
                                <pic:cNvPr id="2876285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763919" name="Picture">
</wp:docPr>
                        <a:graphic>
                          <a:graphicData uri="http://schemas.openxmlformats.org/drawingml/2006/picture">
                            <pic:pic>
                              <pic:nvPicPr>
                                <pic:cNvPr id="6967639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54912" name="Picture">
</wp:docPr>
                        <a:graphic>
                          <a:graphicData uri="http://schemas.openxmlformats.org/drawingml/2006/picture">
                            <pic:pic>
                              <pic:nvPicPr>
                                <pic:cNvPr id="1019854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339446" name="Picture">
</wp:docPr>
                        <a:graphic>
                          <a:graphicData uri="http://schemas.openxmlformats.org/drawingml/2006/picture">
                            <pic:pic>
                              <pic:nvPicPr>
                                <pic:cNvPr id="18723394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24827" name="Picture">
</wp:docPr>
                  <a:graphic>
                    <a:graphicData uri="http://schemas.openxmlformats.org/drawingml/2006/picture">
                      <pic:pic>
                        <pic:nvPicPr>
                          <pic:cNvPr id="194732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60778" name="Picture">
</wp:docPr>
                  <a:graphic>
                    <a:graphicData uri="http://schemas.openxmlformats.org/drawingml/2006/picture">
                      <pic:pic>
                        <pic:nvPicPr>
                          <pic:cNvPr id="159416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Hendecourt-lès-Ransart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31427" name="Picture">
</wp:docPr>
                  <a:graphic>
                    <a:graphicData uri="http://schemas.openxmlformats.org/drawingml/2006/picture">
                      <pic:pic>
                        <pic:nvPicPr>
                          <pic:cNvPr id="7883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Hendecourt-les-ransart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779702" name="Picture">
</wp:docPr>
                  <a:graphic>
                    <a:graphicData uri="http://schemas.openxmlformats.org/drawingml/2006/picture">
                      <pic:pic>
                        <pic:nvPicPr>
                          <pic:cNvPr id="4517797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70460" name="Picture">
</wp:docPr>
                  <a:graphic>
                    <a:graphicData uri="http://schemas.openxmlformats.org/drawingml/2006/picture">
                      <pic:pic>
                        <pic:nvPicPr>
                          <pic:cNvPr id="1598270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0563613" name="Picture">
</wp:docPr>
                  <a:graphic>
                    <a:graphicData uri="http://schemas.openxmlformats.org/drawingml/2006/picture">
                      <pic:pic>
                        <pic:nvPicPr>
                          <pic:cNvPr id="7805636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023531" name="Picture">
</wp:docPr>
                        <a:graphic>
                          <a:graphicData uri="http://schemas.openxmlformats.org/drawingml/2006/picture">
                            <pic:pic>
                              <pic:nvPicPr>
                                <pic:cNvPr id="18680235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614124" name="Picture">
</wp:docPr>
                  <a:graphic>
                    <a:graphicData uri="http://schemas.openxmlformats.org/drawingml/2006/picture">
                      <pic:pic>
                        <pic:nvPicPr>
                          <pic:cNvPr id="25361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421506" name="Picture">
</wp:docPr>
                  <a:graphic>
                    <a:graphicData uri="http://schemas.openxmlformats.org/drawingml/2006/picture">
                      <pic:pic>
                        <pic:nvPicPr>
                          <pic:cNvPr id="55242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Hendecourt-lès-Ransart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900522" name="Picture">
</wp:docPr>
                  <a:graphic>
                    <a:graphicData uri="http://schemas.openxmlformats.org/drawingml/2006/picture">
                      <pic:pic>
                        <pic:nvPicPr>
                          <pic:cNvPr id="190190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Hendecourt-les-ransart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799306" name="Picture">
</wp:docPr>
                  <a:graphic>
                    <a:graphicData uri="http://schemas.openxmlformats.org/drawingml/2006/picture">
                      <pic:pic>
                        <pic:nvPicPr>
                          <pic:cNvPr id="10357993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552233" name="Picture">
</wp:docPr>
                  <a:graphic>
                    <a:graphicData uri="http://schemas.openxmlformats.org/drawingml/2006/picture">
                      <pic:pic>
                        <pic:nvPicPr>
                          <pic:cNvPr id="654552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962686" name="Picture">
</wp:docPr>
                  <a:graphic>
                    <a:graphicData uri="http://schemas.openxmlformats.org/drawingml/2006/picture">
                      <pic:pic>
                        <pic:nvPicPr>
                          <pic:cNvPr id="15969626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385644" name="Picture">
</wp:docPr>
                        <a:graphic>
                          <a:graphicData uri="http://schemas.openxmlformats.org/drawingml/2006/picture">
                            <pic:pic>
                              <pic:nvPicPr>
                                <pic:cNvPr id="2037385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151722" name="Picture">
</wp:docPr>
                        <a:graphic>
                          <a:graphicData uri="http://schemas.openxmlformats.org/drawingml/2006/picture">
                            <pic:pic>
                              <pic:nvPicPr>
                                <pic:cNvPr id="4791517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397281" name="Picture">
</wp:docPr>
                  <a:graphic>
                    <a:graphicData uri="http://schemas.openxmlformats.org/drawingml/2006/picture">
                      <pic:pic>
                        <pic:nvPicPr>
                          <pic:cNvPr id="99239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22763" name="Picture">
</wp:docPr>
                  <a:graphic>
                    <a:graphicData uri="http://schemas.openxmlformats.org/drawingml/2006/picture">
                      <pic:pic>
                        <pic:nvPicPr>
                          <pic:cNvPr id="189682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Hendecourt-lès-Ransart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18201" name="Picture">
</wp:docPr>
                  <a:graphic>
                    <a:graphicData uri="http://schemas.openxmlformats.org/drawingml/2006/picture">
                      <pic:pic>
                        <pic:nvPicPr>
                          <pic:cNvPr id="19101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Hendecourt-les-ransart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167441" name="Picture">
</wp:docPr>
                  <a:graphic>
                    <a:graphicData uri="http://schemas.openxmlformats.org/drawingml/2006/picture">
                      <pic:pic>
                        <pic:nvPicPr>
                          <pic:cNvPr id="8661674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28367" name="Picture">
</wp:docPr>
                  <a:graphic>
                    <a:graphicData uri="http://schemas.openxmlformats.org/drawingml/2006/picture">
                      <pic:pic>
                        <pic:nvPicPr>
                          <pic:cNvPr id="964428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3803990" name="Picture">
</wp:docPr>
                  <a:graphic>
                    <a:graphicData uri="http://schemas.openxmlformats.org/drawingml/2006/picture">
                      <pic:pic>
                        <pic:nvPicPr>
                          <pic:cNvPr id="13638039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108916" name="Picture">
</wp:docPr>
                        <a:graphic>
                          <a:graphicData uri="http://schemas.openxmlformats.org/drawingml/2006/picture">
                            <pic:pic>
                              <pic:nvPicPr>
                                <pic:cNvPr id="1724108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5459" name="Picture">
</wp:docPr>
                  <a:graphic>
                    <a:graphicData uri="http://schemas.openxmlformats.org/drawingml/2006/picture">
                      <pic:pic>
                        <pic:nvPicPr>
                          <pic:cNvPr id="13247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39361" name="Picture">
</wp:docPr>
                  <a:graphic>
                    <a:graphicData uri="http://schemas.openxmlformats.org/drawingml/2006/picture">
                      <pic:pic>
                        <pic:nvPicPr>
                          <pic:cNvPr id="132263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Hendecourt-lès-Ransart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53375" name="Picture">
</wp:docPr>
                  <a:graphic>
                    <a:graphicData uri="http://schemas.openxmlformats.org/drawingml/2006/picture">
                      <pic:pic>
                        <pic:nvPicPr>
                          <pic:cNvPr id="92155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Hendecourt-les-ransart</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139007" name="Picture">
</wp:docPr>
                  <a:graphic>
                    <a:graphicData uri="http://schemas.openxmlformats.org/drawingml/2006/picture">
                      <pic:pic>
                        <pic:nvPicPr>
                          <pic:cNvPr id="32013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137908" name="Picture">
</wp:docPr>
                  <a:graphic>
                    <a:graphicData uri="http://schemas.openxmlformats.org/drawingml/2006/picture">
                      <pic:pic>
                        <pic:nvPicPr>
                          <pic:cNvPr id="192313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Hendecourt-lès-Ransart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15374" name="Picture">
</wp:docPr>
                  <a:graphic>
                    <a:graphicData uri="http://schemas.openxmlformats.org/drawingml/2006/picture">
                      <pic:pic>
                        <pic:nvPicPr>
                          <pic:cNvPr id="71901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Hendecourt-les-ransart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494431" name="Picture">
</wp:docPr>
                  <a:graphic>
                    <a:graphicData uri="http://schemas.openxmlformats.org/drawingml/2006/picture">
                      <pic:pic>
                        <pic:nvPicPr>
                          <pic:cNvPr id="7914944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409514" name="Picture">
</wp:docPr>
                  <a:graphic>
                    <a:graphicData uri="http://schemas.openxmlformats.org/drawingml/2006/picture">
                      <pic:pic>
                        <pic:nvPicPr>
                          <pic:cNvPr id="257409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354178" name="Picture">
</wp:docPr>
                  <a:graphic>
                    <a:graphicData uri="http://schemas.openxmlformats.org/drawingml/2006/picture">
                      <pic:pic>
                        <pic:nvPicPr>
                          <pic:cNvPr id="3833541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60793" name="Picture">
</wp:docPr>
                        <a:graphic>
                          <a:graphicData uri="http://schemas.openxmlformats.org/drawingml/2006/picture">
                            <pic:pic>
                              <pic:nvPicPr>
                                <pic:cNvPr id="48660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24370" name="Picture">
</wp:docPr>
                  <a:graphic>
                    <a:graphicData uri="http://schemas.openxmlformats.org/drawingml/2006/picture">
                      <pic:pic>
                        <pic:nvPicPr>
                          <pic:cNvPr id="149002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15607" name="Picture">
</wp:docPr>
                  <a:graphic>
                    <a:graphicData uri="http://schemas.openxmlformats.org/drawingml/2006/picture">
                      <pic:pic>
                        <pic:nvPicPr>
                          <pic:cNvPr id="210851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Hendecourt-lès-Ransart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324998" name="Picture">
</wp:docPr>
                  <a:graphic>
                    <a:graphicData uri="http://schemas.openxmlformats.org/drawingml/2006/picture">
                      <pic:pic>
                        <pic:nvPicPr>
                          <pic:cNvPr id="157432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Hendecourt-les-ransart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035426" name="Picture">
</wp:docPr>
                  <a:graphic>
                    <a:graphicData uri="http://schemas.openxmlformats.org/drawingml/2006/picture">
                      <pic:pic>
                        <pic:nvPicPr>
                          <pic:cNvPr id="5540354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37978" name="Picture">
</wp:docPr>
                  <a:graphic>
                    <a:graphicData uri="http://schemas.openxmlformats.org/drawingml/2006/picture">
                      <pic:pic>
                        <pic:nvPicPr>
                          <pic:cNvPr id="1523037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154237" name="Picture">
</wp:docPr>
                  <a:graphic>
                    <a:graphicData uri="http://schemas.openxmlformats.org/drawingml/2006/picture">
                      <pic:pic>
                        <pic:nvPicPr>
                          <pic:cNvPr id="20301542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502262" name="Picture">
</wp:docPr>
                        <a:graphic>
                          <a:graphicData uri="http://schemas.openxmlformats.org/drawingml/2006/picture">
                            <pic:pic>
                              <pic:nvPicPr>
                                <pic:cNvPr id="12555022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62046" name="Picture">
</wp:docPr>
                  <a:graphic>
                    <a:graphicData uri="http://schemas.openxmlformats.org/drawingml/2006/picture">
                      <pic:pic>
                        <pic:nvPicPr>
                          <pic:cNvPr id="49256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25122" name="Picture">
</wp:docPr>
                  <a:graphic>
                    <a:graphicData uri="http://schemas.openxmlformats.org/drawingml/2006/picture">
                      <pic:pic>
                        <pic:nvPicPr>
                          <pic:cNvPr id="208682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Hendecourt-lès-Ransart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589721" name="Picture">
</wp:docPr>
                  <a:graphic>
                    <a:graphicData uri="http://schemas.openxmlformats.org/drawingml/2006/picture">
                      <pic:pic>
                        <pic:nvPicPr>
                          <pic:cNvPr id="106458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Hendecourt-les-ransart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732495" name="Picture">
</wp:docPr>
                  <a:graphic>
                    <a:graphicData uri="http://schemas.openxmlformats.org/drawingml/2006/picture">
                      <pic:pic>
                        <pic:nvPicPr>
                          <pic:cNvPr id="14737324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882134" name="Picture">
</wp:docPr>
                  <a:graphic>
                    <a:graphicData uri="http://schemas.openxmlformats.org/drawingml/2006/picture">
                      <pic:pic>
                        <pic:nvPicPr>
                          <pic:cNvPr id="11748821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7973633" name="Picture">
</wp:docPr>
                  <a:graphic>
                    <a:graphicData uri="http://schemas.openxmlformats.org/drawingml/2006/picture">
                      <pic:pic>
                        <pic:nvPicPr>
                          <pic:cNvPr id="4379736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830321" name="Picture">
</wp:docPr>
                  <a:graphic>
                    <a:graphicData uri="http://schemas.openxmlformats.org/drawingml/2006/picture">
                      <pic:pic>
                        <pic:nvPicPr>
                          <pic:cNvPr id="151783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73196" name="Picture">
</wp:docPr>
                  <a:graphic>
                    <a:graphicData uri="http://schemas.openxmlformats.org/drawingml/2006/picture">
                      <pic:pic>
                        <pic:nvPicPr>
                          <pic:cNvPr id="52957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Hendecourt-lès-Ransart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1055" name="Picture">
</wp:docPr>
                  <a:graphic>
                    <a:graphicData uri="http://schemas.openxmlformats.org/drawingml/2006/picture">
                      <pic:pic>
                        <pic:nvPicPr>
                          <pic:cNvPr id="21140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"https://fiches-risques.brgm.fr/georisques/casias/SSP661767" \t "_blank" </w:instrText>
            </w:r>
            <w:r>
              <w:fldChar w:fldCharType="separate"/>
            </w:r>
            <w:r>
              <w:rPr>
                <w:rFonts w:ascii="Marianne" w:hAnsi="Marianne" w:eastAsia="Marianne" w:cs="Marianne"/>
                <w:sz w:val="14"/>
              </w:rPr>
              <w:t xml:space="preserve">SSP661767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QUILLET DUQUESNE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