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44643" name="Picture">
</wp:docPr>
                  <a:graphic>
                    <a:graphicData uri="http://schemas.openxmlformats.org/drawingml/2006/picture">
                      <pic:pic>
                        <pic:nvPicPr>
                          <pic:cNvPr id="90674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969467" name="Picture">
</wp:docPr>
                  <a:graphic>
                    <a:graphicData uri="http://schemas.openxmlformats.org/drawingml/2006/picture">
                      <pic:pic>
                        <pic:nvPicPr>
                          <pic:cNvPr id="888969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707175" name="Picture">
</wp:docPr>
                        <a:graphic>
                          <a:graphicData uri="http://schemas.openxmlformats.org/drawingml/2006/picture">
                            <pic:pic>
                              <pic:nvPicPr>
                                <pic:cNvPr id="1441707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62175 Hendecourt-lès-Ransart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7593155" name="Picture">
</wp:docPr>
                  <a:graphic>
                    <a:graphicData uri="http://schemas.openxmlformats.org/drawingml/2006/picture">
                      <pic:pic>
                        <pic:nvPicPr>
                          <pic:cNvPr id="407593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948520" name="Picture">
</wp:docPr>
                  <a:graphic>
                    <a:graphicData uri="http://schemas.openxmlformats.org/drawingml/2006/picture">
                      <pic:pic>
                        <pic:nvPicPr>
                          <pic:cNvPr id="1253948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64093" name="Picture">
</wp:docPr>
                  <a:graphic>
                    <a:graphicData uri="http://schemas.openxmlformats.org/drawingml/2006/picture">
                      <pic:pic>
                        <pic:nvPicPr>
                          <pic:cNvPr id="197026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97055" name="Picture">
</wp:docPr>
                  <a:graphic>
                    <a:graphicData uri="http://schemas.openxmlformats.org/drawingml/2006/picture">
                      <pic:pic>
                        <pic:nvPicPr>
                          <pic:cNvPr id="85759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8626" name="Picture">
</wp:docPr>
                  <a:graphic>
                    <a:graphicData uri="http://schemas.openxmlformats.org/drawingml/2006/picture">
                      <pic:pic>
                        <pic:nvPicPr>
                          <pic:cNvPr id="3517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52806" name="Picture">
</wp:docPr>
                        <a:graphic>
                          <a:graphicData uri="http://schemas.openxmlformats.org/drawingml/2006/picture">
                            <pic:pic>
                              <pic:nvPicPr>
                                <pic:cNvPr id="2013752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95086" name="Picture">
</wp:docPr>
                        <a:graphic>
                          <a:graphicData uri="http://schemas.openxmlformats.org/drawingml/2006/picture">
                            <pic:pic>
                              <pic:nvPicPr>
                                <pic:cNvPr id="1301095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00518" name="Picture">
</wp:docPr>
                        <a:graphic>
                          <a:graphicData uri="http://schemas.openxmlformats.org/drawingml/2006/picture">
                            <pic:pic>
                              <pic:nvPicPr>
                                <pic:cNvPr id="318800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875333" name="Picture">
</wp:docPr>
                        <a:graphic>
                          <a:graphicData uri="http://schemas.openxmlformats.org/drawingml/2006/picture">
                            <pic:pic>
                              <pic:nvPicPr>
                                <pic:cNvPr id="1240875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91414" name="Picture">
</wp:docPr>
                        <a:graphic>
                          <a:graphicData uri="http://schemas.openxmlformats.org/drawingml/2006/picture">
                            <pic:pic>
                              <pic:nvPicPr>
                                <pic:cNvPr id="252891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546085" name="Picture">
</wp:docPr>
                        <a:graphic>
                          <a:graphicData uri="http://schemas.openxmlformats.org/drawingml/2006/picture">
                            <pic:pic>
                              <pic:nvPicPr>
                                <pic:cNvPr id="17925460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191241" name="Picture">
</wp:docPr>
                        <a:graphic>
                          <a:graphicData uri="http://schemas.openxmlformats.org/drawingml/2006/picture">
                            <pic:pic>
                              <pic:nvPicPr>
                                <pic:cNvPr id="907191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54824" name="Picture">
</wp:docPr>
                        <a:graphic>
                          <a:graphicData uri="http://schemas.openxmlformats.org/drawingml/2006/picture">
                            <pic:pic>
                              <pic:nvPicPr>
                                <pic:cNvPr id="1876854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853843" name="Picture">
</wp:docPr>
                        <a:graphic>
                          <a:graphicData uri="http://schemas.openxmlformats.org/drawingml/2006/picture">
                            <pic:pic>
                              <pic:nvPicPr>
                                <pic:cNvPr id="529853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60912" name="Picture">
</wp:docPr>
                        <a:graphic>
                          <a:graphicData uri="http://schemas.openxmlformats.org/drawingml/2006/picture">
                            <pic:pic>
                              <pic:nvPicPr>
                                <pic:cNvPr id="10869609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09465" name="Picture">
</wp:docPr>
                        <a:graphic>
                          <a:graphicData uri="http://schemas.openxmlformats.org/drawingml/2006/picture">
                            <pic:pic>
                              <pic:nvPicPr>
                                <pic:cNvPr id="8561094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75216" name="Picture">
</wp:docPr>
                        <a:graphic>
                          <a:graphicData uri="http://schemas.openxmlformats.org/drawingml/2006/picture">
                            <pic:pic>
                              <pic:nvPicPr>
                                <pic:cNvPr id="14227752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89984" name="Picture">
</wp:docPr>
                        <a:graphic>
                          <a:graphicData uri="http://schemas.openxmlformats.org/drawingml/2006/picture">
                            <pic:pic>
                              <pic:nvPicPr>
                                <pic:cNvPr id="364089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41499" name="Picture">
</wp:docPr>
                        <a:graphic>
                          <a:graphicData uri="http://schemas.openxmlformats.org/drawingml/2006/picture">
                            <pic:pic>
                              <pic:nvPicPr>
                                <pic:cNvPr id="1229141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03164" name="Picture">
</wp:docPr>
                        <a:graphic>
                          <a:graphicData uri="http://schemas.openxmlformats.org/drawingml/2006/picture">
                            <pic:pic>
                              <pic:nvPicPr>
                                <pic:cNvPr id="3370031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454" name="Picture">
</wp:docPr>
                        <a:graphic>
                          <a:graphicData uri="http://schemas.openxmlformats.org/drawingml/2006/picture">
                            <pic:pic>
                              <pic:nvPicPr>
                                <pic:cNvPr id="71544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90948" name="Picture">
</wp:docPr>
                        <a:graphic>
                          <a:graphicData uri="http://schemas.openxmlformats.org/drawingml/2006/picture">
                            <pic:pic>
                              <pic:nvPicPr>
                                <pic:cNvPr id="2009190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72713" name="Picture">
</wp:docPr>
                        <a:graphic>
                          <a:graphicData uri="http://schemas.openxmlformats.org/drawingml/2006/picture">
                            <pic:pic>
                              <pic:nvPicPr>
                                <pic:cNvPr id="698372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38002" name="Picture">
</wp:docPr>
                  <a:graphic>
                    <a:graphicData uri="http://schemas.openxmlformats.org/drawingml/2006/picture">
                      <pic:pic>
                        <pic:nvPicPr>
                          <pic:cNvPr id="84813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51678" name="Picture">
</wp:docPr>
                  <a:graphic>
                    <a:graphicData uri="http://schemas.openxmlformats.org/drawingml/2006/picture">
                      <pic:pic>
                        <pic:nvPicPr>
                          <pic:cNvPr id="174485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08717" name="Picture">
</wp:docPr>
                  <a:graphic>
                    <a:graphicData uri="http://schemas.openxmlformats.org/drawingml/2006/picture">
                      <pic:pic>
                        <pic:nvPicPr>
                          <pic:cNvPr id="214100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Hendecourt-les-ransart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058626" name="Picture">
</wp:docPr>
                  <a:graphic>
                    <a:graphicData uri="http://schemas.openxmlformats.org/drawingml/2006/picture">
                      <pic:pic>
                        <pic:nvPicPr>
                          <pic:cNvPr id="889058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17848" name="Picture">
</wp:docPr>
                  <a:graphic>
                    <a:graphicData uri="http://schemas.openxmlformats.org/drawingml/2006/picture">
                      <pic:pic>
                        <pic:nvPicPr>
                          <pic:cNvPr id="1177017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240099" name="Picture">
</wp:docPr>
                  <a:graphic>
                    <a:graphicData uri="http://schemas.openxmlformats.org/drawingml/2006/picture">
                      <pic:pic>
                        <pic:nvPicPr>
                          <pic:cNvPr id="8312400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6537" name="Picture">
</wp:docPr>
                        <a:graphic>
                          <a:graphicData uri="http://schemas.openxmlformats.org/drawingml/2006/picture">
                            <pic:pic>
                              <pic:nvPicPr>
                                <pic:cNvPr id="75186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65701" name="Picture">
</wp:docPr>
                  <a:graphic>
                    <a:graphicData uri="http://schemas.openxmlformats.org/drawingml/2006/picture">
                      <pic:pic>
                        <pic:nvPicPr>
                          <pic:cNvPr id="102276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32897" name="Picture">
</wp:docPr>
                  <a:graphic>
                    <a:graphicData uri="http://schemas.openxmlformats.org/drawingml/2006/picture">
                      <pic:pic>
                        <pic:nvPicPr>
                          <pic:cNvPr id="151843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9233" name="Picture">
</wp:docPr>
                  <a:graphic>
                    <a:graphicData uri="http://schemas.openxmlformats.org/drawingml/2006/picture">
                      <pic:pic>
                        <pic:nvPicPr>
                          <pic:cNvPr id="7018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Hendecourt-les-ransart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81751" name="Picture">
</wp:docPr>
                  <a:graphic>
                    <a:graphicData uri="http://schemas.openxmlformats.org/drawingml/2006/picture">
                      <pic:pic>
                        <pic:nvPicPr>
                          <pic:cNvPr id="254817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96319" name="Picture">
</wp:docPr>
                  <a:graphic>
                    <a:graphicData uri="http://schemas.openxmlformats.org/drawingml/2006/picture">
                      <pic:pic>
                        <pic:nvPicPr>
                          <pic:cNvPr id="745596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994054" name="Picture">
</wp:docPr>
                  <a:graphic>
                    <a:graphicData uri="http://schemas.openxmlformats.org/drawingml/2006/picture">
                      <pic:pic>
                        <pic:nvPicPr>
                          <pic:cNvPr id="650994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48636" name="Picture">
</wp:docPr>
                        <a:graphic>
                          <a:graphicData uri="http://schemas.openxmlformats.org/drawingml/2006/picture">
                            <pic:pic>
                              <pic:nvPicPr>
                                <pic:cNvPr id="10629486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78883" name="Picture">
</wp:docPr>
                        <a:graphic>
                          <a:graphicData uri="http://schemas.openxmlformats.org/drawingml/2006/picture">
                            <pic:pic>
                              <pic:nvPicPr>
                                <pic:cNvPr id="15389788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28824" name="Picture">
</wp:docPr>
                  <a:graphic>
                    <a:graphicData uri="http://schemas.openxmlformats.org/drawingml/2006/picture">
                      <pic:pic>
                        <pic:nvPicPr>
                          <pic:cNvPr id="90502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86535" name="Picture">
</wp:docPr>
                  <a:graphic>
                    <a:graphicData uri="http://schemas.openxmlformats.org/drawingml/2006/picture">
                      <pic:pic>
                        <pic:nvPicPr>
                          <pic:cNvPr id="205798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611321" name="Picture">
</wp:docPr>
                  <a:graphic>
                    <a:graphicData uri="http://schemas.openxmlformats.org/drawingml/2006/picture">
                      <pic:pic>
                        <pic:nvPicPr>
                          <pic:cNvPr id="150161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Hendecourt-les-ransart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704925" name="Picture">
</wp:docPr>
                  <a:graphic>
                    <a:graphicData uri="http://schemas.openxmlformats.org/drawingml/2006/picture">
                      <pic:pic>
                        <pic:nvPicPr>
                          <pic:cNvPr id="17637049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29239" name="Picture">
</wp:docPr>
                  <a:graphic>
                    <a:graphicData uri="http://schemas.openxmlformats.org/drawingml/2006/picture">
                      <pic:pic>
                        <pic:nvPicPr>
                          <pic:cNvPr id="819629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192651" name="Picture">
</wp:docPr>
                  <a:graphic>
                    <a:graphicData uri="http://schemas.openxmlformats.org/drawingml/2006/picture">
                      <pic:pic>
                        <pic:nvPicPr>
                          <pic:cNvPr id="17501926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084468" name="Picture">
</wp:docPr>
                        <a:graphic>
                          <a:graphicData uri="http://schemas.openxmlformats.org/drawingml/2006/picture">
                            <pic:pic>
                              <pic:nvPicPr>
                                <pic:cNvPr id="1842084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49559" name="Picture">
</wp:docPr>
                  <a:graphic>
                    <a:graphicData uri="http://schemas.openxmlformats.org/drawingml/2006/picture">
                      <pic:pic>
                        <pic:nvPicPr>
                          <pic:cNvPr id="142794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59754" name="Picture">
</wp:docPr>
                  <a:graphic>
                    <a:graphicData uri="http://schemas.openxmlformats.org/drawingml/2006/picture">
                      <pic:pic>
                        <pic:nvPicPr>
                          <pic:cNvPr id="128615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51985" name="Picture">
</wp:docPr>
                  <a:graphic>
                    <a:graphicData uri="http://schemas.openxmlformats.org/drawingml/2006/picture">
                      <pic:pic>
                        <pic:nvPicPr>
                          <pic:cNvPr id="211415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Hendecourt-les-ransart</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186661" name="Picture">
</wp:docPr>
                  <a:graphic>
                    <a:graphicData uri="http://schemas.openxmlformats.org/drawingml/2006/picture">
                      <pic:pic>
                        <pic:nvPicPr>
                          <pic:cNvPr id="6031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932220" name="Picture">
</wp:docPr>
                  <a:graphic>
                    <a:graphicData uri="http://schemas.openxmlformats.org/drawingml/2006/picture">
                      <pic:pic>
                        <pic:nvPicPr>
                          <pic:cNvPr id="64093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627429" name="Picture">
</wp:docPr>
                  <a:graphic>
                    <a:graphicData uri="http://schemas.openxmlformats.org/drawingml/2006/picture">
                      <pic:pic>
                        <pic:nvPicPr>
                          <pic:cNvPr id="113062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Hendecourt-les-ransart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323030" name="Picture">
</wp:docPr>
                  <a:graphic>
                    <a:graphicData uri="http://schemas.openxmlformats.org/drawingml/2006/picture">
                      <pic:pic>
                        <pic:nvPicPr>
                          <pic:cNvPr id="18033230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93308" name="Picture">
</wp:docPr>
                  <a:graphic>
                    <a:graphicData uri="http://schemas.openxmlformats.org/drawingml/2006/picture">
                      <pic:pic>
                        <pic:nvPicPr>
                          <pic:cNvPr id="336793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362731" name="Picture">
</wp:docPr>
                  <a:graphic>
                    <a:graphicData uri="http://schemas.openxmlformats.org/drawingml/2006/picture">
                      <pic:pic>
                        <pic:nvPicPr>
                          <pic:cNvPr id="1035362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232189" name="Picture">
</wp:docPr>
                        <a:graphic>
                          <a:graphicData uri="http://schemas.openxmlformats.org/drawingml/2006/picture">
                            <pic:pic>
                              <pic:nvPicPr>
                                <pic:cNvPr id="1680232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68075" name="Picture">
</wp:docPr>
                  <a:graphic>
                    <a:graphicData uri="http://schemas.openxmlformats.org/drawingml/2006/picture">
                      <pic:pic>
                        <pic:nvPicPr>
                          <pic:cNvPr id="178806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45779" name="Picture">
</wp:docPr>
                  <a:graphic>
                    <a:graphicData uri="http://schemas.openxmlformats.org/drawingml/2006/picture">
                      <pic:pic>
                        <pic:nvPicPr>
                          <pic:cNvPr id="61944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3612" name="Picture">
</wp:docPr>
                  <a:graphic>
                    <a:graphicData uri="http://schemas.openxmlformats.org/drawingml/2006/picture">
                      <pic:pic>
                        <pic:nvPicPr>
                          <pic:cNvPr id="20479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Hendecourt-les-ransart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055660" name="Picture">
</wp:docPr>
                  <a:graphic>
                    <a:graphicData uri="http://schemas.openxmlformats.org/drawingml/2006/picture">
                      <pic:pic>
                        <pic:nvPicPr>
                          <pic:cNvPr id="10220556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59542" name="Picture">
</wp:docPr>
                  <a:graphic>
                    <a:graphicData uri="http://schemas.openxmlformats.org/drawingml/2006/picture">
                      <pic:pic>
                        <pic:nvPicPr>
                          <pic:cNvPr id="486559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481484" name="Picture">
</wp:docPr>
                  <a:graphic>
                    <a:graphicData uri="http://schemas.openxmlformats.org/drawingml/2006/picture">
                      <pic:pic>
                        <pic:nvPicPr>
                          <pic:cNvPr id="13194814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7424" name="Picture">
</wp:docPr>
                        <a:graphic>
                          <a:graphicData uri="http://schemas.openxmlformats.org/drawingml/2006/picture">
                            <pic:pic>
                              <pic:nvPicPr>
                                <pic:cNvPr id="409274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54952" name="Picture">
</wp:docPr>
                  <a:graphic>
                    <a:graphicData uri="http://schemas.openxmlformats.org/drawingml/2006/picture">
                      <pic:pic>
                        <pic:nvPicPr>
                          <pic:cNvPr id="149485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733259" name="Picture">
</wp:docPr>
                  <a:graphic>
                    <a:graphicData uri="http://schemas.openxmlformats.org/drawingml/2006/picture">
                      <pic:pic>
                        <pic:nvPicPr>
                          <pic:cNvPr id="160073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36389" name="Picture">
</wp:docPr>
                  <a:graphic>
                    <a:graphicData uri="http://schemas.openxmlformats.org/drawingml/2006/picture">
                      <pic:pic>
                        <pic:nvPicPr>
                          <pic:cNvPr id="75753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Hendecourt-les-ransart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47516" name="Picture">
</wp:docPr>
                  <a:graphic>
                    <a:graphicData uri="http://schemas.openxmlformats.org/drawingml/2006/picture">
                      <pic:pic>
                        <pic:nvPicPr>
                          <pic:cNvPr id="16137475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80173" name="Picture">
</wp:docPr>
                  <a:graphic>
                    <a:graphicData uri="http://schemas.openxmlformats.org/drawingml/2006/picture">
                      <pic:pic>
                        <pic:nvPicPr>
                          <pic:cNvPr id="723680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194523" name="Picture">
</wp:docPr>
                  <a:graphic>
                    <a:graphicData uri="http://schemas.openxmlformats.org/drawingml/2006/picture">
                      <pic:pic>
                        <pic:nvPicPr>
                          <pic:cNvPr id="18451945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66271" name="Picture">
</wp:docPr>
                  <a:graphic>
                    <a:graphicData uri="http://schemas.openxmlformats.org/drawingml/2006/picture">
                      <pic:pic>
                        <pic:nvPicPr>
                          <pic:cNvPr id="190766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66726" name="Picture">
</wp:docPr>
                  <a:graphic>
                    <a:graphicData uri="http://schemas.openxmlformats.org/drawingml/2006/picture">
                      <pic:pic>
                        <pic:nvPicPr>
                          <pic:cNvPr id="43716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62175 Hendecourt-lès-Ransart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24335" name="Picture">
</wp:docPr>
                  <a:graphic>
                    <a:graphicData uri="http://schemas.openxmlformats.org/drawingml/2006/picture">
                      <pic:pic>
                        <pic:nvPicPr>
                          <pic:cNvPr id="185922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"https://fiches-risques.brgm.fr/georisques/casias/SSP661767" \t "_blank" </w:instrText>
            </w:r>
            <w:r>
              <w:fldChar w:fldCharType="separate"/>
            </w:r>
            <w:r>
              <w:rPr>
                <w:rFonts w:ascii="Marianne" w:hAnsi="Marianne" w:eastAsia="Marianne" w:cs="Marianne"/>
                <w:sz w:val="14"/>
              </w:rPr>
              <w:t xml:space="preserve">SSP661767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QUILLET DUQUESNE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