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055271" name="Picture">
</wp:docPr>
                  <a:graphic>
                    <a:graphicData uri="http://schemas.openxmlformats.org/drawingml/2006/picture">
                      <pic:pic>
                        <pic:nvPicPr>
                          <pic:cNvPr id="687055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27514958" name="Picture">
</wp:docPr>
                  <a:graphic>
                    <a:graphicData uri="http://schemas.openxmlformats.org/drawingml/2006/picture">
                      <pic:pic>
                        <pic:nvPicPr>
                          <pic:cNvPr id="9275149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3589007" name="Picture">
</wp:docPr>
                        <a:graphic>
                          <a:graphicData uri="http://schemas.openxmlformats.org/drawingml/2006/picture">
                            <pic:pic>
                              <pic:nvPicPr>
                                <pic:cNvPr id="18235890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22550 Hénanbihen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69790629" name="Picture">
</wp:docPr>
                  <a:graphic>
                    <a:graphicData uri="http://schemas.openxmlformats.org/drawingml/2006/picture">
                      <pic:pic>
                        <pic:nvPicPr>
                          <pic:cNvPr id="13697906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8745916" name="Picture">
</wp:docPr>
                  <a:graphic>
                    <a:graphicData uri="http://schemas.openxmlformats.org/drawingml/2006/picture">
                      <pic:pic>
                        <pic:nvPicPr>
                          <pic:cNvPr id="20687459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29033" name="Picture">
</wp:docPr>
                  <a:graphic>
                    <a:graphicData uri="http://schemas.openxmlformats.org/drawingml/2006/picture">
                      <pic:pic>
                        <pic:nvPicPr>
                          <pic:cNvPr id="58329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744349" name="Picture">
</wp:docPr>
                  <a:graphic>
                    <a:graphicData uri="http://schemas.openxmlformats.org/drawingml/2006/picture">
                      <pic:pic>
                        <pic:nvPicPr>
                          <pic:cNvPr id="1533744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22550 Hénanbihen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9837123" name="Picture">
</wp:docPr>
                  <a:graphic>
                    <a:graphicData uri="http://schemas.openxmlformats.org/drawingml/2006/picture">
                      <pic:pic>
                        <pic:nvPicPr>
                          <pic:cNvPr id="1619837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556715" name="Picture">
</wp:docPr>
                        <a:graphic>
                          <a:graphicData uri="http://schemas.openxmlformats.org/drawingml/2006/picture">
                            <pic:pic>
                              <pic:nvPicPr>
                                <pic:cNvPr id="1155567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64145" name="Picture">
</wp:docPr>
                        <a:graphic>
                          <a:graphicData uri="http://schemas.openxmlformats.org/drawingml/2006/picture">
                            <pic:pic>
                              <pic:nvPicPr>
                                <pic:cNvPr id="1983641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2423942" name="Picture">
</wp:docPr>
                        <a:graphic>
                          <a:graphicData uri="http://schemas.openxmlformats.org/drawingml/2006/picture">
                            <pic:pic>
                              <pic:nvPicPr>
                                <pic:cNvPr id="9624239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3042494" name="Picture">
</wp:docPr>
                        <a:graphic>
                          <a:graphicData uri="http://schemas.openxmlformats.org/drawingml/2006/picture">
                            <pic:pic>
                              <pic:nvPicPr>
                                <pic:cNvPr id="6530424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529049" name="Picture">
</wp:docPr>
                        <a:graphic>
                          <a:graphicData uri="http://schemas.openxmlformats.org/drawingml/2006/picture">
                            <pic:pic>
                              <pic:nvPicPr>
                                <pic:cNvPr id="7205290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3512341" name="Picture">
</wp:docPr>
                        <a:graphic>
                          <a:graphicData uri="http://schemas.openxmlformats.org/drawingml/2006/picture">
                            <pic:pic>
                              <pic:nvPicPr>
                                <pic:cNvPr id="11735123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8803754" name="Picture">
</wp:docPr>
                        <a:graphic>
                          <a:graphicData uri="http://schemas.openxmlformats.org/drawingml/2006/picture">
                            <pic:pic>
                              <pic:nvPicPr>
                                <pic:cNvPr id="14588037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692295" name="Picture">
</wp:docPr>
                        <a:graphic>
                          <a:graphicData uri="http://schemas.openxmlformats.org/drawingml/2006/picture">
                            <pic:pic>
                              <pic:nvPicPr>
                                <pic:cNvPr id="20816922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9315833" name="Picture">
</wp:docPr>
                        <a:graphic>
                          <a:graphicData uri="http://schemas.openxmlformats.org/drawingml/2006/picture">
                            <pic:pic>
                              <pic:nvPicPr>
                                <pic:cNvPr id="183931583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1716232" name="Picture">
</wp:docPr>
                        <a:graphic>
                          <a:graphicData uri="http://schemas.openxmlformats.org/drawingml/2006/picture">
                            <pic:pic>
                              <pic:nvPicPr>
                                <pic:cNvPr id="191171623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218917" name="Picture">
</wp:docPr>
                        <a:graphic>
                          <a:graphicData uri="http://schemas.openxmlformats.org/drawingml/2006/picture">
                            <pic:pic>
                              <pic:nvPicPr>
                                <pic:cNvPr id="12922189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4886972" name="Picture">
</wp:docPr>
                        <a:graphic>
                          <a:graphicData uri="http://schemas.openxmlformats.org/drawingml/2006/picture">
                            <pic:pic>
                              <pic:nvPicPr>
                                <pic:cNvPr id="155488697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9762122" name="Picture">
</wp:docPr>
                        <a:graphic>
                          <a:graphicData uri="http://schemas.openxmlformats.org/drawingml/2006/picture">
                            <pic:pic>
                              <pic:nvPicPr>
                                <pic:cNvPr id="36976212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749599" name="Picture">
</wp:docPr>
                        <a:graphic>
                          <a:graphicData uri="http://schemas.openxmlformats.org/drawingml/2006/picture">
                            <pic:pic>
                              <pic:nvPicPr>
                                <pic:cNvPr id="2757495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0607815" name="Picture">
</wp:docPr>
                        <a:graphic>
                          <a:graphicData uri="http://schemas.openxmlformats.org/drawingml/2006/picture">
                            <pic:pic>
                              <pic:nvPicPr>
                                <pic:cNvPr id="168060781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9934935" name="Picture">
</wp:docPr>
                        <a:graphic>
                          <a:graphicData uri="http://schemas.openxmlformats.org/drawingml/2006/picture">
                            <pic:pic>
                              <pic:nvPicPr>
                                <pic:cNvPr id="195993493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785652" name="Picture">
</wp:docPr>
                        <a:graphic>
                          <a:graphicData uri="http://schemas.openxmlformats.org/drawingml/2006/picture">
                            <pic:pic>
                              <pic:nvPicPr>
                                <pic:cNvPr id="74278565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5793500" name="Picture">
</wp:docPr>
                        <a:graphic>
                          <a:graphicData uri="http://schemas.openxmlformats.org/drawingml/2006/picture">
                            <pic:pic>
                              <pic:nvPicPr>
                                <pic:cNvPr id="785793500"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3552446" name="Picture">
</wp:docPr>
                        <a:graphic>
                          <a:graphicData uri="http://schemas.openxmlformats.org/drawingml/2006/picture">
                            <pic:pic>
                              <pic:nvPicPr>
                                <pic:cNvPr id="33355244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013273" name="Picture">
</wp:docPr>
                        <a:graphic>
                          <a:graphicData uri="http://schemas.openxmlformats.org/drawingml/2006/picture">
                            <pic:pic>
                              <pic:nvPicPr>
                                <pic:cNvPr id="113401327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8370546" name="Picture">
</wp:docPr>
                        <a:graphic>
                          <a:graphicData uri="http://schemas.openxmlformats.org/drawingml/2006/picture">
                            <pic:pic>
                              <pic:nvPicPr>
                                <pic:cNvPr id="1658370546"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1984608" name="Picture">
</wp:docPr>
                        <a:graphic>
                          <a:graphicData uri="http://schemas.openxmlformats.org/drawingml/2006/picture">
                            <pic:pic>
                              <pic:nvPicPr>
                                <pic:cNvPr id="49198460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727108" name="Picture">
</wp:docPr>
                        <a:graphic>
                          <a:graphicData uri="http://schemas.openxmlformats.org/drawingml/2006/picture">
                            <pic:pic>
                              <pic:nvPicPr>
                                <pic:cNvPr id="54672710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6056780" name="Picture">
</wp:docPr>
                        <a:graphic>
                          <a:graphicData uri="http://schemas.openxmlformats.org/drawingml/2006/picture">
                            <pic:pic>
                              <pic:nvPicPr>
                                <pic:cNvPr id="202605678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64390" name="Picture">
</wp:docPr>
                  <a:graphic>
                    <a:graphicData uri="http://schemas.openxmlformats.org/drawingml/2006/picture">
                      <pic:pic>
                        <pic:nvPicPr>
                          <pic:cNvPr id="136564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0852450" name="Picture">
</wp:docPr>
                  <a:graphic>
                    <a:graphicData uri="http://schemas.openxmlformats.org/drawingml/2006/picture">
                      <pic:pic>
                        <pic:nvPicPr>
                          <pic:cNvPr id="1120852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22550 Hénanbihen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799543" name="Picture">
</wp:docPr>
                  <a:graphic>
                    <a:graphicData uri="http://schemas.openxmlformats.org/drawingml/2006/picture">
                      <pic:pic>
                        <pic:nvPicPr>
                          <pic:cNvPr id="430799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Henanbihen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9554335" name="Picture">
</wp:docPr>
                  <a:graphic>
                    <a:graphicData uri="http://schemas.openxmlformats.org/drawingml/2006/picture">
                      <pic:pic>
                        <pic:nvPicPr>
                          <pic:cNvPr id="127955433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753958" name="Picture">
</wp:docPr>
                  <a:graphic>
                    <a:graphicData uri="http://schemas.openxmlformats.org/drawingml/2006/picture">
                      <pic:pic>
                        <pic:nvPicPr>
                          <pic:cNvPr id="11587539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59930864" name="Picture">
</wp:docPr>
                  <a:graphic>
                    <a:graphicData uri="http://schemas.openxmlformats.org/drawingml/2006/picture">
                      <pic:pic>
                        <pic:nvPicPr>
                          <pic:cNvPr id="359930864"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Arguenon II 2023-2029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8098144" name="Picture">
</wp:docPr>
                        <a:graphic>
                          <a:graphicData uri="http://schemas.openxmlformats.org/drawingml/2006/picture">
                            <pic:pic>
                              <pic:nvPicPr>
                                <pic:cNvPr id="132809814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PAPI_2025_0012.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7031125" name="Picture">
</wp:docPr>
                        <a:graphic>
                          <a:graphicData uri="http://schemas.openxmlformats.org/drawingml/2006/picture">
                            <pic:pic>
                              <pic:nvPicPr>
                                <pic:cNvPr id="23703112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692443" name="Picture">
</wp:docPr>
                  <a:graphic>
                    <a:graphicData uri="http://schemas.openxmlformats.org/drawingml/2006/picture">
                      <pic:pic>
                        <pic:nvPicPr>
                          <pic:cNvPr id="1424692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351018" name="Picture">
</wp:docPr>
                  <a:graphic>
                    <a:graphicData uri="http://schemas.openxmlformats.org/drawingml/2006/picture">
                      <pic:pic>
                        <pic:nvPicPr>
                          <pic:cNvPr id="396351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22550 Hénanbihen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736420" name="Picture">
</wp:docPr>
                  <a:graphic>
                    <a:graphicData uri="http://schemas.openxmlformats.org/drawingml/2006/picture">
                      <pic:pic>
                        <pic:nvPicPr>
                          <pic:cNvPr id="768736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Henanbihen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02/09/2017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734228" name="Picture">
</wp:docPr>
                  <a:graphic>
                    <a:graphicData uri="http://schemas.openxmlformats.org/drawingml/2006/picture">
                      <pic:pic>
                        <pic:nvPicPr>
                          <pic:cNvPr id="255734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036043" name="Picture">
</wp:docPr>
                  <a:graphic>
                    <a:graphicData uri="http://schemas.openxmlformats.org/drawingml/2006/picture">
                      <pic:pic>
                        <pic:nvPicPr>
                          <pic:cNvPr id="766036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22550 Hénanbihen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147960" name="Picture">
</wp:docPr>
                  <a:graphic>
                    <a:graphicData uri="http://schemas.openxmlformats.org/drawingml/2006/picture">
                      <pic:pic>
                        <pic:nvPicPr>
                          <pic:cNvPr id="125147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Henanbihen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7143750" name="Picture">
</wp:docPr>
                  <a:graphic>
                    <a:graphicData uri="http://schemas.openxmlformats.org/drawingml/2006/picture">
                      <pic:pic>
                        <pic:nvPicPr>
                          <pic:cNvPr id="169714375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119219" name="Picture">
</wp:docPr>
                  <a:graphic>
                    <a:graphicData uri="http://schemas.openxmlformats.org/drawingml/2006/picture">
                      <pic:pic>
                        <pic:nvPicPr>
                          <pic:cNvPr id="1461192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25661147" name="Picture">
</wp:docPr>
                  <a:graphic>
                    <a:graphicData uri="http://schemas.openxmlformats.org/drawingml/2006/picture">
                      <pic:pic>
                        <pic:nvPicPr>
                          <pic:cNvPr id="212566114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2698252" name="Picture">
</wp:docPr>
                        <a:graphic>
                          <a:graphicData uri="http://schemas.openxmlformats.org/drawingml/2006/picture">
                            <pic:pic>
                              <pic:nvPicPr>
                                <pic:cNvPr id="4226982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Arguenon II 2023-2029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710155" name="Picture">
</wp:docPr>
                        <a:graphic>
                          <a:graphicData uri="http://schemas.openxmlformats.org/drawingml/2006/picture">
                            <pic:pic>
                              <pic:nvPicPr>
                                <pic:cNvPr id="14671015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PAPI_2025_0012.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886637" name="Picture">
</wp:docPr>
                  <a:graphic>
                    <a:graphicData uri="http://schemas.openxmlformats.org/drawingml/2006/picture">
                      <pic:pic>
                        <pic:nvPicPr>
                          <pic:cNvPr id="535886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949057" name="Picture">
</wp:docPr>
                  <a:graphic>
                    <a:graphicData uri="http://schemas.openxmlformats.org/drawingml/2006/picture">
                      <pic:pic>
                        <pic:nvPicPr>
                          <pic:cNvPr id="903949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22550 Hénanbihen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1763785" name="Picture">
</wp:docPr>
                  <a:graphic>
                    <a:graphicData uri="http://schemas.openxmlformats.org/drawingml/2006/picture">
                      <pic:pic>
                        <pic:nvPicPr>
                          <pic:cNvPr id="1131763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Henanbihen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3550052" name="Picture">
</wp:docPr>
                  <a:graphic>
                    <a:graphicData uri="http://schemas.openxmlformats.org/drawingml/2006/picture">
                      <pic:pic>
                        <pic:nvPicPr>
                          <pic:cNvPr id="140355005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313362" name="Picture">
</wp:docPr>
                  <a:graphic>
                    <a:graphicData uri="http://schemas.openxmlformats.org/drawingml/2006/picture">
                      <pic:pic>
                        <pic:nvPicPr>
                          <pic:cNvPr id="20723133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683889841" name="Picture">
</wp:docPr>
                  <a:graphic>
                    <a:graphicData uri="http://schemas.openxmlformats.org/drawingml/2006/picture">
                      <pic:pic>
                        <pic:nvPicPr>
                          <pic:cNvPr id="683889841" name="Picture"/>
                          <pic:cNvPicPr/>
                        </pic:nvPicPr>
                        <pic:blipFill>
                          <a:blip r:embed="img_0_5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Arguenon II 2023-2029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4028227" name="Picture">
</wp:docPr>
                        <a:graphic>
                          <a:graphicData uri="http://schemas.openxmlformats.org/drawingml/2006/picture">
                            <pic:pic>
                              <pic:nvPicPr>
                                <pic:cNvPr id="5640282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PAPI_2025_0012.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925799" name="Picture">
</wp:docPr>
                        <a:graphic>
                          <a:graphicData uri="http://schemas.openxmlformats.org/drawingml/2006/picture">
                            <pic:pic>
                              <pic:nvPicPr>
                                <pic:cNvPr id="3592579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701723" name="Picture">
</wp:docPr>
                  <a:graphic>
                    <a:graphicData uri="http://schemas.openxmlformats.org/drawingml/2006/picture">
                      <pic:pic>
                        <pic:nvPicPr>
                          <pic:cNvPr id="1349701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754493" name="Picture">
</wp:docPr>
                  <a:graphic>
                    <a:graphicData uri="http://schemas.openxmlformats.org/drawingml/2006/picture">
                      <pic:pic>
                        <pic:nvPicPr>
                          <pic:cNvPr id="353754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22550 Hénanbihen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757268" name="Picture">
</wp:docPr>
                  <a:graphic>
                    <a:graphicData uri="http://schemas.openxmlformats.org/drawingml/2006/picture">
                      <pic:pic>
                        <pic:nvPicPr>
                          <pic:cNvPr id="540757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Henanbihen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175761" name="Picture">
</wp:docPr>
                  <a:graphic>
                    <a:graphicData uri="http://schemas.openxmlformats.org/drawingml/2006/picture">
                      <pic:pic>
                        <pic:nvPicPr>
                          <pic:cNvPr id="69175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364986" name="Picture">
</wp:docPr>
                  <a:graphic>
                    <a:graphicData uri="http://schemas.openxmlformats.org/drawingml/2006/picture">
                      <pic:pic>
                        <pic:nvPicPr>
                          <pic:cNvPr id="795364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22550 Hénanbihen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596148" name="Picture">
</wp:docPr>
                  <a:graphic>
                    <a:graphicData uri="http://schemas.openxmlformats.org/drawingml/2006/picture">
                      <pic:pic>
                        <pic:nvPicPr>
                          <pic:cNvPr id="1964596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Henanbihen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7810149" name="Picture">
</wp:docPr>
                  <a:graphic>
                    <a:graphicData uri="http://schemas.openxmlformats.org/drawingml/2006/picture">
                      <pic:pic>
                        <pic:nvPicPr>
                          <pic:cNvPr id="297810149"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959205" name="Picture">
</wp:docPr>
                  <a:graphic>
                    <a:graphicData uri="http://schemas.openxmlformats.org/drawingml/2006/picture">
                      <pic:pic>
                        <pic:nvPicPr>
                          <pic:cNvPr id="11479592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05022143" name="Picture">
</wp:docPr>
                  <a:graphic>
                    <a:graphicData uri="http://schemas.openxmlformats.org/drawingml/2006/picture">
                      <pic:pic>
                        <pic:nvPicPr>
                          <pic:cNvPr id="705022143"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1406615" name="Picture">
</wp:docPr>
                        <a:graphic>
                          <a:graphicData uri="http://schemas.openxmlformats.org/drawingml/2006/picture">
                            <pic:pic>
                              <pic:nvPicPr>
                                <pic:cNvPr id="80140661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1521213" name="Picture">
</wp:docPr>
                        <a:graphic>
                          <a:graphicData uri="http://schemas.openxmlformats.org/drawingml/2006/picture">
                            <pic:pic>
                              <pic:nvPicPr>
                                <pic:cNvPr id="188152121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2034792" name="Picture">
</wp:docPr>
                  <a:graphic>
                    <a:graphicData uri="http://schemas.openxmlformats.org/drawingml/2006/picture">
                      <pic:pic>
                        <pic:nvPicPr>
                          <pic:cNvPr id="2082034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190528" name="Picture">
</wp:docPr>
                  <a:graphic>
                    <a:graphicData uri="http://schemas.openxmlformats.org/drawingml/2006/picture">
                      <pic:pic>
                        <pic:nvPicPr>
                          <pic:cNvPr id="1475190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22550 Hénanbihen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3747" name="Picture">
</wp:docPr>
                  <a:graphic>
                    <a:graphicData uri="http://schemas.openxmlformats.org/drawingml/2006/picture">
                      <pic:pic>
                        <pic:nvPicPr>
                          <pic:cNvPr id="15733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Henanbihen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3139828" name="Picture">
</wp:docPr>
                  <a:graphic>
                    <a:graphicData uri="http://schemas.openxmlformats.org/drawingml/2006/picture">
                      <pic:pic>
                        <pic:nvPicPr>
                          <pic:cNvPr id="1103139828"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317113" name="Picture">
</wp:docPr>
                  <a:graphic>
                    <a:graphicData uri="http://schemas.openxmlformats.org/drawingml/2006/picture">
                      <pic:pic>
                        <pic:nvPicPr>
                          <pic:cNvPr id="20923171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54834087" name="Picture">
</wp:docPr>
                  <a:graphic>
                    <a:graphicData uri="http://schemas.openxmlformats.org/drawingml/2006/picture">
                      <pic:pic>
                        <pic:nvPicPr>
                          <pic:cNvPr id="1854834087" name="Picture"/>
                          <pic:cNvPicPr/>
                        </pic:nvPicPr>
                        <pic:blipFill>
                          <a:blip r:embed="img_0_8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1589102" name="Picture">
</wp:docPr>
                        <a:graphic>
                          <a:graphicData uri="http://schemas.openxmlformats.org/drawingml/2006/picture">
                            <pic:pic>
                              <pic:nvPicPr>
                                <pic:cNvPr id="13315891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962159" name="Picture">
</wp:docPr>
                  <a:graphic>
                    <a:graphicData uri="http://schemas.openxmlformats.org/drawingml/2006/picture">
                      <pic:pic>
                        <pic:nvPicPr>
                          <pic:cNvPr id="908962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488430" name="Picture">
</wp:docPr>
                  <a:graphic>
                    <a:graphicData uri="http://schemas.openxmlformats.org/drawingml/2006/picture">
                      <pic:pic>
                        <pic:nvPicPr>
                          <pic:cNvPr id="221488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22550 Hénanbihen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137785" name="Picture">
</wp:docPr>
                  <a:graphic>
                    <a:graphicData uri="http://schemas.openxmlformats.org/drawingml/2006/picture">
                      <pic:pic>
                        <pic:nvPicPr>
                          <pic:cNvPr id="825137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Henanbihen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45889" name="Picture">
</wp:docPr>
                  <a:graphic>
                    <a:graphicData uri="http://schemas.openxmlformats.org/drawingml/2006/picture">
                      <pic:pic>
                        <pic:nvPicPr>
                          <pic:cNvPr id="73045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9198577" name="Picture">
</wp:docPr>
                  <a:graphic>
                    <a:graphicData uri="http://schemas.openxmlformats.org/drawingml/2006/picture">
                      <pic:pic>
                        <pic:nvPicPr>
                          <pic:cNvPr id="349198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22550 Hénanbihen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828928" name="Picture">
</wp:docPr>
                  <a:graphic>
                    <a:graphicData uri="http://schemas.openxmlformats.org/drawingml/2006/picture">
                      <pic:pic>
                        <pic:nvPicPr>
                          <pic:cNvPr id="1365828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Henanbihen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9874139" name="Picture">
</wp:docPr>
                  <a:graphic>
                    <a:graphicData uri="http://schemas.openxmlformats.org/drawingml/2006/picture">
                      <pic:pic>
                        <pic:nvPicPr>
                          <pic:cNvPr id="179987413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352399" name="Picture">
</wp:docPr>
                  <a:graphic>
                    <a:graphicData uri="http://schemas.openxmlformats.org/drawingml/2006/picture">
                      <pic:pic>
                        <pic:nvPicPr>
                          <pic:cNvPr id="92835239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4337260" name="Picture">
</wp:docPr>
                  <a:graphic>
                    <a:graphicData uri="http://schemas.openxmlformats.org/drawingml/2006/picture">
                      <pic:pic>
                        <pic:nvPicPr>
                          <pic:cNvPr id="167433726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8059122" name="Picture">
</wp:docPr>
                        <a:graphic>
                          <a:graphicData uri="http://schemas.openxmlformats.org/drawingml/2006/picture">
                            <pic:pic>
                              <pic:nvPicPr>
                                <pic:cNvPr id="56805912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706270" name="Picture">
</wp:docPr>
                  <a:graphic>
                    <a:graphicData uri="http://schemas.openxmlformats.org/drawingml/2006/picture">
                      <pic:pic>
                        <pic:nvPicPr>
                          <pic:cNvPr id="541706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440331" name="Picture">
</wp:docPr>
                  <a:graphic>
                    <a:graphicData uri="http://schemas.openxmlformats.org/drawingml/2006/picture">
                      <pic:pic>
                        <pic:nvPicPr>
                          <pic:cNvPr id="1836440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22550 Hénanbihen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5140490" name="Picture">
</wp:docPr>
                  <a:graphic>
                    <a:graphicData uri="http://schemas.openxmlformats.org/drawingml/2006/picture">
                      <pic:pic>
                        <pic:nvPicPr>
                          <pic:cNvPr id="695140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Henanbihen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3225866" name="Picture">
</wp:docPr>
                  <a:graphic>
                    <a:graphicData uri="http://schemas.openxmlformats.org/drawingml/2006/picture">
                      <pic:pic>
                        <pic:nvPicPr>
                          <pic:cNvPr id="283225866"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837248" name="Picture">
</wp:docPr>
                  <a:graphic>
                    <a:graphicData uri="http://schemas.openxmlformats.org/drawingml/2006/picture">
                      <pic:pic>
                        <pic:nvPicPr>
                          <pic:cNvPr id="209183724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7120667" name="Picture">
</wp:docPr>
                  <a:graphic>
                    <a:graphicData uri="http://schemas.openxmlformats.org/drawingml/2006/picture">
                      <pic:pic>
                        <pic:nvPicPr>
                          <pic:cNvPr id="1057120667"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1709338" name="Picture">
</wp:docPr>
                        <a:graphic>
                          <a:graphicData uri="http://schemas.openxmlformats.org/drawingml/2006/picture">
                            <pic:pic>
                              <pic:nvPicPr>
                                <pic:cNvPr id="31170933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840545" name="Picture">
</wp:docPr>
                  <a:graphic>
                    <a:graphicData uri="http://schemas.openxmlformats.org/drawingml/2006/picture">
                      <pic:pic>
                        <pic:nvPicPr>
                          <pic:cNvPr id="2038840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396885" name="Picture">
</wp:docPr>
                  <a:graphic>
                    <a:graphicData uri="http://schemas.openxmlformats.org/drawingml/2006/picture">
                      <pic:pic>
                        <pic:nvPicPr>
                          <pic:cNvPr id="1230396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22550 Hénanbihen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5707950" name="Picture">
</wp:docPr>
                  <a:graphic>
                    <a:graphicData uri="http://schemas.openxmlformats.org/drawingml/2006/picture">
                      <pic:pic>
                        <pic:nvPicPr>
                          <pic:cNvPr id="1085707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Henanbihen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8442059" name="Picture">
</wp:docPr>
                  <a:graphic>
                    <a:graphicData uri="http://schemas.openxmlformats.org/drawingml/2006/picture">
                      <pic:pic>
                        <pic:nvPicPr>
                          <pic:cNvPr id="1138442059"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353726" name="Picture">
</wp:docPr>
                  <a:graphic>
                    <a:graphicData uri="http://schemas.openxmlformats.org/drawingml/2006/picture">
                      <pic:pic>
                        <pic:nvPicPr>
                          <pic:cNvPr id="163035372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48460221" name="Picture">
</wp:docPr>
                  <a:graphic>
                    <a:graphicData uri="http://schemas.openxmlformats.org/drawingml/2006/picture">
                      <pic:pic>
                        <pic:nvPicPr>
                          <pic:cNvPr id="1148460221"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6100779" name="Picture">
</wp:docPr>
                        <a:graphic>
                          <a:graphicData uri="http://schemas.openxmlformats.org/drawingml/2006/picture">
                            <pic:pic>
                              <pic:nvPicPr>
                                <pic:cNvPr id="1186100779"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530901" name="Picture">
</wp:docPr>
                  <a:graphic>
                    <a:graphicData uri="http://schemas.openxmlformats.org/drawingml/2006/picture">
                      <pic:pic>
                        <pic:nvPicPr>
                          <pic:cNvPr id="1692530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0802402" name="Picture">
</wp:docPr>
                  <a:graphic>
                    <a:graphicData uri="http://schemas.openxmlformats.org/drawingml/2006/picture">
                      <pic:pic>
                        <pic:nvPicPr>
                          <pic:cNvPr id="570802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22550 Hénanbihen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975162" name="Picture">
</wp:docPr>
                  <a:graphic>
                    <a:graphicData uri="http://schemas.openxmlformats.org/drawingml/2006/picture">
                      <pic:pic>
                        <pic:nvPicPr>
                          <pic:cNvPr id="2072975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"https://fiches-risques.brgm.fr/georisques/infosols/instruction/SSP000264601" \t "_blank" </w:instrText>
            </w:r>
            <w:r>
              <w:fldChar w:fldCharType="separate"/>
            </w:r>
            <w:r>
              <w:rPr>
                <w:rFonts w:ascii="Marianne" w:hAnsi="Marianne" w:eastAsia="Marianne" w:cs="Marianne"/>
                <w:sz w:val="14"/>
              </w:rPr>
              <w:t xml:space="preserve">SSP000264601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du Nouette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009085" name="Picture">
</wp:docPr>
                  <a:graphic>
                    <a:graphicData uri="http://schemas.openxmlformats.org/drawingml/2006/picture">
                      <pic:pic>
                        <pic:nvPicPr>
                          <pic:cNvPr id="1668009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084225" name="Picture">
</wp:docPr>
                  <a:graphic>
                    <a:graphicData uri="http://schemas.openxmlformats.org/drawingml/2006/picture">
                      <pic:pic>
                        <pic:nvPicPr>
                          <pic:cNvPr id="1702084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22550 Hénanbihen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044561" name="Picture">
</wp:docPr>
                  <a:graphic>
                    <a:graphicData uri="http://schemas.openxmlformats.org/drawingml/2006/picture">
                      <pic:pic>
                        <pic:nvPicPr>
                          <pic:cNvPr id="1630044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"https://fiches-risques.brgm.fr/georisques/casias/SSP3805644" \t "_blank" </w:instrText>
            </w:r>
            <w:r>
              <w:fldChar w:fldCharType="separate"/>
            </w:r>
            <w:r>
              <w:rPr>
                <w:rFonts w:ascii="Marianne" w:hAnsi="Marianne" w:eastAsia="Marianne" w:cs="Marianne"/>
                <w:sz w:val="14"/>
              </w:rPr>
              <w:t xml:space="preserve">SSP3805644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"https://fiches-risques.brgm.fr/georisques/casias/SSP3805643" \t "_blank" </w:instrText>
            </w:r>
            <w:r>
              <w:fldChar w:fldCharType="separate"/>
            </w:r>
            <w:r>
              <w:rPr>
                <w:rFonts w:ascii="Marianne" w:hAnsi="Marianne" w:eastAsia="Marianne" w:cs="Marianne"/>
                <w:sz w:val="14"/>
              </w:rPr>
              <w:t xml:space="preserve">SSP3805643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"https://fiches-risques.brgm.fr/georisques/casias/SSP3805642" \t "_blank" </w:instrText>
            </w:r>
            <w:r>
              <w:fldChar w:fldCharType="separate"/>
            </w:r>
            <w:r>
              <w:rPr>
                <w:rFonts w:ascii="Marianne" w:hAnsi="Marianne" w:eastAsia="Marianne" w:cs="Marianne"/>
                <w:sz w:val="14"/>
              </w:rPr>
              <w:t xml:space="preserve">SSP3805642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"https://fiches-risques.brgm.fr/georisques/casias/SSP3805315" \t "_blank" </w:instrText>
            </w:r>
            <w:r>
              <w:fldChar w:fldCharType="separate"/>
            </w:r>
            <w:r>
              <w:rPr>
                <w:rFonts w:ascii="Marianne" w:hAnsi="Marianne" w:eastAsia="Marianne" w:cs="Marianne"/>
                <w:sz w:val="14"/>
              </w:rPr>
              <w:t xml:space="preserve">SSP3805315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"https://fiches-risques.brgm.fr/georisques/casias/SSP3805045" \t "_blank" </w:instrText>
            </w:r>
            <w:r>
              <w:fldChar w:fldCharType="separate"/>
            </w:r>
            <w:r>
              <w:rPr>
                <w:rFonts w:ascii="Marianne" w:hAnsi="Marianne" w:eastAsia="Marianne" w:cs="Marianne"/>
                <w:sz w:val="14"/>
              </w:rPr>
              <w:t xml:space="preserve">SSP3805045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"https://fiches-risques.brgm.fr/georisques/casias/SSP3804037" \t "_blank" </w:instrText>
            </w:r>
            <w:r>
              <w:fldChar w:fldCharType="separate"/>
            </w:r>
            <w:r>
              <w:rPr>
                <w:rFonts w:ascii="Marianne" w:hAnsi="Marianne" w:eastAsia="Marianne" w:cs="Marianne"/>
                <w:sz w:val="14"/>
              </w:rPr>
              <w:t xml:space="preserve">SSP3804037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"https://fiches-risques.brgm.fr/georisques/casias/SSP3803922" \t "_blank" </w:instrText>
            </w:r>
            <w:r>
              <w:fldChar w:fldCharType="separate"/>
            </w:r>
            <w:r>
              <w:rPr>
                <w:rFonts w:ascii="Marianne" w:hAnsi="Marianne" w:eastAsia="Marianne" w:cs="Marianne"/>
                <w:sz w:val="14"/>
              </w:rPr>
              <w:t xml:space="preserve">SSP3803922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"https://fiches-risques.brgm.fr/georisques/casias/SSP3803917" \t "_blank" </w:instrText>
            </w:r>
            <w:r>
              <w:fldChar w:fldCharType="separate"/>
            </w:r>
            <w:r>
              <w:rPr>
                <w:rFonts w:ascii="Marianne" w:hAnsi="Marianne" w:eastAsia="Marianne" w:cs="Marianne"/>
                <w:sz w:val="14"/>
              </w:rPr>
              <w:t xml:space="preserve">SSP3803917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"https://fiches-risques.brgm.fr/georisques/casias/SSP3803738" \t "_blank" </w:instrText>
            </w:r>
            <w:r>
              <w:fldChar w:fldCharType="separate"/>
            </w:r>
            <w:r>
              <w:rPr>
                <w:rFonts w:ascii="Marianne" w:hAnsi="Marianne" w:eastAsia="Marianne" w:cs="Marianne"/>
                <w:sz w:val="14"/>
              </w:rPr>
              <w:t xml:space="preserve">SSP3803738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"https://fiches-risques.brgm.fr/georisques/casias/SSP486748" \t "_blank" </w:instrText>
            </w:r>
            <w:r>
              <w:fldChar w:fldCharType="separate"/>
            </w:r>
            <w:r>
              <w:rPr>
                <w:rFonts w:ascii="Marianne" w:hAnsi="Marianne" w:eastAsia="Marianne" w:cs="Marianne"/>
                <w:sz w:val="14"/>
              </w:rPr>
              <w:t xml:space="preserve">SSP486748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ELEVAGE SAINT SAUVEUR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"https://fiches-risques.brgm.fr/georisques/casias/SSP481894" \t "_blank" </w:instrText>
            </w:r>
            <w:r>
              <w:fldChar w:fldCharType="separate"/>
            </w:r>
            <w:r>
              <w:rPr>
                <w:rFonts w:ascii="Marianne" w:hAnsi="Marianne" w:eastAsia="Marianne" w:cs="Marianne"/>
                <w:sz w:val="14"/>
              </w:rPr>
              <w:t xml:space="preserve">SSP481894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RAULT DANIEL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"https://fiches-risques.brgm.fr/georisques/casias/SSP481893" \t "_blank" </w:instrText>
            </w:r>
            <w:r>
              <w:fldChar w:fldCharType="separate"/>
            </w:r>
            <w:r>
              <w:rPr>
                <w:rFonts w:ascii="Marianne" w:hAnsi="Marianne" w:eastAsia="Marianne" w:cs="Marianne"/>
                <w:sz w:val="14"/>
              </w:rPr>
              <w:t xml:space="preserve">SSP481893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DES LANDES MARTEL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"https://fiches-risques.brgm.fr/georisques/casias/SSP481881" \t "_blank" </w:instrText>
            </w:r>
            <w:r>
              <w:fldChar w:fldCharType="separate"/>
            </w:r>
            <w:r>
              <w:rPr>
                <w:rFonts w:ascii="Marianne" w:hAnsi="Marianne" w:eastAsia="Marianne" w:cs="Marianne"/>
                <w:sz w:val="14"/>
              </w:rPr>
              <w:t xml:space="preserve">SSP481881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GRANDMOTTE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"https://fiches-risques.brgm.fr/georisques/casias/SSP478647" \t "_blank" </w:instrText>
            </w:r>
            <w:r>
              <w:fldChar w:fldCharType="separate"/>
            </w:r>
            <w:r>
              <w:rPr>
                <w:rFonts w:ascii="Marianne" w:hAnsi="Marianne" w:eastAsia="Marianne" w:cs="Marianne"/>
                <w:sz w:val="14"/>
              </w:rPr>
              <w:t xml:space="preserve">SSP478647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Communauté Communes Pays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"https://fiches-risques.brgm.fr/georisques/casias/SSP465628" \t "_blank" </w:instrText>
            </w:r>
            <w:r>
              <w:fldChar w:fldCharType="separate"/>
            </w:r>
            <w:r>
              <w:rPr>
                <w:rFonts w:ascii="Marianne" w:hAnsi="Marianne" w:eastAsia="Marianne" w:cs="Marianne"/>
                <w:sz w:val="14"/>
              </w:rPr>
              <w:t xml:space="preserve">SSP465628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LEFORESTIER Jean et Henri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"https://fiches-risques.brgm.fr/georisques/casias/SSP463537" \t "_blank" </w:instrText>
            </w:r>
            <w:r>
              <w:fldChar w:fldCharType="separate"/>
            </w:r>
            <w:r>
              <w:rPr>
                <w:rFonts w:ascii="Marianne" w:hAnsi="Marianne" w:eastAsia="Marianne" w:cs="Marianne"/>
                <w:sz w:val="14"/>
              </w:rPr>
              <w:t xml:space="preserve">SSP463537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TROTEL  (ETS)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