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626691" name="Picture">
</wp:docPr>
                  <a:graphic>
                    <a:graphicData uri="http://schemas.openxmlformats.org/drawingml/2006/picture">
                      <pic:pic>
                        <pic:nvPicPr>
                          <pic:cNvPr id="1714626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6152" name="Picture">
</wp:docPr>
                  <a:graphic>
                    <a:graphicData uri="http://schemas.openxmlformats.org/drawingml/2006/picture">
                      <pic:pic>
                        <pic:nvPicPr>
                          <pic:cNvPr id="15661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8014675" name="Picture">
</wp:docPr>
                        <a:graphic>
                          <a:graphicData uri="http://schemas.openxmlformats.org/drawingml/2006/picture">
                            <pic:pic>
                              <pic:nvPicPr>
                                <pic:cNvPr id="3680146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21121 Hauteville-lès-Dijon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5138340" name="Picture">
</wp:docPr>
                  <a:graphic>
                    <a:graphicData uri="http://schemas.openxmlformats.org/drawingml/2006/picture">
                      <pic:pic>
                        <pic:nvPicPr>
                          <pic:cNvPr id="15651383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5512419" name="Picture">
</wp:docPr>
                  <a:graphic>
                    <a:graphicData uri="http://schemas.openxmlformats.org/drawingml/2006/picture">
                      <pic:pic>
                        <pic:nvPicPr>
                          <pic:cNvPr id="12355124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642588" name="Picture">
</wp:docPr>
                  <a:graphic>
                    <a:graphicData uri="http://schemas.openxmlformats.org/drawingml/2006/picture">
                      <pic:pic>
                        <pic:nvPicPr>
                          <pic:cNvPr id="268642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078914" name="Picture">
</wp:docPr>
                  <a:graphic>
                    <a:graphicData uri="http://schemas.openxmlformats.org/drawingml/2006/picture">
                      <pic:pic>
                        <pic:nvPicPr>
                          <pic:cNvPr id="865078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Hauteville-lès-Dijon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499614" name="Picture">
</wp:docPr>
                  <a:graphic>
                    <a:graphicData uri="http://schemas.openxmlformats.org/drawingml/2006/picture">
                      <pic:pic>
                        <pic:nvPicPr>
                          <pic:cNvPr id="1973499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638318" name="Picture">
</wp:docPr>
                        <a:graphic>
                          <a:graphicData uri="http://schemas.openxmlformats.org/drawingml/2006/picture">
                            <pic:pic>
                              <pic:nvPicPr>
                                <pic:cNvPr id="15726383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121473" name="Picture">
</wp:docPr>
                        <a:graphic>
                          <a:graphicData uri="http://schemas.openxmlformats.org/drawingml/2006/picture">
                            <pic:pic>
                              <pic:nvPicPr>
                                <pic:cNvPr id="15541214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826753" name="Picture">
</wp:docPr>
                        <a:graphic>
                          <a:graphicData uri="http://schemas.openxmlformats.org/drawingml/2006/picture">
                            <pic:pic>
                              <pic:nvPicPr>
                                <pic:cNvPr id="4308267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351374" name="Picture">
</wp:docPr>
                        <a:graphic>
                          <a:graphicData uri="http://schemas.openxmlformats.org/drawingml/2006/picture">
                            <pic:pic>
                              <pic:nvPicPr>
                                <pic:cNvPr id="8763513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501592" name="Picture">
</wp:docPr>
                        <a:graphic>
                          <a:graphicData uri="http://schemas.openxmlformats.org/drawingml/2006/picture">
                            <pic:pic>
                              <pic:nvPicPr>
                                <pic:cNvPr id="11185015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569614" name="Picture">
</wp:docPr>
                        <a:graphic>
                          <a:graphicData uri="http://schemas.openxmlformats.org/drawingml/2006/picture">
                            <pic:pic>
                              <pic:nvPicPr>
                                <pic:cNvPr id="19435696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699753" name="Picture">
</wp:docPr>
                        <a:graphic>
                          <a:graphicData uri="http://schemas.openxmlformats.org/drawingml/2006/picture">
                            <pic:pic>
                              <pic:nvPicPr>
                                <pic:cNvPr id="40069975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998579" name="Picture">
</wp:docPr>
                        <a:graphic>
                          <a:graphicData uri="http://schemas.openxmlformats.org/drawingml/2006/picture">
                            <pic:pic>
                              <pic:nvPicPr>
                                <pic:cNvPr id="18699985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767499" name="Picture">
</wp:docPr>
                        <a:graphic>
                          <a:graphicData uri="http://schemas.openxmlformats.org/drawingml/2006/picture">
                            <pic:pic>
                              <pic:nvPicPr>
                                <pic:cNvPr id="155276749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456023" name="Picture">
</wp:docPr>
                        <a:graphic>
                          <a:graphicData uri="http://schemas.openxmlformats.org/drawingml/2006/picture">
                            <pic:pic>
                              <pic:nvPicPr>
                                <pic:cNvPr id="4064560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522395" name="Picture">
</wp:docPr>
                        <a:graphic>
                          <a:graphicData uri="http://schemas.openxmlformats.org/drawingml/2006/picture">
                            <pic:pic>
                              <pic:nvPicPr>
                                <pic:cNvPr id="8285223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754538" name="Picture">
</wp:docPr>
                        <a:graphic>
                          <a:graphicData uri="http://schemas.openxmlformats.org/drawingml/2006/picture">
                            <pic:pic>
                              <pic:nvPicPr>
                                <pic:cNvPr id="118875453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000182" name="Picture">
</wp:docPr>
                        <a:graphic>
                          <a:graphicData uri="http://schemas.openxmlformats.org/drawingml/2006/picture">
                            <pic:pic>
                              <pic:nvPicPr>
                                <pic:cNvPr id="152100018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175682" name="Picture">
</wp:docPr>
                        <a:graphic>
                          <a:graphicData uri="http://schemas.openxmlformats.org/drawingml/2006/picture">
                            <pic:pic>
                              <pic:nvPicPr>
                                <pic:cNvPr id="7871756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511176" name="Picture">
</wp:docPr>
                        <a:graphic>
                          <a:graphicData uri="http://schemas.openxmlformats.org/drawingml/2006/picture">
                            <pic:pic>
                              <pic:nvPicPr>
                                <pic:cNvPr id="86951117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558979" name="Picture">
</wp:docPr>
                  <a:graphic>
                    <a:graphicData uri="http://schemas.openxmlformats.org/drawingml/2006/picture">
                      <pic:pic>
                        <pic:nvPicPr>
                          <pic:cNvPr id="1911558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872629" name="Picture">
</wp:docPr>
                  <a:graphic>
                    <a:graphicData uri="http://schemas.openxmlformats.org/drawingml/2006/picture">
                      <pic:pic>
                        <pic:nvPicPr>
                          <pic:cNvPr id="1817872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Hauteville-lès-Dijon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48378" name="Picture">
</wp:docPr>
                  <a:graphic>
                    <a:graphicData uri="http://schemas.openxmlformats.org/drawingml/2006/picture">
                      <pic:pic>
                        <pic:nvPicPr>
                          <pic:cNvPr id="214748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Hauteville-les-dijon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382449" name="Picture">
</wp:docPr>
                  <a:graphic>
                    <a:graphicData uri="http://schemas.openxmlformats.org/drawingml/2006/picture">
                      <pic:pic>
                        <pic:nvPicPr>
                          <pic:cNvPr id="20683824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137078" name="Picture">
</wp:docPr>
                  <a:graphic>
                    <a:graphicData uri="http://schemas.openxmlformats.org/drawingml/2006/picture">
                      <pic:pic>
                        <pic:nvPicPr>
                          <pic:cNvPr id="11061370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7925048" name="Picture">
</wp:docPr>
                  <a:graphic>
                    <a:graphicData uri="http://schemas.openxmlformats.org/drawingml/2006/picture">
                      <pic:pic>
                        <pic:nvPicPr>
                          <pic:cNvPr id="13679250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07638" name="Picture">
</wp:docPr>
                        <a:graphic>
                          <a:graphicData uri="http://schemas.openxmlformats.org/drawingml/2006/picture">
                            <pic:pic>
                              <pic:nvPicPr>
                                <pic:cNvPr id="1986076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213142" name="Picture">
</wp:docPr>
                  <a:graphic>
                    <a:graphicData uri="http://schemas.openxmlformats.org/drawingml/2006/picture">
                      <pic:pic>
                        <pic:nvPicPr>
                          <pic:cNvPr id="547213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250479" name="Picture">
</wp:docPr>
                  <a:graphic>
                    <a:graphicData uri="http://schemas.openxmlformats.org/drawingml/2006/picture">
                      <pic:pic>
                        <pic:nvPicPr>
                          <pic:cNvPr id="1292250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Hauteville-lès-Dijon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841706" name="Picture">
</wp:docPr>
                  <a:graphic>
                    <a:graphicData uri="http://schemas.openxmlformats.org/drawingml/2006/picture">
                      <pic:pic>
                        <pic:nvPicPr>
                          <pic:cNvPr id="1928841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Hauteville-les-dijon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780059" name="Picture">
</wp:docPr>
                  <a:graphic>
                    <a:graphicData uri="http://schemas.openxmlformats.org/drawingml/2006/picture">
                      <pic:pic>
                        <pic:nvPicPr>
                          <pic:cNvPr id="2637800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977598" name="Picture">
</wp:docPr>
                  <a:graphic>
                    <a:graphicData uri="http://schemas.openxmlformats.org/drawingml/2006/picture">
                      <pic:pic>
                        <pic:nvPicPr>
                          <pic:cNvPr id="14339775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2197900" name="Picture">
</wp:docPr>
                  <a:graphic>
                    <a:graphicData uri="http://schemas.openxmlformats.org/drawingml/2006/picture">
                      <pic:pic>
                        <pic:nvPicPr>
                          <pic:cNvPr id="2921979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812263" name="Picture">
</wp:docPr>
                        <a:graphic>
                          <a:graphicData uri="http://schemas.openxmlformats.org/drawingml/2006/picture">
                            <pic:pic>
                              <pic:nvPicPr>
                                <pic:cNvPr id="18138122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734330" name="Picture">
</wp:docPr>
                  <a:graphic>
                    <a:graphicData uri="http://schemas.openxmlformats.org/drawingml/2006/picture">
                      <pic:pic>
                        <pic:nvPicPr>
                          <pic:cNvPr id="2064734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986538" name="Picture">
</wp:docPr>
                  <a:graphic>
                    <a:graphicData uri="http://schemas.openxmlformats.org/drawingml/2006/picture">
                      <pic:pic>
                        <pic:nvPicPr>
                          <pic:cNvPr id="1428986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Hauteville-lès-Dijon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557303" name="Picture">
</wp:docPr>
                  <a:graphic>
                    <a:graphicData uri="http://schemas.openxmlformats.org/drawingml/2006/picture">
                      <pic:pic>
                        <pic:nvPicPr>
                          <pic:cNvPr id="1597557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Hauteville-les-dijon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764329" name="Picture">
</wp:docPr>
                  <a:graphic>
                    <a:graphicData uri="http://schemas.openxmlformats.org/drawingml/2006/picture">
                      <pic:pic>
                        <pic:nvPicPr>
                          <pic:cNvPr id="123476432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415399" name="Picture">
</wp:docPr>
                  <a:graphic>
                    <a:graphicData uri="http://schemas.openxmlformats.org/drawingml/2006/picture">
                      <pic:pic>
                        <pic:nvPicPr>
                          <pic:cNvPr id="15774153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7867344" name="Picture">
</wp:docPr>
                  <a:graphic>
                    <a:graphicData uri="http://schemas.openxmlformats.org/drawingml/2006/picture">
                      <pic:pic>
                        <pic:nvPicPr>
                          <pic:cNvPr id="1247867344"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476397" name="Picture">
</wp:docPr>
                        <a:graphic>
                          <a:graphicData uri="http://schemas.openxmlformats.org/drawingml/2006/picture">
                            <pic:pic>
                              <pic:nvPicPr>
                                <pic:cNvPr id="12404763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31393" name="Picture">
</wp:docPr>
                  <a:graphic>
                    <a:graphicData uri="http://schemas.openxmlformats.org/drawingml/2006/picture">
                      <pic:pic>
                        <pic:nvPicPr>
                          <pic:cNvPr id="39031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717679" name="Picture">
</wp:docPr>
                  <a:graphic>
                    <a:graphicData uri="http://schemas.openxmlformats.org/drawingml/2006/picture">
                      <pic:pic>
                        <pic:nvPicPr>
                          <pic:cNvPr id="1479717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Hauteville-lès-Dijon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942854" name="Picture">
</wp:docPr>
                  <a:graphic>
                    <a:graphicData uri="http://schemas.openxmlformats.org/drawingml/2006/picture">
                      <pic:pic>
                        <pic:nvPicPr>
                          <pic:cNvPr id="282942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Hauteville-les-dijon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022573" name="Picture">
</wp:docPr>
                  <a:graphic>
                    <a:graphicData uri="http://schemas.openxmlformats.org/drawingml/2006/picture">
                      <pic:pic>
                        <pic:nvPicPr>
                          <pic:cNvPr id="2560225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997738" name="Picture">
</wp:docPr>
                  <a:graphic>
                    <a:graphicData uri="http://schemas.openxmlformats.org/drawingml/2006/picture">
                      <pic:pic>
                        <pic:nvPicPr>
                          <pic:cNvPr id="18159977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1706235" name="Picture">
</wp:docPr>
                  <a:graphic>
                    <a:graphicData uri="http://schemas.openxmlformats.org/drawingml/2006/picture">
                      <pic:pic>
                        <pic:nvPicPr>
                          <pic:cNvPr id="11417062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299844" name="Picture">
</wp:docPr>
                        <a:graphic>
                          <a:graphicData uri="http://schemas.openxmlformats.org/drawingml/2006/picture">
                            <pic:pic>
                              <pic:nvPicPr>
                                <pic:cNvPr id="16202998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579384" name="Picture">
</wp:docPr>
                  <a:graphic>
                    <a:graphicData uri="http://schemas.openxmlformats.org/drawingml/2006/picture">
                      <pic:pic>
                        <pic:nvPicPr>
                          <pic:cNvPr id="1289579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900106" name="Picture">
</wp:docPr>
                  <a:graphic>
                    <a:graphicData uri="http://schemas.openxmlformats.org/drawingml/2006/picture">
                      <pic:pic>
                        <pic:nvPicPr>
                          <pic:cNvPr id="1550900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Hauteville-lès-Dijon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940224" name="Picture">
</wp:docPr>
                  <a:graphic>
                    <a:graphicData uri="http://schemas.openxmlformats.org/drawingml/2006/picture">
                      <pic:pic>
                        <pic:nvPicPr>
                          <pic:cNvPr id="987940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Hauteville-les-dijon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775628" name="Picture">
</wp:docPr>
                  <a:graphic>
                    <a:graphicData uri="http://schemas.openxmlformats.org/drawingml/2006/picture">
                      <pic:pic>
                        <pic:nvPicPr>
                          <pic:cNvPr id="93977562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97817" name="Picture">
</wp:docPr>
                  <a:graphic>
                    <a:graphicData uri="http://schemas.openxmlformats.org/drawingml/2006/picture">
                      <pic:pic>
                        <pic:nvPicPr>
                          <pic:cNvPr id="1195978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9186398" name="Picture">
</wp:docPr>
                  <a:graphic>
                    <a:graphicData uri="http://schemas.openxmlformats.org/drawingml/2006/picture">
                      <pic:pic>
                        <pic:nvPicPr>
                          <pic:cNvPr id="16918639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48135" name="Picture">
</wp:docPr>
                  <a:graphic>
                    <a:graphicData uri="http://schemas.openxmlformats.org/drawingml/2006/picture">
                      <pic:pic>
                        <pic:nvPicPr>
                          <pic:cNvPr id="174248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403199" name="Picture">
</wp:docPr>
                  <a:graphic>
                    <a:graphicData uri="http://schemas.openxmlformats.org/drawingml/2006/picture">
                      <pic:pic>
                        <pic:nvPicPr>
                          <pic:cNvPr id="606403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Hauteville-lès-Dijon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883299" name="Picture">
</wp:docPr>
                  <a:graphic>
                    <a:graphicData uri="http://schemas.openxmlformats.org/drawingml/2006/picture">
                      <pic:pic>
                        <pic:nvPicPr>
                          <pic:cNvPr id="400883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