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07404" name="Picture">
</wp:docPr>
                  <a:graphic>
                    <a:graphicData uri="http://schemas.openxmlformats.org/drawingml/2006/picture">
                      <pic:pic>
                        <pic:nvPicPr>
                          <pic:cNvPr id="93920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736378" name="Picture">
</wp:docPr>
                  <a:graphic>
                    <a:graphicData uri="http://schemas.openxmlformats.org/drawingml/2006/picture">
                      <pic:pic>
                        <pic:nvPicPr>
                          <pic:cNvPr id="1540736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046179" name="Picture">
</wp:docPr>
                        <a:graphic>
                          <a:graphicData uri="http://schemas.openxmlformats.org/drawingml/2006/picture">
                            <pic:pic>
                              <pic:nvPicPr>
                                <pic:cNvPr id="1567046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78250 Hardricourt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85290" name="Picture">
</wp:docPr>
                  <a:graphic>
                    <a:graphicData uri="http://schemas.openxmlformats.org/drawingml/2006/picture">
                      <pic:pic>
                        <pic:nvPicPr>
                          <pic:cNvPr id="204885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587257" name="Picture">
</wp:docPr>
                  <a:graphic>
                    <a:graphicData uri="http://schemas.openxmlformats.org/drawingml/2006/picture">
                      <pic:pic>
                        <pic:nvPicPr>
                          <pic:cNvPr id="906587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43057" name="Picture">
</wp:docPr>
                  <a:graphic>
                    <a:graphicData uri="http://schemas.openxmlformats.org/drawingml/2006/picture">
                      <pic:pic>
                        <pic:nvPicPr>
                          <pic:cNvPr id="75734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95232" name="Picture">
</wp:docPr>
                  <a:graphic>
                    <a:graphicData uri="http://schemas.openxmlformats.org/drawingml/2006/picture">
                      <pic:pic>
                        <pic:nvPicPr>
                          <pic:cNvPr id="111039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80848" name="Picture">
</wp:docPr>
                  <a:graphic>
                    <a:graphicData uri="http://schemas.openxmlformats.org/drawingml/2006/picture">
                      <pic:pic>
                        <pic:nvPicPr>
                          <pic:cNvPr id="138398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09265" name="Picture">
</wp:docPr>
                        <a:graphic>
                          <a:graphicData uri="http://schemas.openxmlformats.org/drawingml/2006/picture">
                            <pic:pic>
                              <pic:nvPicPr>
                                <pic:cNvPr id="1090109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00487" name="Picture">
</wp:docPr>
                        <a:graphic>
                          <a:graphicData uri="http://schemas.openxmlformats.org/drawingml/2006/picture">
                            <pic:pic>
                              <pic:nvPicPr>
                                <pic:cNvPr id="971200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12646" name="Picture">
</wp:docPr>
                        <a:graphic>
                          <a:graphicData uri="http://schemas.openxmlformats.org/drawingml/2006/picture">
                            <pic:pic>
                              <pic:nvPicPr>
                                <pic:cNvPr id="1829112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68598" name="Picture">
</wp:docPr>
                        <a:graphic>
                          <a:graphicData uri="http://schemas.openxmlformats.org/drawingml/2006/picture">
                            <pic:pic>
                              <pic:nvPicPr>
                                <pic:cNvPr id="744768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70878" name="Picture">
</wp:docPr>
                        <a:graphic>
                          <a:graphicData uri="http://schemas.openxmlformats.org/drawingml/2006/picture">
                            <pic:pic>
                              <pic:nvPicPr>
                                <pic:cNvPr id="343470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381908" name="Picture">
</wp:docPr>
                        <a:graphic>
                          <a:graphicData uri="http://schemas.openxmlformats.org/drawingml/2006/picture">
                            <pic:pic>
                              <pic:nvPicPr>
                                <pic:cNvPr id="889381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393717" name="Picture">
</wp:docPr>
                        <a:graphic>
                          <a:graphicData uri="http://schemas.openxmlformats.org/drawingml/2006/picture">
                            <pic:pic>
                              <pic:nvPicPr>
                                <pic:cNvPr id="2026393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41334" name="Picture">
</wp:docPr>
                        <a:graphic>
                          <a:graphicData uri="http://schemas.openxmlformats.org/drawingml/2006/picture">
                            <pic:pic>
                              <pic:nvPicPr>
                                <pic:cNvPr id="1293941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32388" name="Picture">
</wp:docPr>
                        <a:graphic>
                          <a:graphicData uri="http://schemas.openxmlformats.org/drawingml/2006/picture">
                            <pic:pic>
                              <pic:nvPicPr>
                                <pic:cNvPr id="2464323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99069" name="Picture">
</wp:docPr>
                        <a:graphic>
                          <a:graphicData uri="http://schemas.openxmlformats.org/drawingml/2006/picture">
                            <pic:pic>
                              <pic:nvPicPr>
                                <pic:cNvPr id="1906899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65512" name="Picture">
</wp:docPr>
                        <a:graphic>
                          <a:graphicData uri="http://schemas.openxmlformats.org/drawingml/2006/picture">
                            <pic:pic>
                              <pic:nvPicPr>
                                <pic:cNvPr id="1006465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40201" name="Picture">
</wp:docPr>
                        <a:graphic>
                          <a:graphicData uri="http://schemas.openxmlformats.org/drawingml/2006/picture">
                            <pic:pic>
                              <pic:nvPicPr>
                                <pic:cNvPr id="8305402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18774" name="Picture">
</wp:docPr>
                        <a:graphic>
                          <a:graphicData uri="http://schemas.openxmlformats.org/drawingml/2006/picture">
                            <pic:pic>
                              <pic:nvPicPr>
                                <pic:cNvPr id="1473118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53365" name="Picture">
</wp:docPr>
                        <a:graphic>
                          <a:graphicData uri="http://schemas.openxmlformats.org/drawingml/2006/picture">
                            <pic:pic>
                              <pic:nvPicPr>
                                <pic:cNvPr id="1997553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172340" name="Picture">
</wp:docPr>
                        <a:graphic>
                          <a:graphicData uri="http://schemas.openxmlformats.org/drawingml/2006/picture">
                            <pic:pic>
                              <pic:nvPicPr>
                                <pic:cNvPr id="2147172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633616" name="Picture">
</wp:docPr>
                        <a:graphic>
                          <a:graphicData uri="http://schemas.openxmlformats.org/drawingml/2006/picture">
                            <pic:pic>
                              <pic:nvPicPr>
                                <pic:cNvPr id="978633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01540" name="Picture">
</wp:docPr>
                        <a:graphic>
                          <a:graphicData uri="http://schemas.openxmlformats.org/drawingml/2006/picture">
                            <pic:pic>
                              <pic:nvPicPr>
                                <pic:cNvPr id="818401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85879" name="Picture">
</wp:docPr>
                        <a:graphic>
                          <a:graphicData uri="http://schemas.openxmlformats.org/drawingml/2006/picture">
                            <pic:pic>
                              <pic:nvPicPr>
                                <pic:cNvPr id="7465858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219368" name="Picture">
</wp:docPr>
                        <a:graphic>
                          <a:graphicData uri="http://schemas.openxmlformats.org/drawingml/2006/picture">
                            <pic:pic>
                              <pic:nvPicPr>
                                <pic:cNvPr id="651219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49490" name="Picture">
</wp:docPr>
                        <a:graphic>
                          <a:graphicData uri="http://schemas.openxmlformats.org/drawingml/2006/picture">
                            <pic:pic>
                              <pic:nvPicPr>
                                <pic:cNvPr id="20367494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52062" name="Picture">
</wp:docPr>
                        <a:graphic>
                          <a:graphicData uri="http://schemas.openxmlformats.org/drawingml/2006/picture">
                            <pic:pic>
                              <pic:nvPicPr>
                                <pic:cNvPr id="16200520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41075" name="Picture">
</wp:docPr>
                  <a:graphic>
                    <a:graphicData uri="http://schemas.openxmlformats.org/drawingml/2006/picture">
                      <pic:pic>
                        <pic:nvPicPr>
                          <pic:cNvPr id="156064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91065" name="Picture">
</wp:docPr>
                  <a:graphic>
                    <a:graphicData uri="http://schemas.openxmlformats.org/drawingml/2006/picture">
                      <pic:pic>
                        <pic:nvPicPr>
                          <pic:cNvPr id="103799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492053" name="Picture">
</wp:docPr>
                  <a:graphic>
                    <a:graphicData uri="http://schemas.openxmlformats.org/drawingml/2006/picture">
                      <pic:pic>
                        <pic:nvPicPr>
                          <pic:cNvPr id="203049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Hardricourt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107137" name="Picture">
</wp:docPr>
                  <a:graphic>
                    <a:graphicData uri="http://schemas.openxmlformats.org/drawingml/2006/picture">
                      <pic:pic>
                        <pic:nvPicPr>
                          <pic:cNvPr id="7461071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85273" name="Picture">
</wp:docPr>
                  <a:graphic>
                    <a:graphicData uri="http://schemas.openxmlformats.org/drawingml/2006/picture">
                      <pic:pic>
                        <pic:nvPicPr>
                          <pic:cNvPr id="1236985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0076311" name="Picture">
</wp:docPr>
                  <a:graphic>
                    <a:graphicData uri="http://schemas.openxmlformats.org/drawingml/2006/picture">
                      <pic:pic>
                        <pic:nvPicPr>
                          <pic:cNvPr id="10300763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87356" name="Picture">
</wp:docPr>
                        <a:graphic>
                          <a:graphicData uri="http://schemas.openxmlformats.org/drawingml/2006/picture">
                            <pic:pic>
                              <pic:nvPicPr>
                                <pic:cNvPr id="6600873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668649" name="Picture">
</wp:docPr>
                  <a:graphic>
                    <a:graphicData uri="http://schemas.openxmlformats.org/drawingml/2006/picture">
                      <pic:pic>
                        <pic:nvPicPr>
                          <pic:cNvPr id="144866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36967" name="Picture">
</wp:docPr>
                  <a:graphic>
                    <a:graphicData uri="http://schemas.openxmlformats.org/drawingml/2006/picture">
                      <pic:pic>
                        <pic:nvPicPr>
                          <pic:cNvPr id="179823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68190" name="Picture">
</wp:docPr>
                  <a:graphic>
                    <a:graphicData uri="http://schemas.openxmlformats.org/drawingml/2006/picture">
                      <pic:pic>
                        <pic:nvPicPr>
                          <pic:cNvPr id="127726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Hardricourt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65486" name="Picture">
</wp:docPr>
                        <a:graphic>
                          <a:graphicData uri="http://schemas.openxmlformats.org/drawingml/2006/picture">
                            <pic:pic>
                              <pic:nvPicPr>
                                <pic:cNvPr id="1304265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46165" name="Picture">
</wp:docPr>
                        <a:graphic>
                          <a:graphicData uri="http://schemas.openxmlformats.org/drawingml/2006/picture">
                            <pic:pic>
                              <pic:nvPicPr>
                                <pic:cNvPr id="9312461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907" name="Picture">
</wp:docPr>
                        <a:graphic>
                          <a:graphicData uri="http://schemas.openxmlformats.org/drawingml/2006/picture">
                            <pic:pic>
                              <pic:nvPicPr>
                                <pic:cNvPr id="75699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8801" name="Picture">
</wp:docPr>
                  <a:graphic>
                    <a:graphicData uri="http://schemas.openxmlformats.org/drawingml/2006/picture">
                      <pic:pic>
                        <pic:nvPicPr>
                          <pic:cNvPr id="5794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647168" name="Picture">
</wp:docPr>
                  <a:graphic>
                    <a:graphicData uri="http://schemas.openxmlformats.org/drawingml/2006/picture">
                      <pic:pic>
                        <pic:nvPicPr>
                          <pic:cNvPr id="33364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82198" name="Picture">
</wp:docPr>
                  <a:graphic>
                    <a:graphicData uri="http://schemas.openxmlformats.org/drawingml/2006/picture">
                      <pic:pic>
                        <pic:nvPicPr>
                          <pic:cNvPr id="25188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60900" name="Picture">
</wp:docPr>
                  <a:graphic>
                    <a:graphicData uri="http://schemas.openxmlformats.org/drawingml/2006/picture">
                      <pic:pic>
                        <pic:nvPicPr>
                          <pic:cNvPr id="709060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12808" name="Picture">
</wp:docPr>
                  <a:graphic>
                    <a:graphicData uri="http://schemas.openxmlformats.org/drawingml/2006/picture">
                      <pic:pic>
                        <pic:nvPicPr>
                          <pic:cNvPr id="1914312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6566800" name="Picture">
</wp:docPr>
                  <a:graphic>
                    <a:graphicData uri="http://schemas.openxmlformats.org/drawingml/2006/picture">
                      <pic:pic>
                        <pic:nvPicPr>
                          <pic:cNvPr id="20765668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90566" name="Picture">
</wp:docPr>
                        <a:graphic>
                          <a:graphicData uri="http://schemas.openxmlformats.org/drawingml/2006/picture">
                            <pic:pic>
                              <pic:nvPicPr>
                                <pic:cNvPr id="482390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04215" name="Picture">
</wp:docPr>
                  <a:graphic>
                    <a:graphicData uri="http://schemas.openxmlformats.org/drawingml/2006/picture">
                      <pic:pic>
                        <pic:nvPicPr>
                          <pic:cNvPr id="164780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67555" name="Picture">
</wp:docPr>
                  <a:graphic>
                    <a:graphicData uri="http://schemas.openxmlformats.org/drawingml/2006/picture">
                      <pic:pic>
                        <pic:nvPicPr>
                          <pic:cNvPr id="31516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3374" name="Picture">
</wp:docPr>
                  <a:graphic>
                    <a:graphicData uri="http://schemas.openxmlformats.org/drawingml/2006/picture">
                      <pic:pic>
                        <pic:nvPicPr>
                          <pic:cNvPr id="19305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07329" name="Picture">
</wp:docPr>
                  <a:graphic>
                    <a:graphicData uri="http://schemas.openxmlformats.org/drawingml/2006/picture">
                      <pic:pic>
                        <pic:nvPicPr>
                          <pic:cNvPr id="974307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24872" name="Picture">
</wp:docPr>
                  <a:graphic>
                    <a:graphicData uri="http://schemas.openxmlformats.org/drawingml/2006/picture">
                      <pic:pic>
                        <pic:nvPicPr>
                          <pic:cNvPr id="1706024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7119609" name="Picture">
</wp:docPr>
                  <a:graphic>
                    <a:graphicData uri="http://schemas.openxmlformats.org/drawingml/2006/picture">
                      <pic:pic>
                        <pic:nvPicPr>
                          <pic:cNvPr id="4471196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64509" name="Picture">
</wp:docPr>
                        <a:graphic>
                          <a:graphicData uri="http://schemas.openxmlformats.org/drawingml/2006/picture">
                            <pic:pic>
                              <pic:nvPicPr>
                                <pic:cNvPr id="102164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27406" name="Picture">
</wp:docPr>
                  <a:graphic>
                    <a:graphicData uri="http://schemas.openxmlformats.org/drawingml/2006/picture">
                      <pic:pic>
                        <pic:nvPicPr>
                          <pic:cNvPr id="67272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19768" name="Picture">
</wp:docPr>
                  <a:graphic>
                    <a:graphicData uri="http://schemas.openxmlformats.org/drawingml/2006/picture">
                      <pic:pic>
                        <pic:nvPicPr>
                          <pic:cNvPr id="87371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23790" name="Picture">
</wp:docPr>
                  <a:graphic>
                    <a:graphicData uri="http://schemas.openxmlformats.org/drawingml/2006/picture">
                      <pic:pic>
                        <pic:nvPicPr>
                          <pic:cNvPr id="55352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94845" name="Picture">
</wp:docPr>
                  <a:graphic>
                    <a:graphicData uri="http://schemas.openxmlformats.org/drawingml/2006/picture">
                      <pic:pic>
                        <pic:nvPicPr>
                          <pic:cNvPr id="13684948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61660" name="Picture">
</wp:docPr>
                  <a:graphic>
                    <a:graphicData uri="http://schemas.openxmlformats.org/drawingml/2006/picture">
                      <pic:pic>
                        <pic:nvPicPr>
                          <pic:cNvPr id="1262261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3645862" name="Picture">
</wp:docPr>
                  <a:graphic>
                    <a:graphicData uri="http://schemas.openxmlformats.org/drawingml/2006/picture">
                      <pic:pic>
                        <pic:nvPicPr>
                          <pic:cNvPr id="10136458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46864" name="Picture">
</wp:docPr>
                        <a:graphic>
                          <a:graphicData uri="http://schemas.openxmlformats.org/drawingml/2006/picture">
                            <pic:pic>
                              <pic:nvPicPr>
                                <pic:cNvPr id="17436468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32511" name="Picture">
</wp:docPr>
                  <a:graphic>
                    <a:graphicData uri="http://schemas.openxmlformats.org/drawingml/2006/picture">
                      <pic:pic>
                        <pic:nvPicPr>
                          <pic:cNvPr id="14019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87724" name="Picture">
</wp:docPr>
                  <a:graphic>
                    <a:graphicData uri="http://schemas.openxmlformats.org/drawingml/2006/picture">
                      <pic:pic>
                        <pic:nvPicPr>
                          <pic:cNvPr id="62618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10180" name="Picture">
</wp:docPr>
                  <a:graphic>
                    <a:graphicData uri="http://schemas.openxmlformats.org/drawingml/2006/picture">
                      <pic:pic>
                        <pic:nvPicPr>
                          <pic:cNvPr id="100611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Hardricourt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55705" name="Picture">
</wp:docPr>
                  <a:graphic>
                    <a:graphicData uri="http://schemas.openxmlformats.org/drawingml/2006/picture">
                      <pic:pic>
                        <pic:nvPicPr>
                          <pic:cNvPr id="76145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345908" name="Picture">
</wp:docPr>
                  <a:graphic>
                    <a:graphicData uri="http://schemas.openxmlformats.org/drawingml/2006/picture">
                      <pic:pic>
                        <pic:nvPicPr>
                          <pic:cNvPr id="145634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08389" name="Picture">
</wp:docPr>
                  <a:graphic>
                    <a:graphicData uri="http://schemas.openxmlformats.org/drawingml/2006/picture">
                      <pic:pic>
                        <pic:nvPicPr>
                          <pic:cNvPr id="76280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53077" name="Picture">
</wp:docPr>
                  <a:graphic>
                    <a:graphicData uri="http://schemas.openxmlformats.org/drawingml/2006/picture">
                      <pic:pic>
                        <pic:nvPicPr>
                          <pic:cNvPr id="1834553077"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20503" name="Picture">
</wp:docPr>
                  <a:graphic>
                    <a:graphicData uri="http://schemas.openxmlformats.org/drawingml/2006/picture">
                      <pic:pic>
                        <pic:nvPicPr>
                          <pic:cNvPr id="228720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255948" name="Picture">
</wp:docPr>
                  <a:graphic>
                    <a:graphicData uri="http://schemas.openxmlformats.org/drawingml/2006/picture">
                      <pic:pic>
                        <pic:nvPicPr>
                          <pic:cNvPr id="887255948"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163958" name="Picture">
</wp:docPr>
                        <a:graphic>
                          <a:graphicData uri="http://schemas.openxmlformats.org/drawingml/2006/picture">
                            <pic:pic>
                              <pic:nvPicPr>
                                <pic:cNvPr id="553163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54954" name="Picture">
</wp:docPr>
                  <a:graphic>
                    <a:graphicData uri="http://schemas.openxmlformats.org/drawingml/2006/picture">
                      <pic:pic>
                        <pic:nvPicPr>
                          <pic:cNvPr id="16483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24690" name="Picture">
</wp:docPr>
                  <a:graphic>
                    <a:graphicData uri="http://schemas.openxmlformats.org/drawingml/2006/picture">
                      <pic:pic>
                        <pic:nvPicPr>
                          <pic:cNvPr id="140752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95380" name="Picture">
</wp:docPr>
                  <a:graphic>
                    <a:graphicData uri="http://schemas.openxmlformats.org/drawingml/2006/picture">
                      <pic:pic>
                        <pic:nvPicPr>
                          <pic:cNvPr id="92459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06385" name="Picture">
</wp:docPr>
                  <a:graphic>
                    <a:graphicData uri="http://schemas.openxmlformats.org/drawingml/2006/picture">
                      <pic:pic>
                        <pic:nvPicPr>
                          <pic:cNvPr id="1463606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76186" name="Picture">
</wp:docPr>
                  <a:graphic>
                    <a:graphicData uri="http://schemas.openxmlformats.org/drawingml/2006/picture">
                      <pic:pic>
                        <pic:nvPicPr>
                          <pic:cNvPr id="144276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653649" name="Picture">
</wp:docPr>
                  <a:graphic>
                    <a:graphicData uri="http://schemas.openxmlformats.org/drawingml/2006/picture">
                      <pic:pic>
                        <pic:nvPicPr>
                          <pic:cNvPr id="11076536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93800" name="Picture">
</wp:docPr>
                        <a:graphic>
                          <a:graphicData uri="http://schemas.openxmlformats.org/drawingml/2006/picture">
                            <pic:pic>
                              <pic:nvPicPr>
                                <pic:cNvPr id="15870938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35510" name="Picture">
</wp:docPr>
                  <a:graphic>
                    <a:graphicData uri="http://schemas.openxmlformats.org/drawingml/2006/picture">
                      <pic:pic>
                        <pic:nvPicPr>
                          <pic:cNvPr id="93673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29580" name="Picture">
</wp:docPr>
                  <a:graphic>
                    <a:graphicData uri="http://schemas.openxmlformats.org/drawingml/2006/picture">
                      <pic:pic>
                        <pic:nvPicPr>
                          <pic:cNvPr id="205262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50370" name="Picture">
</wp:docPr>
                  <a:graphic>
                    <a:graphicData uri="http://schemas.openxmlformats.org/drawingml/2006/picture">
                      <pic:pic>
                        <pic:nvPicPr>
                          <pic:cNvPr id="10175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19576" name="Picture">
</wp:docPr>
                  <a:graphic>
                    <a:graphicData uri="http://schemas.openxmlformats.org/drawingml/2006/picture">
                      <pic:pic>
                        <pic:nvPicPr>
                          <pic:cNvPr id="44671957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85711" name="Picture">
</wp:docPr>
                  <a:graphic>
                    <a:graphicData uri="http://schemas.openxmlformats.org/drawingml/2006/picture">
                      <pic:pic>
                        <pic:nvPicPr>
                          <pic:cNvPr id="724785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8933399" name="Picture">
</wp:docPr>
                  <a:graphic>
                    <a:graphicData uri="http://schemas.openxmlformats.org/drawingml/2006/picture">
                      <pic:pic>
                        <pic:nvPicPr>
                          <pic:cNvPr id="169893339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50338" name="Picture">
</wp:docPr>
                        <a:graphic>
                          <a:graphicData uri="http://schemas.openxmlformats.org/drawingml/2006/picture">
                            <pic:pic>
                              <pic:nvPicPr>
                                <pic:cNvPr id="77505033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32916" name="Picture">
</wp:docPr>
                  <a:graphic>
                    <a:graphicData uri="http://schemas.openxmlformats.org/drawingml/2006/picture">
                      <pic:pic>
                        <pic:nvPicPr>
                          <pic:cNvPr id="50693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19313" name="Picture">
</wp:docPr>
                  <a:graphic>
                    <a:graphicData uri="http://schemas.openxmlformats.org/drawingml/2006/picture">
                      <pic:pic>
                        <pic:nvPicPr>
                          <pic:cNvPr id="31331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75563" name="Picture">
</wp:docPr>
                  <a:graphic>
                    <a:graphicData uri="http://schemas.openxmlformats.org/drawingml/2006/picture">
                      <pic:pic>
                        <pic:nvPicPr>
                          <pic:cNvPr id="206387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"https://fiches-risques.brgm.fr/georisques/infosols/instruction/SSP000469201" \t "_blank" </w:instrText>
            </w:r>
            <w:r>
              <w:fldChar w:fldCharType="separate"/>
            </w:r>
            <w:r>
              <w:rPr>
                <w:rFonts w:ascii="Marianne" w:hAnsi="Marianne" w:eastAsia="Marianne" w:cs="Marianne"/>
                <w:sz w:val="14"/>
              </w:rPr>
              <w:t xml:space="preserve">SSP000469201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Meulan Hardricourt (CMH)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"https://fiches-risques.brgm.fr/georisques/infosols/instruction/SSP000468901" \t "_blank" </w:instrText>
            </w:r>
            <w:r>
              <w:fldChar w:fldCharType="separate"/>
            </w:r>
            <w:r>
              <w:rPr>
                <w:rFonts w:ascii="Marianne" w:hAnsi="Marianne" w:eastAsia="Marianne" w:cs="Marianne"/>
                <w:sz w:val="14"/>
              </w:rPr>
              <w:t xml:space="preserve">SSP000468901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(ELF Renouvel)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55883" name="Picture">
</wp:docPr>
                  <a:graphic>
                    <a:graphicData uri="http://schemas.openxmlformats.org/drawingml/2006/picture">
                      <pic:pic>
                        <pic:nvPicPr>
                          <pic:cNvPr id="65745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00565" name="Picture">
</wp:docPr>
                  <a:graphic>
                    <a:graphicData uri="http://schemas.openxmlformats.org/drawingml/2006/picture">
                      <pic:pic>
                        <pic:nvPicPr>
                          <pic:cNvPr id="138940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78250 Hardricourt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11686" name="Picture">
</wp:docPr>
                  <a:graphic>
                    <a:graphicData uri="http://schemas.openxmlformats.org/drawingml/2006/picture">
                      <pic:pic>
                        <pic:nvPicPr>
                          <pic:cNvPr id="138841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"https://fiches-risques.brgm.fr/georisques/casias/SSP4308216" \t "_blank" </w:instrText>
            </w:r>
            <w:r>
              <w:fldChar w:fldCharType="separate"/>
            </w:r>
            <w:r>
              <w:rPr>
                <w:rFonts w:ascii="Marianne" w:hAnsi="Marianne" w:eastAsia="Marianne" w:cs="Marianne"/>
                <w:sz w:val="14"/>
              </w:rPr>
              <w:t xml:space="preserve">SSP4308216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CASINO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"https://fiches-risques.brgm.fr/georisques/casias/SSP4274154" \t "_blank" </w:instrText>
            </w:r>
            <w:r>
              <w:fldChar w:fldCharType="separate"/>
            </w:r>
            <w:r>
              <w:rPr>
                <w:rFonts w:ascii="Marianne" w:hAnsi="Marianne" w:eastAsia="Marianne" w:cs="Marianne"/>
                <w:sz w:val="14"/>
              </w:rPr>
              <w:t xml:space="preserve">SSP4274154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 M 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"https://fiches-risques.brgm.fr/georisques/casias/SSP3880963" \t "_blank" </w:instrText>
            </w:r>
            <w:r>
              <w:fldChar w:fldCharType="separate"/>
            </w:r>
            <w:r>
              <w:rPr>
                <w:rFonts w:ascii="Marianne" w:hAnsi="Marianne" w:eastAsia="Marianne" w:cs="Marianne"/>
                <w:sz w:val="14"/>
              </w:rPr>
              <w:t xml:space="preserve">SSP3880963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"https://fiches-risques.brgm.fr/georisques/casias/SSP3880962" \t "_blank" </w:instrText>
            </w:r>
            <w:r>
              <w:fldChar w:fldCharType="separate"/>
            </w:r>
            <w:r>
              <w:rPr>
                <w:rFonts w:ascii="Marianne" w:hAnsi="Marianne" w:eastAsia="Marianne" w:cs="Marianne"/>
                <w:sz w:val="14"/>
              </w:rPr>
              <w:t xml:space="preserve">SSP3880962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"https://fiches-risques.brgm.fr/georisques/casias/SSP3880905" \t "_blank" </w:instrText>
            </w:r>
            <w:r>
              <w:fldChar w:fldCharType="separate"/>
            </w:r>
            <w:r>
              <w:rPr>
                <w:rFonts w:ascii="Marianne" w:hAnsi="Marianne" w:eastAsia="Marianne" w:cs="Marianne"/>
                <w:sz w:val="14"/>
              </w:rPr>
              <w:t xml:space="preserve">SSP3880905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"https://fiches-risques.brgm.fr/georisques/casias/SSP3880800" \t "_blank" </w:instrText>
            </w:r>
            <w:r>
              <w:fldChar w:fldCharType="separate"/>
            </w:r>
            <w:r>
              <w:rPr>
                <w:rFonts w:ascii="Marianne" w:hAnsi="Marianne" w:eastAsia="Marianne" w:cs="Marianne"/>
                <w:sz w:val="14"/>
              </w:rPr>
              <w:t xml:space="preserve">SSP3880800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"https://fiches-risques.brgm.fr/georisques/casias/SSP3879024" \t "_blank" </w:instrText>
            </w:r>
            <w:r>
              <w:fldChar w:fldCharType="separate"/>
            </w:r>
            <w:r>
              <w:rPr>
                <w:rFonts w:ascii="Marianne" w:hAnsi="Marianne" w:eastAsia="Marianne" w:cs="Marianne"/>
                <w:sz w:val="14"/>
              </w:rPr>
              <w:t xml:space="preserve">SSP3879024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"https://fiches-risques.brgm.fr/georisques/casias/SSP3879023" \t "_blank" </w:instrText>
            </w:r>
            <w:r>
              <w:fldChar w:fldCharType="separate"/>
            </w:r>
            <w:r>
              <w:rPr>
                <w:rFonts w:ascii="Marianne" w:hAnsi="Marianne" w:eastAsia="Marianne" w:cs="Marianne"/>
                <w:sz w:val="14"/>
              </w:rPr>
              <w:t xml:space="preserve">SSP3879023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"https://fiches-risques.brgm.fr/georisques/casias/SSP3879022" \t "_blank" </w:instrText>
            </w:r>
            <w:r>
              <w:fldChar w:fldCharType="separate"/>
            </w:r>
            <w:r>
              <w:rPr>
                <w:rFonts w:ascii="Marianne" w:hAnsi="Marianne" w:eastAsia="Marianne" w:cs="Marianne"/>
                <w:sz w:val="14"/>
              </w:rPr>
              <w:t xml:space="preserve">SSP3879022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"https://fiches-risques.brgm.fr/georisques/casias/SSP3879021" \t "_blank" </w:instrText>
            </w:r>
            <w:r>
              <w:fldChar w:fldCharType="separate"/>
            </w:r>
            <w:r>
              <w:rPr>
                <w:rFonts w:ascii="Marianne" w:hAnsi="Marianne" w:eastAsia="Marianne" w:cs="Marianne"/>
                <w:sz w:val="14"/>
              </w:rPr>
              <w:t xml:space="preserve">SSP3879021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Clos Saint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"https://fiches-risques.brgm.fr/georisques/casias/SSP3879020" \t "_blank" </w:instrText>
            </w:r>
            <w:r>
              <w:fldChar w:fldCharType="separate"/>
            </w:r>
            <w:r>
              <w:rPr>
                <w:rFonts w:ascii="Marianne" w:hAnsi="Marianne" w:eastAsia="Marianne" w:cs="Marianne"/>
                <w:sz w:val="14"/>
              </w:rPr>
              <w:t xml:space="preserve">SSP3879020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"https://fiches-risques.brgm.fr/georisques/casias/SSP3879019" \t "_blank" </w:instrText>
            </w:r>
            <w:r>
              <w:fldChar w:fldCharType="separate"/>
            </w:r>
            <w:r>
              <w:rPr>
                <w:rFonts w:ascii="Marianne" w:hAnsi="Marianne" w:eastAsia="Marianne" w:cs="Marianne"/>
                <w:sz w:val="14"/>
              </w:rPr>
              <w:t xml:space="preserve">SSP3879019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"https://fiches-risques.brgm.fr/georisques/casias/SSP3879018" \t "_blank" </w:instrText>
            </w:r>
            <w:r>
              <w:fldChar w:fldCharType="separate"/>
            </w:r>
            <w:r>
              <w:rPr>
                <w:rFonts w:ascii="Marianne" w:hAnsi="Marianne" w:eastAsia="Marianne" w:cs="Marianne"/>
                <w:sz w:val="14"/>
              </w:rPr>
              <w:t xml:space="preserve">SSP3879018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"https://fiches-risques.brgm.fr/georisques/casias/SSP3879017" \t "_blank" </w:instrText>
            </w:r>
            <w:r>
              <w:fldChar w:fldCharType="separate"/>
            </w:r>
            <w:r>
              <w:rPr>
                <w:rFonts w:ascii="Marianne" w:hAnsi="Marianne" w:eastAsia="Marianne" w:cs="Marianne"/>
                <w:sz w:val="14"/>
              </w:rPr>
              <w:t xml:space="preserve">SSP3879017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"https://fiches-risques.brgm.fr/georisques/casias/SSP3879016" \t "_blank" </w:instrText>
            </w:r>
            <w:r>
              <w:fldChar w:fldCharType="separate"/>
            </w:r>
            <w:r>
              <w:rPr>
                <w:rFonts w:ascii="Marianne" w:hAnsi="Marianne" w:eastAsia="Marianne" w:cs="Marianne"/>
                <w:sz w:val="14"/>
              </w:rPr>
              <w:t xml:space="preserve">SSP3879016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"https://fiches-risques.brgm.fr/georisques/casias/SSP3879015" \t "_blank" </w:instrText>
            </w:r>
            <w:r>
              <w:fldChar w:fldCharType="separate"/>
            </w:r>
            <w:r>
              <w:rPr>
                <w:rFonts w:ascii="Marianne" w:hAnsi="Marianne" w:eastAsia="Marianne" w:cs="Marianne"/>
                <w:sz w:val="14"/>
              </w:rPr>
              <w:t xml:space="preserve">SSP3879015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"https://fiches-risques.brgm.fr/georisques/casias/SSP3879014" \t "_blank" </w:instrText>
            </w:r>
            <w:r>
              <w:fldChar w:fldCharType="separate"/>
            </w:r>
            <w:r>
              <w:rPr>
                <w:rFonts w:ascii="Marianne" w:hAnsi="Marianne" w:eastAsia="Marianne" w:cs="Marianne"/>
                <w:sz w:val="14"/>
              </w:rPr>
              <w:t xml:space="preserve">SSP3879014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"https://fiches-risques.brgm.fr/georisques/casias/SSP615601" \t "_blank" </w:instrText>
            </w:r>
            <w:r>
              <w:fldChar w:fldCharType="separate"/>
            </w:r>
            <w:r>
              <w:rPr>
                <w:rFonts w:ascii="Marianne" w:hAnsi="Marianne" w:eastAsia="Marianne" w:cs="Marianne"/>
                <w:sz w:val="14"/>
              </w:rPr>
              <w:t xml:space="preserve">SSP615601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BARRY CALLEBAUT(Entrepôt)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