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90530" name="Picture">
</wp:docPr>
                  <a:graphic>
                    <a:graphicData uri="http://schemas.openxmlformats.org/drawingml/2006/picture">
                      <pic:pic>
                        <pic:nvPicPr>
                          <pic:cNvPr id="118969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607478" name="Picture">
</wp:docPr>
                  <a:graphic>
                    <a:graphicData uri="http://schemas.openxmlformats.org/drawingml/2006/picture">
                      <pic:pic>
                        <pic:nvPicPr>
                          <pic:cNvPr id="1901607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965972" name="Picture">
</wp:docPr>
                        <a:graphic>
                          <a:graphicData uri="http://schemas.openxmlformats.org/drawingml/2006/picture">
                            <pic:pic>
                              <pic:nvPicPr>
                                <pic:cNvPr id="1350965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80360 Hardecourt-aux-Bois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019773" name="Picture">
</wp:docPr>
                  <a:graphic>
                    <a:graphicData uri="http://schemas.openxmlformats.org/drawingml/2006/picture">
                      <pic:pic>
                        <pic:nvPicPr>
                          <pic:cNvPr id="320019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35115" name="Picture">
</wp:docPr>
                  <a:graphic>
                    <a:graphicData uri="http://schemas.openxmlformats.org/drawingml/2006/picture">
                      <pic:pic>
                        <pic:nvPicPr>
                          <pic:cNvPr id="164935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58736" name="Picture">
</wp:docPr>
                  <a:graphic>
                    <a:graphicData uri="http://schemas.openxmlformats.org/drawingml/2006/picture">
                      <pic:pic>
                        <pic:nvPicPr>
                          <pic:cNvPr id="203225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84332" name="Picture">
</wp:docPr>
                  <a:graphic>
                    <a:graphicData uri="http://schemas.openxmlformats.org/drawingml/2006/picture">
                      <pic:pic>
                        <pic:nvPicPr>
                          <pic:cNvPr id="41618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54038" name="Picture">
</wp:docPr>
                  <a:graphic>
                    <a:graphicData uri="http://schemas.openxmlformats.org/drawingml/2006/picture">
                      <pic:pic>
                        <pic:nvPicPr>
                          <pic:cNvPr id="61575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03710" name="Picture">
</wp:docPr>
                        <a:graphic>
                          <a:graphicData uri="http://schemas.openxmlformats.org/drawingml/2006/picture">
                            <pic:pic>
                              <pic:nvPicPr>
                                <pic:cNvPr id="84303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51525" name="Picture">
</wp:docPr>
                        <a:graphic>
                          <a:graphicData uri="http://schemas.openxmlformats.org/drawingml/2006/picture">
                            <pic:pic>
                              <pic:nvPicPr>
                                <pic:cNvPr id="2147351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590176" name="Picture">
</wp:docPr>
                        <a:graphic>
                          <a:graphicData uri="http://schemas.openxmlformats.org/drawingml/2006/picture">
                            <pic:pic>
                              <pic:nvPicPr>
                                <pic:cNvPr id="1323590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111630" name="Picture">
</wp:docPr>
                        <a:graphic>
                          <a:graphicData uri="http://schemas.openxmlformats.org/drawingml/2006/picture">
                            <pic:pic>
                              <pic:nvPicPr>
                                <pic:cNvPr id="1596111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37414" name="Picture">
</wp:docPr>
                        <a:graphic>
                          <a:graphicData uri="http://schemas.openxmlformats.org/drawingml/2006/picture">
                            <pic:pic>
                              <pic:nvPicPr>
                                <pic:cNvPr id="1752837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260659" name="Picture">
</wp:docPr>
                        <a:graphic>
                          <a:graphicData uri="http://schemas.openxmlformats.org/drawingml/2006/picture">
                            <pic:pic>
                              <pic:nvPicPr>
                                <pic:cNvPr id="4442606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621443" name="Picture">
</wp:docPr>
                        <a:graphic>
                          <a:graphicData uri="http://schemas.openxmlformats.org/drawingml/2006/picture">
                            <pic:pic>
                              <pic:nvPicPr>
                                <pic:cNvPr id="1733621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316062" name="Picture">
</wp:docPr>
                        <a:graphic>
                          <a:graphicData uri="http://schemas.openxmlformats.org/drawingml/2006/picture">
                            <pic:pic>
                              <pic:nvPicPr>
                                <pic:cNvPr id="1704316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97390" name="Picture">
</wp:docPr>
                        <a:graphic>
                          <a:graphicData uri="http://schemas.openxmlformats.org/drawingml/2006/picture">
                            <pic:pic>
                              <pic:nvPicPr>
                                <pic:cNvPr id="9172973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892912" name="Picture">
</wp:docPr>
                        <a:graphic>
                          <a:graphicData uri="http://schemas.openxmlformats.org/drawingml/2006/picture">
                            <pic:pic>
                              <pic:nvPicPr>
                                <pic:cNvPr id="6198929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92851" name="Picture">
</wp:docPr>
                        <a:graphic>
                          <a:graphicData uri="http://schemas.openxmlformats.org/drawingml/2006/picture">
                            <pic:pic>
                              <pic:nvPicPr>
                                <pic:cNvPr id="253592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837909" name="Picture">
</wp:docPr>
                        <a:graphic>
                          <a:graphicData uri="http://schemas.openxmlformats.org/drawingml/2006/picture">
                            <pic:pic>
                              <pic:nvPicPr>
                                <pic:cNvPr id="13098379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083992" name="Picture">
</wp:docPr>
                        <a:graphic>
                          <a:graphicData uri="http://schemas.openxmlformats.org/drawingml/2006/picture">
                            <pic:pic>
                              <pic:nvPicPr>
                                <pic:cNvPr id="16160839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6098" name="Picture">
</wp:docPr>
                        <a:graphic>
                          <a:graphicData uri="http://schemas.openxmlformats.org/drawingml/2006/picture">
                            <pic:pic>
                              <pic:nvPicPr>
                                <pic:cNvPr id="33436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312139" name="Picture">
</wp:docPr>
                        <a:graphic>
                          <a:graphicData uri="http://schemas.openxmlformats.org/drawingml/2006/picture">
                            <pic:pic>
                              <pic:nvPicPr>
                                <pic:cNvPr id="19763121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026318" name="Picture">
</wp:docPr>
                        <a:graphic>
                          <a:graphicData uri="http://schemas.openxmlformats.org/drawingml/2006/picture">
                            <pic:pic>
                              <pic:nvPicPr>
                                <pic:cNvPr id="8080263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49222" name="Picture">
</wp:docPr>
                        <a:graphic>
                          <a:graphicData uri="http://schemas.openxmlformats.org/drawingml/2006/picture">
                            <pic:pic>
                              <pic:nvPicPr>
                                <pic:cNvPr id="3747492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687885" name="Picture">
</wp:docPr>
                        <a:graphic>
                          <a:graphicData uri="http://schemas.openxmlformats.org/drawingml/2006/picture">
                            <pic:pic>
                              <pic:nvPicPr>
                                <pic:cNvPr id="15786878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371981" name="Picture">
</wp:docPr>
                        <a:graphic>
                          <a:graphicData uri="http://schemas.openxmlformats.org/drawingml/2006/picture">
                            <pic:pic>
                              <pic:nvPicPr>
                                <pic:cNvPr id="13183719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30431" name="Picture">
</wp:docPr>
                        <a:graphic>
                          <a:graphicData uri="http://schemas.openxmlformats.org/drawingml/2006/picture">
                            <pic:pic>
                              <pic:nvPicPr>
                                <pic:cNvPr id="1697230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114556" name="Picture">
</wp:docPr>
                        <a:graphic>
                          <a:graphicData uri="http://schemas.openxmlformats.org/drawingml/2006/picture">
                            <pic:pic>
                              <pic:nvPicPr>
                                <pic:cNvPr id="1944114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163086" name="Picture">
</wp:docPr>
                  <a:graphic>
                    <a:graphicData uri="http://schemas.openxmlformats.org/drawingml/2006/picture">
                      <pic:pic>
                        <pic:nvPicPr>
                          <pic:cNvPr id="23016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873787" name="Picture">
</wp:docPr>
                  <a:graphic>
                    <a:graphicData uri="http://schemas.openxmlformats.org/drawingml/2006/picture">
                      <pic:pic>
                        <pic:nvPicPr>
                          <pic:cNvPr id="82487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20165" name="Picture">
</wp:docPr>
                  <a:graphic>
                    <a:graphicData uri="http://schemas.openxmlformats.org/drawingml/2006/picture">
                      <pic:pic>
                        <pic:nvPicPr>
                          <pic:cNvPr id="160352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Hardecourt-aux-bois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811873" name="Picture">
</wp:docPr>
                  <a:graphic>
                    <a:graphicData uri="http://schemas.openxmlformats.org/drawingml/2006/picture">
                      <pic:pic>
                        <pic:nvPicPr>
                          <pic:cNvPr id="14858118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74523" name="Picture">
</wp:docPr>
                  <a:graphic>
                    <a:graphicData uri="http://schemas.openxmlformats.org/drawingml/2006/picture">
                      <pic:pic>
                        <pic:nvPicPr>
                          <pic:cNvPr id="1308974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921560" name="Picture">
</wp:docPr>
                  <a:graphic>
                    <a:graphicData uri="http://schemas.openxmlformats.org/drawingml/2006/picture">
                      <pic:pic>
                        <pic:nvPicPr>
                          <pic:cNvPr id="16169215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532253" name="Picture">
</wp:docPr>
                        <a:graphic>
                          <a:graphicData uri="http://schemas.openxmlformats.org/drawingml/2006/picture">
                            <pic:pic>
                              <pic:nvPicPr>
                                <pic:cNvPr id="1622532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931187" name="Picture">
</wp:docPr>
                        <a:graphic>
                          <a:graphicData uri="http://schemas.openxmlformats.org/drawingml/2006/picture">
                            <pic:pic>
                              <pic:nvPicPr>
                                <pic:cNvPr id="11779311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05928" name="Picture">
</wp:docPr>
                  <a:graphic>
                    <a:graphicData uri="http://schemas.openxmlformats.org/drawingml/2006/picture">
                      <pic:pic>
                        <pic:nvPicPr>
                          <pic:cNvPr id="211410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94968" name="Picture">
</wp:docPr>
                  <a:graphic>
                    <a:graphicData uri="http://schemas.openxmlformats.org/drawingml/2006/picture">
                      <pic:pic>
                        <pic:nvPicPr>
                          <pic:cNvPr id="59149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23062" name="Picture">
</wp:docPr>
                  <a:graphic>
                    <a:graphicData uri="http://schemas.openxmlformats.org/drawingml/2006/picture">
                      <pic:pic>
                        <pic:nvPicPr>
                          <pic:cNvPr id="126572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Hardecourt-aux-bois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383434" name="Picture">
</wp:docPr>
                  <a:graphic>
                    <a:graphicData uri="http://schemas.openxmlformats.org/drawingml/2006/picture">
                      <pic:pic>
                        <pic:nvPicPr>
                          <pic:cNvPr id="15763834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69510" name="Picture">
</wp:docPr>
                  <a:graphic>
                    <a:graphicData uri="http://schemas.openxmlformats.org/drawingml/2006/picture">
                      <pic:pic>
                        <pic:nvPicPr>
                          <pic:cNvPr id="3005695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2996007" name="Picture">
</wp:docPr>
                  <a:graphic>
                    <a:graphicData uri="http://schemas.openxmlformats.org/drawingml/2006/picture">
                      <pic:pic>
                        <pic:nvPicPr>
                          <pic:cNvPr id="5529960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157892" name="Picture">
</wp:docPr>
                        <a:graphic>
                          <a:graphicData uri="http://schemas.openxmlformats.org/drawingml/2006/picture">
                            <pic:pic>
                              <pic:nvPicPr>
                                <pic:cNvPr id="1101157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46312" name="Picture">
</wp:docPr>
                  <a:graphic>
                    <a:graphicData uri="http://schemas.openxmlformats.org/drawingml/2006/picture">
                      <pic:pic>
                        <pic:nvPicPr>
                          <pic:cNvPr id="192434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32739" name="Picture">
</wp:docPr>
                  <a:graphic>
                    <a:graphicData uri="http://schemas.openxmlformats.org/drawingml/2006/picture">
                      <pic:pic>
                        <pic:nvPicPr>
                          <pic:cNvPr id="127673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448700" name="Picture">
</wp:docPr>
                  <a:graphic>
                    <a:graphicData uri="http://schemas.openxmlformats.org/drawingml/2006/picture">
                      <pic:pic>
                        <pic:nvPicPr>
                          <pic:cNvPr id="71444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Hardecourt-aux-bois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543209" name="Picture">
</wp:docPr>
                  <a:graphic>
                    <a:graphicData uri="http://schemas.openxmlformats.org/drawingml/2006/picture">
                      <pic:pic>
                        <pic:nvPicPr>
                          <pic:cNvPr id="18515432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13210" name="Picture">
</wp:docPr>
                  <a:graphic>
                    <a:graphicData uri="http://schemas.openxmlformats.org/drawingml/2006/picture">
                      <pic:pic>
                        <pic:nvPicPr>
                          <pic:cNvPr id="1743313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1509468" name="Picture">
</wp:docPr>
                  <a:graphic>
                    <a:graphicData uri="http://schemas.openxmlformats.org/drawingml/2006/picture">
                      <pic:pic>
                        <pic:nvPicPr>
                          <pic:cNvPr id="10115094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8194" name="Picture">
</wp:docPr>
                  <a:graphic>
                    <a:graphicData uri="http://schemas.openxmlformats.org/drawingml/2006/picture">
                      <pic:pic>
                        <pic:nvPicPr>
                          <pic:cNvPr id="19028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523324" name="Picture">
</wp:docPr>
                  <a:graphic>
                    <a:graphicData uri="http://schemas.openxmlformats.org/drawingml/2006/picture">
                      <pic:pic>
                        <pic:nvPicPr>
                          <pic:cNvPr id="168952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472171" name="Picture">
</wp:docPr>
                  <a:graphic>
                    <a:graphicData uri="http://schemas.openxmlformats.org/drawingml/2006/picture">
                      <pic:pic>
                        <pic:nvPicPr>
                          <pic:cNvPr id="73047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Hardecourt-aux-bois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83088" name="Picture">
</wp:docPr>
                  <a:graphic>
                    <a:graphicData uri="http://schemas.openxmlformats.org/drawingml/2006/picture">
                      <pic:pic>
                        <pic:nvPicPr>
                          <pic:cNvPr id="1774830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45786" name="Picture">
</wp:docPr>
                  <a:graphic>
                    <a:graphicData uri="http://schemas.openxmlformats.org/drawingml/2006/picture">
                      <pic:pic>
                        <pic:nvPicPr>
                          <pic:cNvPr id="385145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662803" name="Picture">
</wp:docPr>
                  <a:graphic>
                    <a:graphicData uri="http://schemas.openxmlformats.org/drawingml/2006/picture">
                      <pic:pic>
                        <pic:nvPicPr>
                          <pic:cNvPr id="9506628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777866" name="Picture">
</wp:docPr>
                        <a:graphic>
                          <a:graphicData uri="http://schemas.openxmlformats.org/drawingml/2006/picture">
                            <pic:pic>
                              <pic:nvPicPr>
                                <pic:cNvPr id="2121777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28889" name="Picture">
</wp:docPr>
                  <a:graphic>
                    <a:graphicData uri="http://schemas.openxmlformats.org/drawingml/2006/picture">
                      <pic:pic>
                        <pic:nvPicPr>
                          <pic:cNvPr id="16132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3734" name="Picture">
</wp:docPr>
                  <a:graphic>
                    <a:graphicData uri="http://schemas.openxmlformats.org/drawingml/2006/picture">
                      <pic:pic>
                        <pic:nvPicPr>
                          <pic:cNvPr id="12127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87054" name="Picture">
</wp:docPr>
                  <a:graphic>
                    <a:graphicData uri="http://schemas.openxmlformats.org/drawingml/2006/picture">
                      <pic:pic>
                        <pic:nvPicPr>
                          <pic:cNvPr id="42778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Hardecourt-aux-bois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087939" name="Picture">
</wp:docPr>
                  <a:graphic>
                    <a:graphicData uri="http://schemas.openxmlformats.org/drawingml/2006/picture">
                      <pic:pic>
                        <pic:nvPicPr>
                          <pic:cNvPr id="6500879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104255" name="Picture">
</wp:docPr>
                  <a:graphic>
                    <a:graphicData uri="http://schemas.openxmlformats.org/drawingml/2006/picture">
                      <pic:pic>
                        <pic:nvPicPr>
                          <pic:cNvPr id="1708104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881130" name="Picture">
</wp:docPr>
                  <a:graphic>
                    <a:graphicData uri="http://schemas.openxmlformats.org/drawingml/2006/picture">
                      <pic:pic>
                        <pic:nvPicPr>
                          <pic:cNvPr id="5578811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639352" name="Picture">
</wp:docPr>
                        <a:graphic>
                          <a:graphicData uri="http://schemas.openxmlformats.org/drawingml/2006/picture">
                            <pic:pic>
                              <pic:nvPicPr>
                                <pic:cNvPr id="378639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17895" name="Picture">
</wp:docPr>
                  <a:graphic>
                    <a:graphicData uri="http://schemas.openxmlformats.org/drawingml/2006/picture">
                      <pic:pic>
                        <pic:nvPicPr>
                          <pic:cNvPr id="86911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36390" name="Picture">
</wp:docPr>
                  <a:graphic>
                    <a:graphicData uri="http://schemas.openxmlformats.org/drawingml/2006/picture">
                      <pic:pic>
                        <pic:nvPicPr>
                          <pic:cNvPr id="88863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85998" name="Picture">
</wp:docPr>
                  <a:graphic>
                    <a:graphicData uri="http://schemas.openxmlformats.org/drawingml/2006/picture">
                      <pic:pic>
                        <pic:nvPicPr>
                          <pic:cNvPr id="2768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Hardecourt-aux-bois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684421" name="Picture">
</wp:docPr>
                  <a:graphic>
                    <a:graphicData uri="http://schemas.openxmlformats.org/drawingml/2006/picture">
                      <pic:pic>
                        <pic:nvPicPr>
                          <pic:cNvPr id="197968442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81898" name="Picture">
</wp:docPr>
                  <a:graphic>
                    <a:graphicData uri="http://schemas.openxmlformats.org/drawingml/2006/picture">
                      <pic:pic>
                        <pic:nvPicPr>
                          <pic:cNvPr id="1108381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5810312" name="Picture">
</wp:docPr>
                  <a:graphic>
                    <a:graphicData uri="http://schemas.openxmlformats.org/drawingml/2006/picture">
                      <pic:pic>
                        <pic:nvPicPr>
                          <pic:cNvPr id="198581031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46248" name="Picture">
</wp:docPr>
                  <a:graphic>
                    <a:graphicData uri="http://schemas.openxmlformats.org/drawingml/2006/picture">
                      <pic:pic>
                        <pic:nvPicPr>
                          <pic:cNvPr id="149174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24110" name="Picture">
</wp:docPr>
                  <a:graphic>
                    <a:graphicData uri="http://schemas.openxmlformats.org/drawingml/2006/picture">
                      <pic:pic>
                        <pic:nvPicPr>
                          <pic:cNvPr id="101392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067140" name="Picture">
</wp:docPr>
                  <a:graphic>
                    <a:graphicData uri="http://schemas.openxmlformats.org/drawingml/2006/picture">
                      <pic:pic>
                        <pic:nvPicPr>
                          <pic:cNvPr id="58406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Hardecourt-aux-bois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413" name="Picture">
</wp:docPr>
                  <a:graphic>
                    <a:graphicData uri="http://schemas.openxmlformats.org/drawingml/2006/picture">
                      <pic:pic>
                        <pic:nvPicPr>
                          <pic:cNvPr id="28834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55445" name="Picture">
</wp:docPr>
                  <a:graphic>
                    <a:graphicData uri="http://schemas.openxmlformats.org/drawingml/2006/picture">
                      <pic:pic>
                        <pic:nvPicPr>
                          <pic:cNvPr id="1493255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368965" name="Picture">
</wp:docPr>
                  <a:graphic>
                    <a:graphicData uri="http://schemas.openxmlformats.org/drawingml/2006/picture">
                      <pic:pic>
                        <pic:nvPicPr>
                          <pic:cNvPr id="2013689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46306" name="Picture">
</wp:docPr>
                  <a:graphic>
                    <a:graphicData uri="http://schemas.openxmlformats.org/drawingml/2006/picture">
                      <pic:pic>
                        <pic:nvPicPr>
                          <pic:cNvPr id="181274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955869" name="Picture">
</wp:docPr>
                  <a:graphic>
                    <a:graphicData uri="http://schemas.openxmlformats.org/drawingml/2006/picture">
                      <pic:pic>
                        <pic:nvPicPr>
                          <pic:cNvPr id="24695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25224" name="Picture">
</wp:docPr>
                  <a:graphic>
                    <a:graphicData uri="http://schemas.openxmlformats.org/drawingml/2006/picture">
                      <pic:pic>
                        <pic:nvPicPr>
                          <pic:cNvPr id="122212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"https://fiches-risques.brgm.fr/georisques/cavite/PICAW0008036" \t "_self" </w:instrText>
            </w:r>
            <w:r>
              <w:fldChar w:fldCharType="separate"/>
            </w:r>
            <w:r>
              <w:rPr>
                <w:rFonts w:ascii="Marianne" w:hAnsi="Marianne" w:eastAsia="Marianne" w:cs="Marianne"/>
                <w:sz w:val="14"/>
              </w:rPr>
              <w:t xml:space="preserve">PICAW0008036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6477" name="Picture">
</wp:docPr>
                  <a:graphic>
                    <a:graphicData uri="http://schemas.openxmlformats.org/drawingml/2006/picture">
                      <pic:pic>
                        <pic:nvPicPr>
                          <pic:cNvPr id="1036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88025" name="Picture">
</wp:docPr>
                  <a:graphic>
                    <a:graphicData uri="http://schemas.openxmlformats.org/drawingml/2006/picture">
                      <pic:pic>
                        <pic:nvPicPr>
                          <pic:cNvPr id="45538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Hardecourt-aux-Bois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72693" name="Picture">
</wp:docPr>
                  <a:graphic>
                    <a:graphicData uri="http://schemas.openxmlformats.org/drawingml/2006/picture">
                      <pic:pic>
                        <pic:nvPicPr>
                          <pic:cNvPr id="44037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"https://fiches-risques.brgm.fr/georisques/casias/SSP4023749" \t "_blank" </w:instrText>
            </w:r>
            <w:r>
              <w:fldChar w:fldCharType="separate"/>
            </w:r>
            <w:r>
              <w:rPr>
                <w:rFonts w:ascii="Marianne" w:hAnsi="Marianne" w:eastAsia="Marianne" w:cs="Marianne"/>
                <w:sz w:val="14"/>
              </w:rPr>
              <w:t xml:space="preserve">SSP4023749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viandes, de la charcuterie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"https://fiches-risques.brgm.fr/georisques/casias/SSP4023748" \t "_blank" </w:instrText>
            </w:r>
            <w:r>
              <w:fldChar w:fldCharType="separate"/>
            </w:r>
            <w:r>
              <w:rPr>
                <w:rFonts w:ascii="Marianne" w:hAnsi="Marianne" w:eastAsia="Marianne" w:cs="Marianne"/>
                <w:sz w:val="14"/>
              </w:rPr>
              <w:t xml:space="preserve">SSP4023748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des Phosphates d'Hardecourt-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