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51503" name="Picture">
</wp:docPr>
                  <a:graphic>
                    <a:graphicData uri="http://schemas.openxmlformats.org/drawingml/2006/picture">
                      <pic:pic>
                        <pic:nvPicPr>
                          <pic:cNvPr id="15995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8548386" name="Picture">
</wp:docPr>
                  <a:graphic>
                    <a:graphicData uri="http://schemas.openxmlformats.org/drawingml/2006/picture">
                      <pic:pic>
                        <pic:nvPicPr>
                          <pic:cNvPr id="13385483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893800" name="Picture">
</wp:docPr>
                        <a:graphic>
                          <a:graphicData uri="http://schemas.openxmlformats.org/drawingml/2006/picture">
                            <pic:pic>
                              <pic:nvPicPr>
                                <pic:cNvPr id="2048938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68220 Hagenthal-le-Haut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25217959" name="Picture">
</wp:docPr>
                  <a:graphic>
                    <a:graphicData uri="http://schemas.openxmlformats.org/drawingml/2006/picture">
                      <pic:pic>
                        <pic:nvPicPr>
                          <pic:cNvPr id="1725217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7990389" name="Picture">
</wp:docPr>
                  <a:graphic>
                    <a:graphicData uri="http://schemas.openxmlformats.org/drawingml/2006/picture">
                      <pic:pic>
                        <pic:nvPicPr>
                          <pic:cNvPr id="447990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615196" name="Picture">
</wp:docPr>
                  <a:graphic>
                    <a:graphicData uri="http://schemas.openxmlformats.org/drawingml/2006/picture">
                      <pic:pic>
                        <pic:nvPicPr>
                          <pic:cNvPr id="173261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14687" name="Picture">
</wp:docPr>
                  <a:graphic>
                    <a:graphicData uri="http://schemas.openxmlformats.org/drawingml/2006/picture">
                      <pic:pic>
                        <pic:nvPicPr>
                          <pic:cNvPr id="15751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861223" name="Picture">
</wp:docPr>
                  <a:graphic>
                    <a:graphicData uri="http://schemas.openxmlformats.org/drawingml/2006/picture">
                      <pic:pic>
                        <pic:nvPicPr>
                          <pic:cNvPr id="191486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71554" name="Picture">
</wp:docPr>
                        <a:graphic>
                          <a:graphicData uri="http://schemas.openxmlformats.org/drawingml/2006/picture">
                            <pic:pic>
                              <pic:nvPicPr>
                                <pic:cNvPr id="983715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985352" name="Picture">
</wp:docPr>
                        <a:graphic>
                          <a:graphicData uri="http://schemas.openxmlformats.org/drawingml/2006/picture">
                            <pic:pic>
                              <pic:nvPicPr>
                                <pic:cNvPr id="973985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9234443" name="Picture">
</wp:docPr>
                        <a:graphic>
                          <a:graphicData uri="http://schemas.openxmlformats.org/drawingml/2006/picture">
                            <pic:pic>
                              <pic:nvPicPr>
                                <pic:cNvPr id="3192344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23824" name="Picture">
</wp:docPr>
                        <a:graphic>
                          <a:graphicData uri="http://schemas.openxmlformats.org/drawingml/2006/picture">
                            <pic:pic>
                              <pic:nvPicPr>
                                <pic:cNvPr id="8159238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59649" name="Picture">
</wp:docPr>
                        <a:graphic>
                          <a:graphicData uri="http://schemas.openxmlformats.org/drawingml/2006/picture">
                            <pic:pic>
                              <pic:nvPicPr>
                                <pic:cNvPr id="11987596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5381560" name="Picture">
</wp:docPr>
                        <a:graphic>
                          <a:graphicData uri="http://schemas.openxmlformats.org/drawingml/2006/picture">
                            <pic:pic>
                              <pic:nvPicPr>
                                <pic:cNvPr id="27538156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162148" name="Picture">
</wp:docPr>
                        <a:graphic>
                          <a:graphicData uri="http://schemas.openxmlformats.org/drawingml/2006/picture">
                            <pic:pic>
                              <pic:nvPicPr>
                                <pic:cNvPr id="2103162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307809" name="Picture">
</wp:docPr>
                        <a:graphic>
                          <a:graphicData uri="http://schemas.openxmlformats.org/drawingml/2006/picture">
                            <pic:pic>
                              <pic:nvPicPr>
                                <pic:cNvPr id="7463078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206506" name="Picture">
</wp:docPr>
                        <a:graphic>
                          <a:graphicData uri="http://schemas.openxmlformats.org/drawingml/2006/picture">
                            <pic:pic>
                              <pic:nvPicPr>
                                <pic:cNvPr id="191020650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961201" name="Picture">
</wp:docPr>
                        <a:graphic>
                          <a:graphicData uri="http://schemas.openxmlformats.org/drawingml/2006/picture">
                            <pic:pic>
                              <pic:nvPicPr>
                                <pic:cNvPr id="14559612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594277" name="Picture">
</wp:docPr>
                        <a:graphic>
                          <a:graphicData uri="http://schemas.openxmlformats.org/drawingml/2006/picture">
                            <pic:pic>
                              <pic:nvPicPr>
                                <pic:cNvPr id="1314594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002363" name="Picture">
</wp:docPr>
                        <a:graphic>
                          <a:graphicData uri="http://schemas.openxmlformats.org/drawingml/2006/picture">
                            <pic:pic>
                              <pic:nvPicPr>
                                <pic:cNvPr id="94600236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849420" name="Picture">
</wp:docPr>
                        <a:graphic>
                          <a:graphicData uri="http://schemas.openxmlformats.org/drawingml/2006/picture">
                            <pic:pic>
                              <pic:nvPicPr>
                                <pic:cNvPr id="2488494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151720" name="Picture">
</wp:docPr>
                        <a:graphic>
                          <a:graphicData uri="http://schemas.openxmlformats.org/drawingml/2006/picture">
                            <pic:pic>
                              <pic:nvPicPr>
                                <pic:cNvPr id="10171517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30439" name="Picture">
</wp:docPr>
                        <a:graphic>
                          <a:graphicData uri="http://schemas.openxmlformats.org/drawingml/2006/picture">
                            <pic:pic>
                              <pic:nvPicPr>
                                <pic:cNvPr id="1546304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039398" name="Picture">
</wp:docPr>
                        <a:graphic>
                          <a:graphicData uri="http://schemas.openxmlformats.org/drawingml/2006/picture">
                            <pic:pic>
                              <pic:nvPicPr>
                                <pic:cNvPr id="17830393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89216" name="Picture">
</wp:docPr>
                        <a:graphic>
                          <a:graphicData uri="http://schemas.openxmlformats.org/drawingml/2006/picture">
                            <pic:pic>
                              <pic:nvPicPr>
                                <pic:cNvPr id="479889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0109564" name="Picture">
</wp:docPr>
                        <a:graphic>
                          <a:graphicData uri="http://schemas.openxmlformats.org/drawingml/2006/picture">
                            <pic:pic>
                              <pic:nvPicPr>
                                <pic:cNvPr id="100010956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226678" name="Picture">
</wp:docPr>
                        <a:graphic>
                          <a:graphicData uri="http://schemas.openxmlformats.org/drawingml/2006/picture">
                            <pic:pic>
                              <pic:nvPicPr>
                                <pic:cNvPr id="16122266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907613" name="Picture">
</wp:docPr>
                        <a:graphic>
                          <a:graphicData uri="http://schemas.openxmlformats.org/drawingml/2006/picture">
                            <pic:pic>
                              <pic:nvPicPr>
                                <pic:cNvPr id="170090761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584720" name="Picture">
</wp:docPr>
                        <a:graphic>
                          <a:graphicData uri="http://schemas.openxmlformats.org/drawingml/2006/picture">
                            <pic:pic>
                              <pic:nvPicPr>
                                <pic:cNvPr id="18725847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745438" name="Picture">
</wp:docPr>
                  <a:graphic>
                    <a:graphicData uri="http://schemas.openxmlformats.org/drawingml/2006/picture">
                      <pic:pic>
                        <pic:nvPicPr>
                          <pic:cNvPr id="337745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85769" name="Picture">
</wp:docPr>
                  <a:graphic>
                    <a:graphicData uri="http://schemas.openxmlformats.org/drawingml/2006/picture">
                      <pic:pic>
                        <pic:nvPicPr>
                          <pic:cNvPr id="1579585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86629" name="Picture">
</wp:docPr>
                  <a:graphic>
                    <a:graphicData uri="http://schemas.openxmlformats.org/drawingml/2006/picture">
                      <pic:pic>
                        <pic:nvPicPr>
                          <pic:cNvPr id="150486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Hagenthal-le-haut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20848" name="Picture">
</wp:docPr>
                  <a:graphic>
                    <a:graphicData uri="http://schemas.openxmlformats.org/drawingml/2006/picture">
                      <pic:pic>
                        <pic:nvPicPr>
                          <pic:cNvPr id="15022208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29885" name="Picture">
</wp:docPr>
                  <a:graphic>
                    <a:graphicData uri="http://schemas.openxmlformats.org/drawingml/2006/picture">
                      <pic:pic>
                        <pic:nvPicPr>
                          <pic:cNvPr id="47929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0740595" name="Picture">
</wp:docPr>
                  <a:graphic>
                    <a:graphicData uri="http://schemas.openxmlformats.org/drawingml/2006/picture">
                      <pic:pic>
                        <pic:nvPicPr>
                          <pic:cNvPr id="21007405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23232" name="Picture">
</wp:docPr>
                        <a:graphic>
                          <a:graphicData uri="http://schemas.openxmlformats.org/drawingml/2006/picture">
                            <pic:pic>
                              <pic:nvPicPr>
                                <pic:cNvPr id="136072323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88667" name="Picture">
</wp:docPr>
                  <a:graphic>
                    <a:graphicData uri="http://schemas.openxmlformats.org/drawingml/2006/picture">
                      <pic:pic>
                        <pic:nvPicPr>
                          <pic:cNvPr id="158588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594012" name="Picture">
</wp:docPr>
                  <a:graphic>
                    <a:graphicData uri="http://schemas.openxmlformats.org/drawingml/2006/picture">
                      <pic:pic>
                        <pic:nvPicPr>
                          <pic:cNvPr id="1839594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853365" name="Picture">
</wp:docPr>
                  <a:graphic>
                    <a:graphicData uri="http://schemas.openxmlformats.org/drawingml/2006/picture">
                      <pic:pic>
                        <pic:nvPicPr>
                          <pic:cNvPr id="1808853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477016" name="Picture">
</wp:docPr>
                  <a:graphic>
                    <a:graphicData uri="http://schemas.openxmlformats.org/drawingml/2006/picture">
                      <pic:pic>
                        <pic:nvPicPr>
                          <pic:cNvPr id="1324770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033545" name="Picture">
</wp:docPr>
                  <a:graphic>
                    <a:graphicData uri="http://schemas.openxmlformats.org/drawingml/2006/picture">
                      <pic:pic>
                        <pic:nvPicPr>
                          <pic:cNvPr id="9360335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89585436" name="Picture">
</wp:docPr>
                  <a:graphic>
                    <a:graphicData uri="http://schemas.openxmlformats.org/drawingml/2006/picture">
                      <pic:pic>
                        <pic:nvPicPr>
                          <pic:cNvPr id="48958543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233584" name="Picture">
</wp:docPr>
                        <a:graphic>
                          <a:graphicData uri="http://schemas.openxmlformats.org/drawingml/2006/picture">
                            <pic:pic>
                              <pic:nvPicPr>
                                <pic:cNvPr id="89523358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243423" name="Picture">
</wp:docPr>
                        <a:graphic>
                          <a:graphicData uri="http://schemas.openxmlformats.org/drawingml/2006/picture">
                            <pic:pic>
                              <pic:nvPicPr>
                                <pic:cNvPr id="71224342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6216" name="Picture">
</wp:docPr>
                  <a:graphic>
                    <a:graphicData uri="http://schemas.openxmlformats.org/drawingml/2006/picture">
                      <pic:pic>
                        <pic:nvPicPr>
                          <pic:cNvPr id="2027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391331" name="Picture">
</wp:docPr>
                  <a:graphic>
                    <a:graphicData uri="http://schemas.openxmlformats.org/drawingml/2006/picture">
                      <pic:pic>
                        <pic:nvPicPr>
                          <pic:cNvPr id="1856391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77415" name="Picture">
</wp:docPr>
                  <a:graphic>
                    <a:graphicData uri="http://schemas.openxmlformats.org/drawingml/2006/picture">
                      <pic:pic>
                        <pic:nvPicPr>
                          <pic:cNvPr id="39137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553584" name="Picture">
</wp:docPr>
                  <a:graphic>
                    <a:graphicData uri="http://schemas.openxmlformats.org/drawingml/2006/picture">
                      <pic:pic>
                        <pic:nvPicPr>
                          <pic:cNvPr id="139055358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055179" name="Picture">
</wp:docPr>
                  <a:graphic>
                    <a:graphicData uri="http://schemas.openxmlformats.org/drawingml/2006/picture">
                      <pic:pic>
                        <pic:nvPicPr>
                          <pic:cNvPr id="4240551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055761" name="Picture">
</wp:docPr>
                  <a:graphic>
                    <a:graphicData uri="http://schemas.openxmlformats.org/drawingml/2006/picture">
                      <pic:pic>
                        <pic:nvPicPr>
                          <pic:cNvPr id="8805576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19277" name="Picture">
</wp:docPr>
                        <a:graphic>
                          <a:graphicData uri="http://schemas.openxmlformats.org/drawingml/2006/picture">
                            <pic:pic>
                              <pic:nvPicPr>
                                <pic:cNvPr id="165751927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971576" name="Picture">
</wp:docPr>
                  <a:graphic>
                    <a:graphicData uri="http://schemas.openxmlformats.org/drawingml/2006/picture">
                      <pic:pic>
                        <pic:nvPicPr>
                          <pic:cNvPr id="156797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561439" name="Picture">
</wp:docPr>
                  <a:graphic>
                    <a:graphicData uri="http://schemas.openxmlformats.org/drawingml/2006/picture">
                      <pic:pic>
                        <pic:nvPicPr>
                          <pic:cNvPr id="916561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58642" name="Picture">
</wp:docPr>
                  <a:graphic>
                    <a:graphicData uri="http://schemas.openxmlformats.org/drawingml/2006/picture">
                      <pic:pic>
                        <pic:nvPicPr>
                          <pic:cNvPr id="16255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Hagenthal-le-haut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877003" name="Picture">
</wp:docPr>
                  <a:graphic>
                    <a:graphicData uri="http://schemas.openxmlformats.org/drawingml/2006/picture">
                      <pic:pic>
                        <pic:nvPicPr>
                          <pic:cNvPr id="1528877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752086" name="Picture">
</wp:docPr>
                  <a:graphic>
                    <a:graphicData uri="http://schemas.openxmlformats.org/drawingml/2006/picture">
                      <pic:pic>
                        <pic:nvPicPr>
                          <pic:cNvPr id="1640752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114751" name="Picture">
</wp:docPr>
                  <a:graphic>
                    <a:graphicData uri="http://schemas.openxmlformats.org/drawingml/2006/picture">
                      <pic:pic>
                        <pic:nvPicPr>
                          <pic:cNvPr id="181011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180274" name="Picture">
</wp:docPr>
                  <a:graphic>
                    <a:graphicData uri="http://schemas.openxmlformats.org/drawingml/2006/picture">
                      <pic:pic>
                        <pic:nvPicPr>
                          <pic:cNvPr id="8261802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50192" name="Picture">
</wp:docPr>
                  <a:graphic>
                    <a:graphicData uri="http://schemas.openxmlformats.org/drawingml/2006/picture">
                      <pic:pic>
                        <pic:nvPicPr>
                          <pic:cNvPr id="3203501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9470759" name="Picture">
</wp:docPr>
                  <a:graphic>
                    <a:graphicData uri="http://schemas.openxmlformats.org/drawingml/2006/picture">
                      <pic:pic>
                        <pic:nvPicPr>
                          <pic:cNvPr id="6094707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437983" name="Picture">
</wp:docPr>
                        <a:graphic>
                          <a:graphicData uri="http://schemas.openxmlformats.org/drawingml/2006/picture">
                            <pic:pic>
                              <pic:nvPicPr>
                                <pic:cNvPr id="11414379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4940616" name="Picture">
</wp:docPr>
                  <a:graphic>
                    <a:graphicData uri="http://schemas.openxmlformats.org/drawingml/2006/picture">
                      <pic:pic>
                        <pic:nvPicPr>
                          <pic:cNvPr id="2124940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949050" name="Picture">
</wp:docPr>
                  <a:graphic>
                    <a:graphicData uri="http://schemas.openxmlformats.org/drawingml/2006/picture">
                      <pic:pic>
                        <pic:nvPicPr>
                          <pic:cNvPr id="983949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44831" name="Picture">
</wp:docPr>
                  <a:graphic>
                    <a:graphicData uri="http://schemas.openxmlformats.org/drawingml/2006/picture">
                      <pic:pic>
                        <pic:nvPicPr>
                          <pic:cNvPr id="341344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156326" name="Picture">
</wp:docPr>
                  <a:graphic>
                    <a:graphicData uri="http://schemas.openxmlformats.org/drawingml/2006/picture">
                      <pic:pic>
                        <pic:nvPicPr>
                          <pic:cNvPr id="16751563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726975" name="Picture">
</wp:docPr>
                  <a:graphic>
                    <a:graphicData uri="http://schemas.openxmlformats.org/drawingml/2006/picture">
                      <pic:pic>
                        <pic:nvPicPr>
                          <pic:cNvPr id="753726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923955" name="Picture">
</wp:docPr>
                  <a:graphic>
                    <a:graphicData uri="http://schemas.openxmlformats.org/drawingml/2006/picture">
                      <pic:pic>
                        <pic:nvPicPr>
                          <pic:cNvPr id="3379239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4693978" name="Picture">
</wp:docPr>
                        <a:graphic>
                          <a:graphicData uri="http://schemas.openxmlformats.org/drawingml/2006/picture">
                            <pic:pic>
                              <pic:nvPicPr>
                                <pic:cNvPr id="1454693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731176" name="Picture">
</wp:docPr>
                  <a:graphic>
                    <a:graphicData uri="http://schemas.openxmlformats.org/drawingml/2006/picture">
                      <pic:pic>
                        <pic:nvPicPr>
                          <pic:cNvPr id="1616731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524637" name="Picture">
</wp:docPr>
                  <a:graphic>
                    <a:graphicData uri="http://schemas.openxmlformats.org/drawingml/2006/picture">
                      <pic:pic>
                        <pic:nvPicPr>
                          <pic:cNvPr id="1599524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164101" name="Picture">
</wp:docPr>
                  <a:graphic>
                    <a:graphicData uri="http://schemas.openxmlformats.org/drawingml/2006/picture">
                      <pic:pic>
                        <pic:nvPicPr>
                          <pic:cNvPr id="516164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8267171" name="Picture">
</wp:docPr>
                  <a:graphic>
                    <a:graphicData uri="http://schemas.openxmlformats.org/drawingml/2006/picture">
                      <pic:pic>
                        <pic:nvPicPr>
                          <pic:cNvPr id="132826717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750914" name="Picture">
</wp:docPr>
                  <a:graphic>
                    <a:graphicData uri="http://schemas.openxmlformats.org/drawingml/2006/picture">
                      <pic:pic>
                        <pic:nvPicPr>
                          <pic:cNvPr id="17397509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47729230" name="Picture">
</wp:docPr>
                  <a:graphic>
                    <a:graphicData uri="http://schemas.openxmlformats.org/drawingml/2006/picture">
                      <pic:pic>
                        <pic:nvPicPr>
                          <pic:cNvPr id="44772923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193975" name="Picture">
</wp:docPr>
                  <a:graphic>
                    <a:graphicData uri="http://schemas.openxmlformats.org/drawingml/2006/picture">
                      <pic:pic>
                        <pic:nvPicPr>
                          <pic:cNvPr id="184719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20903" name="Picture">
</wp:docPr>
                  <a:graphic>
                    <a:graphicData uri="http://schemas.openxmlformats.org/drawingml/2006/picture">
                      <pic:pic>
                        <pic:nvPicPr>
                          <pic:cNvPr id="733320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2895686" name="Picture">
</wp:docPr>
                  <a:graphic>
                    <a:graphicData uri="http://schemas.openxmlformats.org/drawingml/2006/picture">
                      <pic:pic>
                        <pic:nvPicPr>
                          <pic:cNvPr id="762895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Hagenthal-le-haut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525318" name="Picture">
</wp:docPr>
                  <a:graphic>
                    <a:graphicData uri="http://schemas.openxmlformats.org/drawingml/2006/picture">
                      <pic:pic>
                        <pic:nvPicPr>
                          <pic:cNvPr id="10875253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63233" name="Picture">
</wp:docPr>
                  <a:graphic>
                    <a:graphicData uri="http://schemas.openxmlformats.org/drawingml/2006/picture">
                      <pic:pic>
                        <pic:nvPicPr>
                          <pic:cNvPr id="46716323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9724459" name="Picture">
</wp:docPr>
                  <a:graphic>
                    <a:graphicData uri="http://schemas.openxmlformats.org/drawingml/2006/picture">
                      <pic:pic>
                        <pic:nvPicPr>
                          <pic:cNvPr id="36972445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683048" name="Picture">
</wp:docPr>
                  <a:graphic>
                    <a:graphicData uri="http://schemas.openxmlformats.org/drawingml/2006/picture">
                      <pic:pic>
                        <pic:nvPicPr>
                          <pic:cNvPr id="1853683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215334" name="Picture">
</wp:docPr>
                  <a:graphic>
                    <a:graphicData uri="http://schemas.openxmlformats.org/drawingml/2006/picture">
                      <pic:pic>
                        <pic:nvPicPr>
                          <pic:cNvPr id="357215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791375" name="Picture">
</wp:docPr>
                  <a:graphic>
                    <a:graphicData uri="http://schemas.openxmlformats.org/drawingml/2006/picture">
                      <pic:pic>
                        <pic:nvPicPr>
                          <pic:cNvPr id="112679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"https://fiches-risques.brgm.fr/fr/georisques/mvt-synthetique/66800404" \t "_self" </w:instrText>
            </w:r>
            <w:r>
              <w:fldChar w:fldCharType="separate"/>
            </w:r>
            <w:r>
              <w:rPr>
                <w:rFonts w:ascii="Marianne" w:hAnsi="Marianne" w:eastAsia="Marianne" w:cs="Marianne"/>
                <w:sz w:val="14"/>
              </w:rPr>
              <w:t xml:space="preserve">66800404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tête de bassin de l'Erlenbach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"https://fiches-risques.brgm.fr/fr/georisques/mvt-synthetique/66800405" \t "_self" </w:instrText>
            </w:r>
            <w:r>
              <w:fldChar w:fldCharType="separate"/>
            </w:r>
            <w:r>
              <w:rPr>
                <w:rFonts w:ascii="Marianne" w:hAnsi="Marianne" w:eastAsia="Marianne" w:cs="Marianne"/>
                <w:sz w:val="14"/>
              </w:rPr>
              <w:t xml:space="preserve">66800405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Winkelacker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"https://fiches-risques.brgm.fr/fr/georisques/mvt-synthetique/66800406" \t "_self" </w:instrText>
            </w:r>
            <w:r>
              <w:fldChar w:fldCharType="separate"/>
            </w:r>
            <w:r>
              <w:rPr>
                <w:rFonts w:ascii="Marianne" w:hAnsi="Marianne" w:eastAsia="Marianne" w:cs="Marianne"/>
                <w:sz w:val="14"/>
              </w:rPr>
              <w:t xml:space="preserve">66800406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Tannenrain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"https://fiches-risques.brgm.fr/fr/georisques/mvt-synthetique/66800407" \t "_self" </w:instrText>
            </w:r>
            <w:r>
              <w:fldChar w:fldCharType="separate"/>
            </w:r>
            <w:r>
              <w:rPr>
                <w:rFonts w:ascii="Marianne" w:hAnsi="Marianne" w:eastAsia="Marianne" w:cs="Marianne"/>
                <w:sz w:val="14"/>
              </w:rPr>
              <w:t xml:space="preserve">66800407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"https://fiches-risques.brgm.fr/fr/georisques/mvt-synthetique/66800408" \t "_self" </w:instrText>
            </w:r>
            <w:r>
              <w:fldChar w:fldCharType="separate"/>
            </w:r>
            <w:r>
              <w:rPr>
                <w:rFonts w:ascii="Marianne" w:hAnsi="Marianne" w:eastAsia="Marianne" w:cs="Marianne"/>
                <w:sz w:val="14"/>
              </w:rPr>
              <w:t xml:space="preserve">66800408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Bettlach (D12 b IV), se situe peut-être 360 m à l'ouest de ces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"https://fiches-risques.brgm.fr/fr/georisques/mvt-synthetique/66800552" \t "_self" </w:instrText>
            </w:r>
            <w:r>
              <w:fldChar w:fldCharType="separate"/>
            </w:r>
            <w:r>
              <w:rPr>
                <w:rFonts w:ascii="Marianne" w:hAnsi="Marianne" w:eastAsia="Marianne" w:cs="Marianne"/>
                <w:sz w:val="14"/>
              </w:rPr>
              <w:t xml:space="preserve">66800552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12 b IV, entre Hagenthal-le-haut et Bettlach, entre les points cotés 483 </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2504281" name="Picture">
</wp:docPr>
                  <a:graphic>
                    <a:graphicData uri="http://schemas.openxmlformats.org/drawingml/2006/picture">
                      <pic:pic>
                        <pic:nvPicPr>
                          <pic:cNvPr id="1952504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3093200" name="Picture">
</wp:docPr>
                  <a:graphic>
                    <a:graphicData uri="http://schemas.openxmlformats.org/drawingml/2006/picture">
                      <pic:pic>
                        <pic:nvPicPr>
                          <pic:cNvPr id="63309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193885" name="Picture">
</wp:docPr>
                  <a:graphic>
                    <a:graphicData uri="http://schemas.openxmlformats.org/drawingml/2006/picture">
                      <pic:pic>
                        <pic:nvPicPr>
                          <pic:cNvPr id="1137193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"https://fiches-risques.brgm.fr/georisques/cavite/ALSAW1002950" \t "_self" </w:instrText>
            </w:r>
            <w:r>
              <w:fldChar w:fldCharType="separate"/>
            </w:r>
            <w:r>
              <w:rPr>
                <w:rFonts w:ascii="Marianne" w:hAnsi="Marianne" w:eastAsia="Marianne" w:cs="Marianne"/>
                <w:sz w:val="14"/>
              </w:rPr>
              <w:t xml:space="preserve">ALSAW1002950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340816" name="Picture">
</wp:docPr>
                  <a:graphic>
                    <a:graphicData uri="http://schemas.openxmlformats.org/drawingml/2006/picture">
                      <pic:pic>
                        <pic:nvPicPr>
                          <pic:cNvPr id="202434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714589" name="Picture">
</wp:docPr>
                  <a:graphic>
                    <a:graphicData uri="http://schemas.openxmlformats.org/drawingml/2006/picture">
                      <pic:pic>
                        <pic:nvPicPr>
                          <pic:cNvPr id="1651714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499656" name="Picture">
</wp:docPr>
                  <a:graphic>
                    <a:graphicData uri="http://schemas.openxmlformats.org/drawingml/2006/picture">
                      <pic:pic>
                        <pic:nvPicPr>
                          <pic:cNvPr id="930499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"https://fiches-risques.brgm.fr/georisques/infosols/instruction/SSP001208401" \t "_blank" </w:instrText>
            </w:r>
            <w:r>
              <w:fldChar w:fldCharType="separate"/>
            </w:r>
            <w:r>
              <w:rPr>
                <w:rFonts w:ascii="Marianne" w:hAnsi="Marianne" w:eastAsia="Marianne" w:cs="Marianne"/>
                <w:sz w:val="14"/>
              </w:rPr>
              <w:t xml:space="preserve">SSP001208401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DEPOT DE HCH (Le Rosshimmel)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"https://fiches-risques.brgm.fr/georisques/infosols/instruction/SSP001207801" \t "_blank" </w:instrText>
            </w:r>
            <w:r>
              <w:fldChar w:fldCharType="separate"/>
            </w:r>
            <w:r>
              <w:rPr>
                <w:rFonts w:ascii="Marianne" w:hAnsi="Marianne" w:eastAsia="Marianne" w:cs="Marianne"/>
                <w:sz w:val="14"/>
              </w:rPr>
              <w:t xml:space="preserve">SSP001207801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DEPOT DE HCH PFIRTERWEG</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113761" name="Picture">
</wp:docPr>
                  <a:graphic>
                    <a:graphicData uri="http://schemas.openxmlformats.org/drawingml/2006/picture">
                      <pic:pic>
                        <pic:nvPicPr>
                          <pic:cNvPr id="130511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183925" name="Picture">
</wp:docPr>
                  <a:graphic>
                    <a:graphicData uri="http://schemas.openxmlformats.org/drawingml/2006/picture">
                      <pic:pic>
                        <pic:nvPicPr>
                          <pic:cNvPr id="663183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Hagenthal-le-Haut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97931" name="Picture">
</wp:docPr>
                  <a:graphic>
                    <a:graphicData uri="http://schemas.openxmlformats.org/drawingml/2006/picture">
                      <pic:pic>
                        <pic:nvPicPr>
                          <pic:cNvPr id="153559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"https://fiches-risques.brgm.fr/georisques/casias/SSP4085620" \t "_blank" </w:instrText>
            </w:r>
            <w:r>
              <w:fldChar w:fldCharType="separate"/>
            </w:r>
            <w:r>
              <w:rPr>
                <w:rFonts w:ascii="Marianne" w:hAnsi="Marianne" w:eastAsia="Marianne" w:cs="Marianne"/>
                <w:sz w:val="14"/>
              </w:rPr>
              <w:t xml:space="preserve">SSP4085620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HCH Rosshimmel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"https://fiches-risques.brgm.fr/georisques/casias/SSP4085619" \t "_blank" </w:instrText>
            </w:r>
            <w:r>
              <w:fldChar w:fldCharType="separate"/>
            </w:r>
            <w:r>
              <w:rPr>
                <w:rFonts w:ascii="Marianne" w:hAnsi="Marianne" w:eastAsia="Marianne" w:cs="Marianne"/>
                <w:sz w:val="14"/>
              </w:rPr>
              <w:t xml:space="preserve">SSP4085619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dépôt HCH Pfirterweg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