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083006" name="Picture">
</wp:docPr>
                  <a:graphic>
                    <a:graphicData uri="http://schemas.openxmlformats.org/drawingml/2006/picture">
                      <pic:pic>
                        <pic:nvPicPr>
                          <pic:cNvPr id="183008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657887" name="Picture">
</wp:docPr>
                  <a:graphic>
                    <a:graphicData uri="http://schemas.openxmlformats.org/drawingml/2006/picture">
                      <pic:pic>
                        <pic:nvPicPr>
                          <pic:cNvPr id="2129657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067921" name="Picture">
</wp:docPr>
                        <a:graphic>
                          <a:graphicData uri="http://schemas.openxmlformats.org/drawingml/2006/picture">
                            <pic:pic>
                              <pic:nvPicPr>
                                <pic:cNvPr id="1428067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16320 Gurat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498220" name="Picture">
</wp:docPr>
                  <a:graphic>
                    <a:graphicData uri="http://schemas.openxmlformats.org/drawingml/2006/picture">
                      <pic:pic>
                        <pic:nvPicPr>
                          <pic:cNvPr id="990498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387721" name="Picture">
</wp:docPr>
                  <a:graphic>
                    <a:graphicData uri="http://schemas.openxmlformats.org/drawingml/2006/picture">
                      <pic:pic>
                        <pic:nvPicPr>
                          <pic:cNvPr id="1746387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61422" name="Picture">
</wp:docPr>
                  <a:graphic>
                    <a:graphicData uri="http://schemas.openxmlformats.org/drawingml/2006/picture">
                      <pic:pic>
                        <pic:nvPicPr>
                          <pic:cNvPr id="6808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25078" name="Picture">
</wp:docPr>
                  <a:graphic>
                    <a:graphicData uri="http://schemas.openxmlformats.org/drawingml/2006/picture">
                      <pic:pic>
                        <pic:nvPicPr>
                          <pic:cNvPr id="34402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48458" name="Picture">
</wp:docPr>
                  <a:graphic>
                    <a:graphicData uri="http://schemas.openxmlformats.org/drawingml/2006/picture">
                      <pic:pic>
                        <pic:nvPicPr>
                          <pic:cNvPr id="204174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0483" name="Picture">
</wp:docPr>
                        <a:graphic>
                          <a:graphicData uri="http://schemas.openxmlformats.org/drawingml/2006/picture">
                            <pic:pic>
                              <pic:nvPicPr>
                                <pic:cNvPr id="92750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98164" name="Picture">
</wp:docPr>
                        <a:graphic>
                          <a:graphicData uri="http://schemas.openxmlformats.org/drawingml/2006/picture">
                            <pic:pic>
                              <pic:nvPicPr>
                                <pic:cNvPr id="1691498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97963" name="Picture">
</wp:docPr>
                        <a:graphic>
                          <a:graphicData uri="http://schemas.openxmlformats.org/drawingml/2006/picture">
                            <pic:pic>
                              <pic:nvPicPr>
                                <pic:cNvPr id="1592897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18315" name="Picture">
</wp:docPr>
                        <a:graphic>
                          <a:graphicData uri="http://schemas.openxmlformats.org/drawingml/2006/picture">
                            <pic:pic>
                              <pic:nvPicPr>
                                <pic:cNvPr id="31771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9758" name="Picture">
</wp:docPr>
                        <a:graphic>
                          <a:graphicData uri="http://schemas.openxmlformats.org/drawingml/2006/picture">
                            <pic:pic>
                              <pic:nvPicPr>
                                <pic:cNvPr id="68309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858070" name="Picture">
</wp:docPr>
                        <a:graphic>
                          <a:graphicData uri="http://schemas.openxmlformats.org/drawingml/2006/picture">
                            <pic:pic>
                              <pic:nvPicPr>
                                <pic:cNvPr id="5118580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48493" name="Picture">
</wp:docPr>
                        <a:graphic>
                          <a:graphicData uri="http://schemas.openxmlformats.org/drawingml/2006/picture">
                            <pic:pic>
                              <pic:nvPicPr>
                                <pic:cNvPr id="14203484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55093" name="Picture">
</wp:docPr>
                        <a:graphic>
                          <a:graphicData uri="http://schemas.openxmlformats.org/drawingml/2006/picture">
                            <pic:pic>
                              <pic:nvPicPr>
                                <pic:cNvPr id="2119755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815731" name="Picture">
</wp:docPr>
                        <a:graphic>
                          <a:graphicData uri="http://schemas.openxmlformats.org/drawingml/2006/picture">
                            <pic:pic>
                              <pic:nvPicPr>
                                <pic:cNvPr id="10458157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55209" name="Picture">
</wp:docPr>
                        <a:graphic>
                          <a:graphicData uri="http://schemas.openxmlformats.org/drawingml/2006/picture">
                            <pic:pic>
                              <pic:nvPicPr>
                                <pic:cNvPr id="1929355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36687" name="Picture">
</wp:docPr>
                        <a:graphic>
                          <a:graphicData uri="http://schemas.openxmlformats.org/drawingml/2006/picture">
                            <pic:pic>
                              <pic:nvPicPr>
                                <pic:cNvPr id="1471436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98277" name="Picture">
</wp:docPr>
                        <a:graphic>
                          <a:graphicData uri="http://schemas.openxmlformats.org/drawingml/2006/picture">
                            <pic:pic>
                              <pic:nvPicPr>
                                <pic:cNvPr id="1347982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55348" name="Picture">
</wp:docPr>
                        <a:graphic>
                          <a:graphicData uri="http://schemas.openxmlformats.org/drawingml/2006/picture">
                            <pic:pic>
                              <pic:nvPicPr>
                                <pic:cNvPr id="10181553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61336" name="Picture">
</wp:docPr>
                        <a:graphic>
                          <a:graphicData uri="http://schemas.openxmlformats.org/drawingml/2006/picture">
                            <pic:pic>
                              <pic:nvPicPr>
                                <pic:cNvPr id="1570661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063736" name="Picture">
</wp:docPr>
                        <a:graphic>
                          <a:graphicData uri="http://schemas.openxmlformats.org/drawingml/2006/picture">
                            <pic:pic>
                              <pic:nvPicPr>
                                <pic:cNvPr id="7370637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08076" name="Picture">
</wp:docPr>
                        <a:graphic>
                          <a:graphicData uri="http://schemas.openxmlformats.org/drawingml/2006/picture">
                            <pic:pic>
                              <pic:nvPicPr>
                                <pic:cNvPr id="17326080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8767" name="Picture">
</wp:docPr>
                        <a:graphic>
                          <a:graphicData uri="http://schemas.openxmlformats.org/drawingml/2006/picture">
                            <pic:pic>
                              <pic:nvPicPr>
                                <pic:cNvPr id="86048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9524" name="Picture">
</wp:docPr>
                        <a:graphic>
                          <a:graphicData uri="http://schemas.openxmlformats.org/drawingml/2006/picture">
                            <pic:pic>
                              <pic:nvPicPr>
                                <pic:cNvPr id="198859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8519" name="Picture">
</wp:docPr>
                  <a:graphic>
                    <a:graphicData uri="http://schemas.openxmlformats.org/drawingml/2006/picture">
                      <pic:pic>
                        <pic:nvPicPr>
                          <pic:cNvPr id="1762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6781" name="Picture">
</wp:docPr>
                  <a:graphic>
                    <a:graphicData uri="http://schemas.openxmlformats.org/drawingml/2006/picture">
                      <pic:pic>
                        <pic:nvPicPr>
                          <pic:cNvPr id="13888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19109" name="Picture">
</wp:docPr>
                  <a:graphic>
                    <a:graphicData uri="http://schemas.openxmlformats.org/drawingml/2006/picture">
                      <pic:pic>
                        <pic:nvPicPr>
                          <pic:cNvPr id="82051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750269" name="Picture">
</wp:docPr>
                  <a:graphic>
                    <a:graphicData uri="http://schemas.openxmlformats.org/drawingml/2006/picture">
                      <pic:pic>
                        <pic:nvPicPr>
                          <pic:cNvPr id="21097502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81463" name="Picture">
</wp:docPr>
                  <a:graphic>
                    <a:graphicData uri="http://schemas.openxmlformats.org/drawingml/2006/picture">
                      <pic:pic>
                        <pic:nvPicPr>
                          <pic:cNvPr id="436881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694031" name="Picture">
</wp:docPr>
                  <a:graphic>
                    <a:graphicData uri="http://schemas.openxmlformats.org/drawingml/2006/picture">
                      <pic:pic>
                        <pic:nvPicPr>
                          <pic:cNvPr id="6656940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164758" name="Picture">
</wp:docPr>
                        <a:graphic>
                          <a:graphicData uri="http://schemas.openxmlformats.org/drawingml/2006/picture">
                            <pic:pic>
                              <pic:nvPicPr>
                                <pic:cNvPr id="644164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9019" name="Picture">
</wp:docPr>
                  <a:graphic>
                    <a:graphicData uri="http://schemas.openxmlformats.org/drawingml/2006/picture">
                      <pic:pic>
                        <pic:nvPicPr>
                          <pic:cNvPr id="7240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56108" name="Picture">
</wp:docPr>
                  <a:graphic>
                    <a:graphicData uri="http://schemas.openxmlformats.org/drawingml/2006/picture">
                      <pic:pic>
                        <pic:nvPicPr>
                          <pic:cNvPr id="119945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31849" name="Picture">
</wp:docPr>
                  <a:graphic>
                    <a:graphicData uri="http://schemas.openxmlformats.org/drawingml/2006/picture">
                      <pic:pic>
                        <pic:nvPicPr>
                          <pic:cNvPr id="122373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84356" name="Picture">
</wp:docPr>
                  <a:graphic>
                    <a:graphicData uri="http://schemas.openxmlformats.org/drawingml/2006/picture">
                      <pic:pic>
                        <pic:nvPicPr>
                          <pic:cNvPr id="13958843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20688" name="Picture">
</wp:docPr>
                  <a:graphic>
                    <a:graphicData uri="http://schemas.openxmlformats.org/drawingml/2006/picture">
                      <pic:pic>
                        <pic:nvPicPr>
                          <pic:cNvPr id="1848420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880904" name="Picture">
</wp:docPr>
                  <a:graphic>
                    <a:graphicData uri="http://schemas.openxmlformats.org/drawingml/2006/picture">
                      <pic:pic>
                        <pic:nvPicPr>
                          <pic:cNvPr id="1310880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46183" name="Picture">
</wp:docPr>
                        <a:graphic>
                          <a:graphicData uri="http://schemas.openxmlformats.org/drawingml/2006/picture">
                            <pic:pic>
                              <pic:nvPicPr>
                                <pic:cNvPr id="1207146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442832" name="Picture">
</wp:docPr>
                        <a:graphic>
                          <a:graphicData uri="http://schemas.openxmlformats.org/drawingml/2006/picture">
                            <pic:pic>
                              <pic:nvPicPr>
                                <pic:cNvPr id="14044428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1727" name="Picture">
</wp:docPr>
                  <a:graphic>
                    <a:graphicData uri="http://schemas.openxmlformats.org/drawingml/2006/picture">
                      <pic:pic>
                        <pic:nvPicPr>
                          <pic:cNvPr id="14529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81274" name="Picture">
</wp:docPr>
                  <a:graphic>
                    <a:graphicData uri="http://schemas.openxmlformats.org/drawingml/2006/picture">
                      <pic:pic>
                        <pic:nvPicPr>
                          <pic:cNvPr id="114238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18673" name="Picture">
</wp:docPr>
                  <a:graphic>
                    <a:graphicData uri="http://schemas.openxmlformats.org/drawingml/2006/picture">
                      <pic:pic>
                        <pic:nvPicPr>
                          <pic:cNvPr id="71251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5201" name="Picture">
</wp:docPr>
                  <a:graphic>
                    <a:graphicData uri="http://schemas.openxmlformats.org/drawingml/2006/picture">
                      <pic:pic>
                        <pic:nvPicPr>
                          <pic:cNvPr id="83515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31148" name="Picture">
</wp:docPr>
                  <a:graphic>
                    <a:graphicData uri="http://schemas.openxmlformats.org/drawingml/2006/picture">
                      <pic:pic>
                        <pic:nvPicPr>
                          <pic:cNvPr id="1707931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598521" name="Picture">
</wp:docPr>
                  <a:graphic>
                    <a:graphicData uri="http://schemas.openxmlformats.org/drawingml/2006/picture">
                      <pic:pic>
                        <pic:nvPicPr>
                          <pic:cNvPr id="17855985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27028" name="Picture">
</wp:docPr>
                        <a:graphic>
                          <a:graphicData uri="http://schemas.openxmlformats.org/drawingml/2006/picture">
                            <pic:pic>
                              <pic:nvPicPr>
                                <pic:cNvPr id="284627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1961" name="Picture">
</wp:docPr>
                  <a:graphic>
                    <a:graphicData uri="http://schemas.openxmlformats.org/drawingml/2006/picture">
                      <pic:pic>
                        <pic:nvPicPr>
                          <pic:cNvPr id="16896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827392" name="Picture">
</wp:docPr>
                  <a:graphic>
                    <a:graphicData uri="http://schemas.openxmlformats.org/drawingml/2006/picture">
                      <pic:pic>
                        <pic:nvPicPr>
                          <pic:cNvPr id="169882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73264" name="Picture">
</wp:docPr>
                  <a:graphic>
                    <a:graphicData uri="http://schemas.openxmlformats.org/drawingml/2006/picture">
                      <pic:pic>
                        <pic:nvPicPr>
                          <pic:cNvPr id="195087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79392" name="Picture">
</wp:docPr>
                  <a:graphic>
                    <a:graphicData uri="http://schemas.openxmlformats.org/drawingml/2006/picture">
                      <pic:pic>
                        <pic:nvPicPr>
                          <pic:cNvPr id="19501793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20499" name="Picture">
</wp:docPr>
                  <a:graphic>
                    <a:graphicData uri="http://schemas.openxmlformats.org/drawingml/2006/picture">
                      <pic:pic>
                        <pic:nvPicPr>
                          <pic:cNvPr id="1203320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261543" name="Picture">
</wp:docPr>
                  <a:graphic>
                    <a:graphicData uri="http://schemas.openxmlformats.org/drawingml/2006/picture">
                      <pic:pic>
                        <pic:nvPicPr>
                          <pic:cNvPr id="342261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32850" name="Picture">
</wp:docPr>
                        <a:graphic>
                          <a:graphicData uri="http://schemas.openxmlformats.org/drawingml/2006/picture">
                            <pic:pic>
                              <pic:nvPicPr>
                                <pic:cNvPr id="821932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30029" name="Picture">
</wp:docPr>
                  <a:graphic>
                    <a:graphicData uri="http://schemas.openxmlformats.org/drawingml/2006/picture">
                      <pic:pic>
                        <pic:nvPicPr>
                          <pic:cNvPr id="39043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39644" name="Picture">
</wp:docPr>
                  <a:graphic>
                    <a:graphicData uri="http://schemas.openxmlformats.org/drawingml/2006/picture">
                      <pic:pic>
                        <pic:nvPicPr>
                          <pic:cNvPr id="73613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7848" name="Picture">
</wp:docPr>
                  <a:graphic>
                    <a:graphicData uri="http://schemas.openxmlformats.org/drawingml/2006/picture">
                      <pic:pic>
                        <pic:nvPicPr>
                          <pic:cNvPr id="18208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766353" name="Picture">
</wp:docPr>
                  <a:graphic>
                    <a:graphicData uri="http://schemas.openxmlformats.org/drawingml/2006/picture">
                      <pic:pic>
                        <pic:nvPicPr>
                          <pic:cNvPr id="14077663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09030" name="Picture">
</wp:docPr>
                  <a:graphic>
                    <a:graphicData uri="http://schemas.openxmlformats.org/drawingml/2006/picture">
                      <pic:pic>
                        <pic:nvPicPr>
                          <pic:cNvPr id="1444009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2556566" name="Picture">
</wp:docPr>
                  <a:graphic>
                    <a:graphicData uri="http://schemas.openxmlformats.org/drawingml/2006/picture">
                      <pic:pic>
                        <pic:nvPicPr>
                          <pic:cNvPr id="150255656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00567" name="Picture">
</wp:docPr>
                  <a:graphic>
                    <a:graphicData uri="http://schemas.openxmlformats.org/drawingml/2006/picture">
                      <pic:pic>
                        <pic:nvPicPr>
                          <pic:cNvPr id="108900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52125" name="Picture">
</wp:docPr>
                  <a:graphic>
                    <a:graphicData uri="http://schemas.openxmlformats.org/drawingml/2006/picture">
                      <pic:pic>
                        <pic:nvPicPr>
                          <pic:cNvPr id="161555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22340" name="Picture">
</wp:docPr>
                  <a:graphic>
                    <a:graphicData uri="http://schemas.openxmlformats.org/drawingml/2006/picture">
                      <pic:pic>
                        <pic:nvPicPr>
                          <pic:cNvPr id="111392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620991" name="Picture">
</wp:docPr>
                  <a:graphic>
                    <a:graphicData uri="http://schemas.openxmlformats.org/drawingml/2006/picture">
                      <pic:pic>
                        <pic:nvPicPr>
                          <pic:cNvPr id="16596209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68089" name="Picture">
</wp:docPr>
                  <a:graphic>
                    <a:graphicData uri="http://schemas.openxmlformats.org/drawingml/2006/picture">
                      <pic:pic>
                        <pic:nvPicPr>
                          <pic:cNvPr id="986268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93657" name="Picture">
</wp:docPr>
                  <a:graphic>
                    <a:graphicData uri="http://schemas.openxmlformats.org/drawingml/2006/picture">
                      <pic:pic>
                        <pic:nvPicPr>
                          <pic:cNvPr id="641936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81583" name="Picture">
</wp:docPr>
                  <a:graphic>
                    <a:graphicData uri="http://schemas.openxmlformats.org/drawingml/2006/picture">
                      <pic:pic>
                        <pic:nvPicPr>
                          <pic:cNvPr id="94168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03051" name="Picture">
</wp:docPr>
                  <a:graphic>
                    <a:graphicData uri="http://schemas.openxmlformats.org/drawingml/2006/picture">
                      <pic:pic>
                        <pic:nvPicPr>
                          <pic:cNvPr id="24900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Gurat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68887" name="Picture">
</wp:docPr>
                  <a:graphic>
                    <a:graphicData uri="http://schemas.openxmlformats.org/drawingml/2006/picture">
                      <pic:pic>
                        <pic:nvPicPr>
                          <pic:cNvPr id="190086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"https://fiches-risques.brgm.fr/georisques/casias/SSP4027624" \t "_blank" </w:instrText>
            </w:r>
            <w:r>
              <w:fldChar w:fldCharType="separate"/>
            </w:r>
            <w:r>
              <w:rPr>
                <w:rFonts w:ascii="Marianne" w:hAnsi="Marianne" w:eastAsia="Marianne" w:cs="Marianne"/>
                <w:sz w:val="14"/>
              </w:rPr>
              <w:t xml:space="preserve">SSP4027624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"https://fiches-risques.brgm.fr/georisques/casias/SSP4027101" \t "_blank" </w:instrText>
            </w:r>
            <w:r>
              <w:fldChar w:fldCharType="separate"/>
            </w:r>
            <w:r>
              <w:rPr>
                <w:rFonts w:ascii="Marianne" w:hAnsi="Marianne" w:eastAsia="Marianne" w:cs="Marianne"/>
                <w:sz w:val="14"/>
              </w:rPr>
              <w:t xml:space="preserve">SSP4027101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et gazogènes Heurtey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