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414968" name="Picture">
</wp:docPr>
                  <a:graphic>
                    <a:graphicData uri="http://schemas.openxmlformats.org/drawingml/2006/picture">
                      <pic:pic>
                        <pic:nvPicPr>
                          <pic:cNvPr id="1604414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560996" name="Picture">
</wp:docPr>
                  <a:graphic>
                    <a:graphicData uri="http://schemas.openxmlformats.org/drawingml/2006/picture">
                      <pic:pic>
                        <pic:nvPicPr>
                          <pic:cNvPr id="335609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0857042" name="Picture">
</wp:docPr>
                        <a:graphic>
                          <a:graphicData uri="http://schemas.openxmlformats.org/drawingml/2006/picture">
                            <pic:pic>
                              <pic:nvPicPr>
                                <pic:cNvPr id="2308570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76340 Guerville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6130715" name="Picture">
</wp:docPr>
                  <a:graphic>
                    <a:graphicData uri="http://schemas.openxmlformats.org/drawingml/2006/picture">
                      <pic:pic>
                        <pic:nvPicPr>
                          <pic:cNvPr id="6161307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0715407" name="Picture">
</wp:docPr>
                  <a:graphic>
                    <a:graphicData uri="http://schemas.openxmlformats.org/drawingml/2006/picture">
                      <pic:pic>
                        <pic:nvPicPr>
                          <pic:cNvPr id="11407154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237081" name="Picture">
</wp:docPr>
                  <a:graphic>
                    <a:graphicData uri="http://schemas.openxmlformats.org/drawingml/2006/picture">
                      <pic:pic>
                        <pic:nvPicPr>
                          <pic:cNvPr id="2101237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04528" name="Picture">
</wp:docPr>
                  <a:graphic>
                    <a:graphicData uri="http://schemas.openxmlformats.org/drawingml/2006/picture">
                      <pic:pic>
                        <pic:nvPicPr>
                          <pic:cNvPr id="59904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Guerville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344864" name="Picture">
</wp:docPr>
                  <a:graphic>
                    <a:graphicData uri="http://schemas.openxmlformats.org/drawingml/2006/picture">
                      <pic:pic>
                        <pic:nvPicPr>
                          <pic:cNvPr id="1419344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971827" name="Picture">
</wp:docPr>
                        <a:graphic>
                          <a:graphicData uri="http://schemas.openxmlformats.org/drawingml/2006/picture">
                            <pic:pic>
                              <pic:nvPicPr>
                                <pic:cNvPr id="17439718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562480" name="Picture">
</wp:docPr>
                        <a:graphic>
                          <a:graphicData uri="http://schemas.openxmlformats.org/drawingml/2006/picture">
                            <pic:pic>
                              <pic:nvPicPr>
                                <pic:cNvPr id="15475624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766580" name="Picture">
</wp:docPr>
                        <a:graphic>
                          <a:graphicData uri="http://schemas.openxmlformats.org/drawingml/2006/picture">
                            <pic:pic>
                              <pic:nvPicPr>
                                <pic:cNvPr id="20837665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572851" name="Picture">
</wp:docPr>
                        <a:graphic>
                          <a:graphicData uri="http://schemas.openxmlformats.org/drawingml/2006/picture">
                            <pic:pic>
                              <pic:nvPicPr>
                                <pic:cNvPr id="4205728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268609" name="Picture">
</wp:docPr>
                        <a:graphic>
                          <a:graphicData uri="http://schemas.openxmlformats.org/drawingml/2006/picture">
                            <pic:pic>
                              <pic:nvPicPr>
                                <pic:cNvPr id="4052686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499363" name="Picture">
</wp:docPr>
                        <a:graphic>
                          <a:graphicData uri="http://schemas.openxmlformats.org/drawingml/2006/picture">
                            <pic:pic>
                              <pic:nvPicPr>
                                <pic:cNvPr id="12914993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105630" name="Picture">
</wp:docPr>
                        <a:graphic>
                          <a:graphicData uri="http://schemas.openxmlformats.org/drawingml/2006/picture">
                            <pic:pic>
                              <pic:nvPicPr>
                                <pic:cNvPr id="8461056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478403" name="Picture">
</wp:docPr>
                        <a:graphic>
                          <a:graphicData uri="http://schemas.openxmlformats.org/drawingml/2006/picture">
                            <pic:pic>
                              <pic:nvPicPr>
                                <pic:cNvPr id="14934784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854876" name="Picture">
</wp:docPr>
                        <a:graphic>
                          <a:graphicData uri="http://schemas.openxmlformats.org/drawingml/2006/picture">
                            <pic:pic>
                              <pic:nvPicPr>
                                <pic:cNvPr id="11038548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192342" name="Picture">
</wp:docPr>
                        <a:graphic>
                          <a:graphicData uri="http://schemas.openxmlformats.org/drawingml/2006/picture">
                            <pic:pic>
                              <pic:nvPicPr>
                                <pic:cNvPr id="19711923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181465" name="Picture">
</wp:docPr>
                        <a:graphic>
                          <a:graphicData uri="http://schemas.openxmlformats.org/drawingml/2006/picture">
                            <pic:pic>
                              <pic:nvPicPr>
                                <pic:cNvPr id="17991814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860410" name="Picture">
</wp:docPr>
                        <a:graphic>
                          <a:graphicData uri="http://schemas.openxmlformats.org/drawingml/2006/picture">
                            <pic:pic>
                              <pic:nvPicPr>
                                <pic:cNvPr id="8208604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658783" name="Picture">
</wp:docPr>
                        <a:graphic>
                          <a:graphicData uri="http://schemas.openxmlformats.org/drawingml/2006/picture">
                            <pic:pic>
                              <pic:nvPicPr>
                                <pic:cNvPr id="11876587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197316" name="Picture">
</wp:docPr>
                        <a:graphic>
                          <a:graphicData uri="http://schemas.openxmlformats.org/drawingml/2006/picture">
                            <pic:pic>
                              <pic:nvPicPr>
                                <pic:cNvPr id="19441973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907474" name="Picture">
</wp:docPr>
                        <a:graphic>
                          <a:graphicData uri="http://schemas.openxmlformats.org/drawingml/2006/picture">
                            <pic:pic>
                              <pic:nvPicPr>
                                <pic:cNvPr id="8709074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243546" name="Picture">
</wp:docPr>
                        <a:graphic>
                          <a:graphicData uri="http://schemas.openxmlformats.org/drawingml/2006/picture">
                            <pic:pic>
                              <pic:nvPicPr>
                                <pic:cNvPr id="20892435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491202" name="Picture">
</wp:docPr>
                        <a:graphic>
                          <a:graphicData uri="http://schemas.openxmlformats.org/drawingml/2006/picture">
                            <pic:pic>
                              <pic:nvPicPr>
                                <pic:cNvPr id="6874912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079983" name="Picture">
</wp:docPr>
                        <a:graphic>
                          <a:graphicData uri="http://schemas.openxmlformats.org/drawingml/2006/picture">
                            <pic:pic>
                              <pic:nvPicPr>
                                <pic:cNvPr id="19920799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454724" name="Picture">
</wp:docPr>
                  <a:graphic>
                    <a:graphicData uri="http://schemas.openxmlformats.org/drawingml/2006/picture">
                      <pic:pic>
                        <pic:nvPicPr>
                          <pic:cNvPr id="1254454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912348" name="Picture">
</wp:docPr>
                  <a:graphic>
                    <a:graphicData uri="http://schemas.openxmlformats.org/drawingml/2006/picture">
                      <pic:pic>
                        <pic:nvPicPr>
                          <pic:cNvPr id="2131912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Guerville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356770" name="Picture">
</wp:docPr>
                  <a:graphic>
                    <a:graphicData uri="http://schemas.openxmlformats.org/drawingml/2006/picture">
                      <pic:pic>
                        <pic:nvPicPr>
                          <pic:cNvPr id="99835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Guerville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783492" name="Picture">
</wp:docPr>
                  <a:graphic>
                    <a:graphicData uri="http://schemas.openxmlformats.org/drawingml/2006/picture">
                      <pic:pic>
                        <pic:nvPicPr>
                          <pic:cNvPr id="11137834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26764" name="Picture">
</wp:docPr>
                  <a:graphic>
                    <a:graphicData uri="http://schemas.openxmlformats.org/drawingml/2006/picture">
                      <pic:pic>
                        <pic:nvPicPr>
                          <pic:cNvPr id="2067267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9856537" name="Picture">
</wp:docPr>
                  <a:graphic>
                    <a:graphicData uri="http://schemas.openxmlformats.org/drawingml/2006/picture">
                      <pic:pic>
                        <pic:nvPicPr>
                          <pic:cNvPr id="3698565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497292" name="Picture">
</wp:docPr>
                        <a:graphic>
                          <a:graphicData uri="http://schemas.openxmlformats.org/drawingml/2006/picture">
                            <pic:pic>
                              <pic:nvPicPr>
                                <pic:cNvPr id="20874972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243439" name="Picture">
</wp:docPr>
                  <a:graphic>
                    <a:graphicData uri="http://schemas.openxmlformats.org/drawingml/2006/picture">
                      <pic:pic>
                        <pic:nvPicPr>
                          <pic:cNvPr id="954243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823004" name="Picture">
</wp:docPr>
                  <a:graphic>
                    <a:graphicData uri="http://schemas.openxmlformats.org/drawingml/2006/picture">
                      <pic:pic>
                        <pic:nvPicPr>
                          <pic:cNvPr id="478823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Guerville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63855" name="Picture">
</wp:docPr>
                  <a:graphic>
                    <a:graphicData uri="http://schemas.openxmlformats.org/drawingml/2006/picture">
                      <pic:pic>
                        <pic:nvPicPr>
                          <pic:cNvPr id="93163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257186" name="Picture">
</wp:docPr>
                  <a:graphic>
                    <a:graphicData uri="http://schemas.openxmlformats.org/drawingml/2006/picture">
                      <pic:pic>
                        <pic:nvPicPr>
                          <pic:cNvPr id="20802571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287449" name="Picture">
</wp:docPr>
                  <a:graphic>
                    <a:graphicData uri="http://schemas.openxmlformats.org/drawingml/2006/picture">
                      <pic:pic>
                        <pic:nvPicPr>
                          <pic:cNvPr id="17902874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2198377" name="Picture">
</wp:docPr>
                  <a:graphic>
                    <a:graphicData uri="http://schemas.openxmlformats.org/drawingml/2006/picture">
                      <pic:pic>
                        <pic:nvPicPr>
                          <pic:cNvPr id="6621983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835628" name="Picture">
</wp:docPr>
                        <a:graphic>
                          <a:graphicData uri="http://schemas.openxmlformats.org/drawingml/2006/picture">
                            <pic:pic>
                              <pic:nvPicPr>
                                <pic:cNvPr id="20658356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539967" name="Picture">
</wp:docPr>
                  <a:graphic>
                    <a:graphicData uri="http://schemas.openxmlformats.org/drawingml/2006/picture">
                      <pic:pic>
                        <pic:nvPicPr>
                          <pic:cNvPr id="1956539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583638" name="Picture">
</wp:docPr>
                  <a:graphic>
                    <a:graphicData uri="http://schemas.openxmlformats.org/drawingml/2006/picture">
                      <pic:pic>
                        <pic:nvPicPr>
                          <pic:cNvPr id="1306583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Guerville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558902" name="Picture">
</wp:docPr>
                  <a:graphic>
                    <a:graphicData uri="http://schemas.openxmlformats.org/drawingml/2006/picture">
                      <pic:pic>
                        <pic:nvPicPr>
                          <pic:cNvPr id="555558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179349" name="Picture">
</wp:docPr>
                  <a:graphic>
                    <a:graphicData uri="http://schemas.openxmlformats.org/drawingml/2006/picture">
                      <pic:pic>
                        <pic:nvPicPr>
                          <pic:cNvPr id="70917934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15949" name="Picture">
</wp:docPr>
                  <a:graphic>
                    <a:graphicData uri="http://schemas.openxmlformats.org/drawingml/2006/picture">
                      <pic:pic>
                        <pic:nvPicPr>
                          <pic:cNvPr id="608159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5445085" name="Picture">
</wp:docPr>
                  <a:graphic>
                    <a:graphicData uri="http://schemas.openxmlformats.org/drawingml/2006/picture">
                      <pic:pic>
                        <pic:nvPicPr>
                          <pic:cNvPr id="162544508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288972" name="Picture">
</wp:docPr>
                        <a:graphic>
                          <a:graphicData uri="http://schemas.openxmlformats.org/drawingml/2006/picture">
                            <pic:pic>
                              <pic:nvPicPr>
                                <pic:cNvPr id="135328897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386746" name="Picture">
</wp:docPr>
                  <a:graphic>
                    <a:graphicData uri="http://schemas.openxmlformats.org/drawingml/2006/picture">
                      <pic:pic>
                        <pic:nvPicPr>
                          <pic:cNvPr id="348386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228560" name="Picture">
</wp:docPr>
                  <a:graphic>
                    <a:graphicData uri="http://schemas.openxmlformats.org/drawingml/2006/picture">
                      <pic:pic>
                        <pic:nvPicPr>
                          <pic:cNvPr id="1384228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Guerville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689121" name="Picture">
</wp:docPr>
                  <a:graphic>
                    <a:graphicData uri="http://schemas.openxmlformats.org/drawingml/2006/picture">
                      <pic:pic>
                        <pic:nvPicPr>
                          <pic:cNvPr id="1314689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Guerville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430540" name="Picture">
</wp:docPr>
                  <a:graphic>
                    <a:graphicData uri="http://schemas.openxmlformats.org/drawingml/2006/picture">
                      <pic:pic>
                        <pic:nvPicPr>
                          <pic:cNvPr id="624430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098205" name="Picture">
</wp:docPr>
                  <a:graphic>
                    <a:graphicData uri="http://schemas.openxmlformats.org/drawingml/2006/picture">
                      <pic:pic>
                        <pic:nvPicPr>
                          <pic:cNvPr id="2052098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Guerville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039918" name="Picture">
</wp:docPr>
                  <a:graphic>
                    <a:graphicData uri="http://schemas.openxmlformats.org/drawingml/2006/picture">
                      <pic:pic>
                        <pic:nvPicPr>
                          <pic:cNvPr id="1353039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165231" name="Picture">
</wp:docPr>
                  <a:graphic>
                    <a:graphicData uri="http://schemas.openxmlformats.org/drawingml/2006/picture">
                      <pic:pic>
                        <pic:nvPicPr>
                          <pic:cNvPr id="16411652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248064" name="Picture">
</wp:docPr>
                  <a:graphic>
                    <a:graphicData uri="http://schemas.openxmlformats.org/drawingml/2006/picture">
                      <pic:pic>
                        <pic:nvPicPr>
                          <pic:cNvPr id="5952480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1146103" name="Picture">
</wp:docPr>
                  <a:graphic>
                    <a:graphicData uri="http://schemas.openxmlformats.org/drawingml/2006/picture">
                      <pic:pic>
                        <pic:nvPicPr>
                          <pic:cNvPr id="6611461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237116" name="Picture">
</wp:docPr>
                        <a:graphic>
                          <a:graphicData uri="http://schemas.openxmlformats.org/drawingml/2006/picture">
                            <pic:pic>
                              <pic:nvPicPr>
                                <pic:cNvPr id="4642371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836943" name="Picture">
</wp:docPr>
                  <a:graphic>
                    <a:graphicData uri="http://schemas.openxmlformats.org/drawingml/2006/picture">
                      <pic:pic>
                        <pic:nvPicPr>
                          <pic:cNvPr id="2120836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486121" name="Picture">
</wp:docPr>
                  <a:graphic>
                    <a:graphicData uri="http://schemas.openxmlformats.org/drawingml/2006/picture">
                      <pic:pic>
                        <pic:nvPicPr>
                          <pic:cNvPr id="1675486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Guerville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816578" name="Picture">
</wp:docPr>
                  <a:graphic>
                    <a:graphicData uri="http://schemas.openxmlformats.org/drawingml/2006/picture">
                      <pic:pic>
                        <pic:nvPicPr>
                          <pic:cNvPr id="356816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311694" name="Picture">
</wp:docPr>
                  <a:graphic>
                    <a:graphicData uri="http://schemas.openxmlformats.org/drawingml/2006/picture">
                      <pic:pic>
                        <pic:nvPicPr>
                          <pic:cNvPr id="13273116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247027" name="Picture">
</wp:docPr>
                  <a:graphic>
                    <a:graphicData uri="http://schemas.openxmlformats.org/drawingml/2006/picture">
                      <pic:pic>
                        <pic:nvPicPr>
                          <pic:cNvPr id="19902470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9570819" name="Picture">
</wp:docPr>
                  <a:graphic>
                    <a:graphicData uri="http://schemas.openxmlformats.org/drawingml/2006/picture">
                      <pic:pic>
                        <pic:nvPicPr>
                          <pic:cNvPr id="6695708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048334" name="Picture">
</wp:docPr>
                        <a:graphic>
                          <a:graphicData uri="http://schemas.openxmlformats.org/drawingml/2006/picture">
                            <pic:pic>
                              <pic:nvPicPr>
                                <pic:cNvPr id="11970483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351273" name="Picture">
</wp:docPr>
                  <a:graphic>
                    <a:graphicData uri="http://schemas.openxmlformats.org/drawingml/2006/picture">
                      <pic:pic>
                        <pic:nvPicPr>
                          <pic:cNvPr id="644351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307825" name="Picture">
</wp:docPr>
                  <a:graphic>
                    <a:graphicData uri="http://schemas.openxmlformats.org/drawingml/2006/picture">
                      <pic:pic>
                        <pic:nvPicPr>
                          <pic:cNvPr id="681307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Guerville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740438" name="Picture">
</wp:docPr>
                  <a:graphic>
                    <a:graphicData uri="http://schemas.openxmlformats.org/drawingml/2006/picture">
                      <pic:pic>
                        <pic:nvPicPr>
                          <pic:cNvPr id="738740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446179" name="Picture">
</wp:docPr>
                  <a:graphic>
                    <a:graphicData uri="http://schemas.openxmlformats.org/drawingml/2006/picture">
                      <pic:pic>
                        <pic:nvPicPr>
                          <pic:cNvPr id="68544617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552162" name="Picture">
</wp:docPr>
                  <a:graphic>
                    <a:graphicData uri="http://schemas.openxmlformats.org/drawingml/2006/picture">
                      <pic:pic>
                        <pic:nvPicPr>
                          <pic:cNvPr id="18395521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8747583" name="Picture">
</wp:docPr>
                  <a:graphic>
                    <a:graphicData uri="http://schemas.openxmlformats.org/drawingml/2006/picture">
                      <pic:pic>
                        <pic:nvPicPr>
                          <pic:cNvPr id="199874758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741862" name="Picture">
</wp:docPr>
                  <a:graphic>
                    <a:graphicData uri="http://schemas.openxmlformats.org/drawingml/2006/picture">
                      <pic:pic>
                        <pic:nvPicPr>
                          <pic:cNvPr id="2076741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336719" name="Picture">
</wp:docPr>
                  <a:graphic>
                    <a:graphicData uri="http://schemas.openxmlformats.org/drawingml/2006/picture">
                      <pic:pic>
                        <pic:nvPicPr>
                          <pic:cNvPr id="1035336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Guerville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485760" name="Picture">
</wp:docPr>
                  <a:graphic>
                    <a:graphicData uri="http://schemas.openxmlformats.org/drawingml/2006/picture">
                      <pic:pic>
                        <pic:nvPicPr>
                          <pic:cNvPr id="1897485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"https://fiches-risques.brgm.fr/georisques/casias/SSP3864534" \t "_blank" </w:instrText>
            </w:r>
            <w:r>
              <w:fldChar w:fldCharType="separate"/>
            </w:r>
            <w:r>
              <w:rPr>
                <w:rFonts w:ascii="Marianne" w:hAnsi="Marianne" w:eastAsia="Marianne" w:cs="Marianne"/>
                <w:sz w:val="14"/>
              </w:rPr>
              <w:t xml:space="preserve">SSP3864534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"https://fiches-risques.brgm.fr/georisques/casias/SSP3861721" \t "_blank" </w:instrText>
            </w:r>
            <w:r>
              <w:fldChar w:fldCharType="separate"/>
            </w:r>
            <w:r>
              <w:rPr>
                <w:rFonts w:ascii="Marianne" w:hAnsi="Marianne" w:eastAsia="Marianne" w:cs="Marianne"/>
                <w:sz w:val="14"/>
              </w:rPr>
              <w:t xml:space="preserve">SSP3861721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"https://fiches-risques.brgm.fr/georisques/casias/SSP3861720" \t "_blank" </w:instrText>
            </w:r>
            <w:r>
              <w:fldChar w:fldCharType="separate"/>
            </w:r>
            <w:r>
              <w:rPr>
                <w:rFonts w:ascii="Marianne" w:hAnsi="Marianne" w:eastAsia="Marianne" w:cs="Marianne"/>
                <w:sz w:val="14"/>
              </w:rPr>
              <w:t xml:space="preserve">SSP3861720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"https://fiches-risques.brgm.fr/georisques/casias/SSP3861719" \t "_blank" </w:instrText>
            </w:r>
            <w:r>
              <w:fldChar w:fldCharType="separate"/>
            </w:r>
            <w:r>
              <w:rPr>
                <w:rFonts w:ascii="Marianne" w:hAnsi="Marianne" w:eastAsia="Marianne" w:cs="Marianne"/>
                <w:sz w:val="14"/>
              </w:rPr>
              <w:t xml:space="preserve">SSP3861719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brocante, ex verrerie de la grande vallée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"https://fiches-risques.brgm.fr/georisques/casias/SSP3861718" \t "_blank" </w:instrText>
            </w:r>
            <w:r>
              <w:fldChar w:fldCharType="separate"/>
            </w:r>
            <w:r>
              <w:rPr>
                <w:rFonts w:ascii="Marianne" w:hAnsi="Marianne" w:eastAsia="Marianne" w:cs="Marianne"/>
                <w:sz w:val="14"/>
              </w:rPr>
              <w:t xml:space="preserve">SSP3861718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