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07987" name="Picture">
</wp:docPr>
                  <a:graphic>
                    <a:graphicData uri="http://schemas.openxmlformats.org/drawingml/2006/picture">
                      <pic:pic>
                        <pic:nvPicPr>
                          <pic:cNvPr id="207980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334379" name="Picture">
</wp:docPr>
                  <a:graphic>
                    <a:graphicData uri="http://schemas.openxmlformats.org/drawingml/2006/picture">
                      <pic:pic>
                        <pic:nvPicPr>
                          <pic:cNvPr id="1877334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003608" name="Picture">
</wp:docPr>
                        <a:graphic>
                          <a:graphicData uri="http://schemas.openxmlformats.org/drawingml/2006/picture">
                            <pic:pic>
                              <pic:nvPicPr>
                                <pic:cNvPr id="472003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39320 Graye-et-Charnay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4710476" name="Picture">
</wp:docPr>
                  <a:graphic>
                    <a:graphicData uri="http://schemas.openxmlformats.org/drawingml/2006/picture">
                      <pic:pic>
                        <pic:nvPicPr>
                          <pic:cNvPr id="1804710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0773308" name="Picture">
</wp:docPr>
                  <a:graphic>
                    <a:graphicData uri="http://schemas.openxmlformats.org/drawingml/2006/picture">
                      <pic:pic>
                        <pic:nvPicPr>
                          <pic:cNvPr id="1490773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54895" name="Picture">
</wp:docPr>
                  <a:graphic>
                    <a:graphicData uri="http://schemas.openxmlformats.org/drawingml/2006/picture">
                      <pic:pic>
                        <pic:nvPicPr>
                          <pic:cNvPr id="64175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031478" name="Picture">
</wp:docPr>
                  <a:graphic>
                    <a:graphicData uri="http://schemas.openxmlformats.org/drawingml/2006/picture">
                      <pic:pic>
                        <pic:nvPicPr>
                          <pic:cNvPr id="104203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Graye-et-Charnay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49834" name="Picture">
</wp:docPr>
                  <a:graphic>
                    <a:graphicData uri="http://schemas.openxmlformats.org/drawingml/2006/picture">
                      <pic:pic>
                        <pic:nvPicPr>
                          <pic:cNvPr id="57934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341927" name="Picture">
</wp:docPr>
                        <a:graphic>
                          <a:graphicData uri="http://schemas.openxmlformats.org/drawingml/2006/picture">
                            <pic:pic>
                              <pic:nvPicPr>
                                <pic:cNvPr id="471341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472271" name="Picture">
</wp:docPr>
                        <a:graphic>
                          <a:graphicData uri="http://schemas.openxmlformats.org/drawingml/2006/picture">
                            <pic:pic>
                              <pic:nvPicPr>
                                <pic:cNvPr id="1078472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62429" name="Picture">
</wp:docPr>
                        <a:graphic>
                          <a:graphicData uri="http://schemas.openxmlformats.org/drawingml/2006/picture">
                            <pic:pic>
                              <pic:nvPicPr>
                                <pic:cNvPr id="1232062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93471" name="Picture">
</wp:docPr>
                        <a:graphic>
                          <a:graphicData uri="http://schemas.openxmlformats.org/drawingml/2006/picture">
                            <pic:pic>
                              <pic:nvPicPr>
                                <pic:cNvPr id="69493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25498" name="Picture">
</wp:docPr>
                        <a:graphic>
                          <a:graphicData uri="http://schemas.openxmlformats.org/drawingml/2006/picture">
                            <pic:pic>
                              <pic:nvPicPr>
                                <pic:cNvPr id="944425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70250" name="Picture">
</wp:docPr>
                        <a:graphic>
                          <a:graphicData uri="http://schemas.openxmlformats.org/drawingml/2006/picture">
                            <pic:pic>
                              <pic:nvPicPr>
                                <pic:cNvPr id="11867025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408284" name="Picture">
</wp:docPr>
                        <a:graphic>
                          <a:graphicData uri="http://schemas.openxmlformats.org/drawingml/2006/picture">
                            <pic:pic>
                              <pic:nvPicPr>
                                <pic:cNvPr id="1835408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479431" name="Picture">
</wp:docPr>
                        <a:graphic>
                          <a:graphicData uri="http://schemas.openxmlformats.org/drawingml/2006/picture">
                            <pic:pic>
                              <pic:nvPicPr>
                                <pic:cNvPr id="359479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22091" name="Picture">
</wp:docPr>
                        <a:graphic>
                          <a:graphicData uri="http://schemas.openxmlformats.org/drawingml/2006/picture">
                            <pic:pic>
                              <pic:nvPicPr>
                                <pic:cNvPr id="1496220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669841" name="Picture">
</wp:docPr>
                        <a:graphic>
                          <a:graphicData uri="http://schemas.openxmlformats.org/drawingml/2006/picture">
                            <pic:pic>
                              <pic:nvPicPr>
                                <pic:cNvPr id="12676698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80816" name="Picture">
</wp:docPr>
                        <a:graphic>
                          <a:graphicData uri="http://schemas.openxmlformats.org/drawingml/2006/picture">
                            <pic:pic>
                              <pic:nvPicPr>
                                <pic:cNvPr id="1513780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618996" name="Picture">
</wp:docPr>
                        <a:graphic>
                          <a:graphicData uri="http://schemas.openxmlformats.org/drawingml/2006/picture">
                            <pic:pic>
                              <pic:nvPicPr>
                                <pic:cNvPr id="16306189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361178" name="Picture">
</wp:docPr>
                        <a:graphic>
                          <a:graphicData uri="http://schemas.openxmlformats.org/drawingml/2006/picture">
                            <pic:pic>
                              <pic:nvPicPr>
                                <pic:cNvPr id="4013611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3254" name="Picture">
</wp:docPr>
                        <a:graphic>
                          <a:graphicData uri="http://schemas.openxmlformats.org/drawingml/2006/picture">
                            <pic:pic>
                              <pic:nvPicPr>
                                <pic:cNvPr id="76373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554886" name="Picture">
</wp:docPr>
                        <a:graphic>
                          <a:graphicData uri="http://schemas.openxmlformats.org/drawingml/2006/picture">
                            <pic:pic>
                              <pic:nvPicPr>
                                <pic:cNvPr id="6855548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624586" name="Picture">
</wp:docPr>
                        <a:graphic>
                          <a:graphicData uri="http://schemas.openxmlformats.org/drawingml/2006/picture">
                            <pic:pic>
                              <pic:nvPicPr>
                                <pic:cNvPr id="7166245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2488" name="Picture">
</wp:docPr>
                        <a:graphic>
                          <a:graphicData uri="http://schemas.openxmlformats.org/drawingml/2006/picture">
                            <pic:pic>
                              <pic:nvPicPr>
                                <pic:cNvPr id="300124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999437" name="Picture">
</wp:docPr>
                        <a:graphic>
                          <a:graphicData uri="http://schemas.openxmlformats.org/drawingml/2006/picture">
                            <pic:pic>
                              <pic:nvPicPr>
                                <pic:cNvPr id="18139994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269532" name="Picture">
</wp:docPr>
                  <a:graphic>
                    <a:graphicData uri="http://schemas.openxmlformats.org/drawingml/2006/picture">
                      <pic:pic>
                        <pic:nvPicPr>
                          <pic:cNvPr id="133226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247821" name="Picture">
</wp:docPr>
                  <a:graphic>
                    <a:graphicData uri="http://schemas.openxmlformats.org/drawingml/2006/picture">
                      <pic:pic>
                        <pic:nvPicPr>
                          <pic:cNvPr id="153124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Graye-et-Charnay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77686" name="Picture">
</wp:docPr>
                  <a:graphic>
                    <a:graphicData uri="http://schemas.openxmlformats.org/drawingml/2006/picture">
                      <pic:pic>
                        <pic:nvPicPr>
                          <pic:cNvPr id="15467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Graye-et-charnay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500345" name="Picture">
</wp:docPr>
                  <a:graphic>
                    <a:graphicData uri="http://schemas.openxmlformats.org/drawingml/2006/picture">
                      <pic:pic>
                        <pic:nvPicPr>
                          <pic:cNvPr id="10465003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41955" name="Picture">
</wp:docPr>
                  <a:graphic>
                    <a:graphicData uri="http://schemas.openxmlformats.org/drawingml/2006/picture">
                      <pic:pic>
                        <pic:nvPicPr>
                          <pic:cNvPr id="1121141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6692463" name="Picture">
</wp:docPr>
                  <a:graphic>
                    <a:graphicData uri="http://schemas.openxmlformats.org/drawingml/2006/picture">
                      <pic:pic>
                        <pic:nvPicPr>
                          <pic:cNvPr id="8966924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345166" name="Picture">
</wp:docPr>
                        <a:graphic>
                          <a:graphicData uri="http://schemas.openxmlformats.org/drawingml/2006/picture">
                            <pic:pic>
                              <pic:nvPicPr>
                                <pic:cNvPr id="1158345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771196" name="Picture">
</wp:docPr>
                  <a:graphic>
                    <a:graphicData uri="http://schemas.openxmlformats.org/drawingml/2006/picture">
                      <pic:pic>
                        <pic:nvPicPr>
                          <pic:cNvPr id="208577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767913" name="Picture">
</wp:docPr>
                  <a:graphic>
                    <a:graphicData uri="http://schemas.openxmlformats.org/drawingml/2006/picture">
                      <pic:pic>
                        <pic:nvPicPr>
                          <pic:cNvPr id="130376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Graye-et-Charnay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92656" name="Picture">
</wp:docPr>
                  <a:graphic>
                    <a:graphicData uri="http://schemas.openxmlformats.org/drawingml/2006/picture">
                      <pic:pic>
                        <pic:nvPicPr>
                          <pic:cNvPr id="159619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Graye-et-charnay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846396" name="Picture">
</wp:docPr>
                  <a:graphic>
                    <a:graphicData uri="http://schemas.openxmlformats.org/drawingml/2006/picture">
                      <pic:pic>
                        <pic:nvPicPr>
                          <pic:cNvPr id="20358463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038897" name="Picture">
</wp:docPr>
                  <a:graphic>
                    <a:graphicData uri="http://schemas.openxmlformats.org/drawingml/2006/picture">
                      <pic:pic>
                        <pic:nvPicPr>
                          <pic:cNvPr id="16490388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7620991" name="Picture">
</wp:docPr>
                  <a:graphic>
                    <a:graphicData uri="http://schemas.openxmlformats.org/drawingml/2006/picture">
                      <pic:pic>
                        <pic:nvPicPr>
                          <pic:cNvPr id="16676209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520236" name="Picture">
</wp:docPr>
                        <a:graphic>
                          <a:graphicData uri="http://schemas.openxmlformats.org/drawingml/2006/picture">
                            <pic:pic>
                              <pic:nvPicPr>
                                <pic:cNvPr id="721520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616101" name="Picture">
</wp:docPr>
                        <a:graphic>
                          <a:graphicData uri="http://schemas.openxmlformats.org/drawingml/2006/picture">
                            <pic:pic>
                              <pic:nvPicPr>
                                <pic:cNvPr id="10566161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667442" name="Picture">
</wp:docPr>
                  <a:graphic>
                    <a:graphicData uri="http://schemas.openxmlformats.org/drawingml/2006/picture">
                      <pic:pic>
                        <pic:nvPicPr>
                          <pic:cNvPr id="66666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10307" name="Picture">
</wp:docPr>
                  <a:graphic>
                    <a:graphicData uri="http://schemas.openxmlformats.org/drawingml/2006/picture">
                      <pic:pic>
                        <pic:nvPicPr>
                          <pic:cNvPr id="23871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Graye-et-Charnay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48644" name="Picture">
</wp:docPr>
                  <a:graphic>
                    <a:graphicData uri="http://schemas.openxmlformats.org/drawingml/2006/picture">
                      <pic:pic>
                        <pic:nvPicPr>
                          <pic:cNvPr id="137954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Graye-et-charnay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6489" name="Picture">
</wp:docPr>
                  <a:graphic>
                    <a:graphicData uri="http://schemas.openxmlformats.org/drawingml/2006/picture">
                      <pic:pic>
                        <pic:nvPicPr>
                          <pic:cNvPr id="58064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87205" name="Picture">
</wp:docPr>
                  <a:graphic>
                    <a:graphicData uri="http://schemas.openxmlformats.org/drawingml/2006/picture">
                      <pic:pic>
                        <pic:nvPicPr>
                          <pic:cNvPr id="471387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7332281" name="Picture">
</wp:docPr>
                  <a:graphic>
                    <a:graphicData uri="http://schemas.openxmlformats.org/drawingml/2006/picture">
                      <pic:pic>
                        <pic:nvPicPr>
                          <pic:cNvPr id="14573322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12083" name="Picture">
</wp:docPr>
                  <a:graphic>
                    <a:graphicData uri="http://schemas.openxmlformats.org/drawingml/2006/picture">
                      <pic:pic>
                        <pic:nvPicPr>
                          <pic:cNvPr id="136241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256004" name="Picture">
</wp:docPr>
                  <a:graphic>
                    <a:graphicData uri="http://schemas.openxmlformats.org/drawingml/2006/picture">
                      <pic:pic>
                        <pic:nvPicPr>
                          <pic:cNvPr id="1851256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Graye-et-Charnay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965729" name="Picture">
</wp:docPr>
                  <a:graphic>
                    <a:graphicData uri="http://schemas.openxmlformats.org/drawingml/2006/picture">
                      <pic:pic>
                        <pic:nvPicPr>
                          <pic:cNvPr id="26696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Graye-et-charnay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232219" name="Picture">
</wp:docPr>
                  <a:graphic>
                    <a:graphicData uri="http://schemas.openxmlformats.org/drawingml/2006/picture">
                      <pic:pic>
                        <pic:nvPicPr>
                          <pic:cNvPr id="2135232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59048" name="Picture">
</wp:docPr>
                  <a:graphic>
                    <a:graphicData uri="http://schemas.openxmlformats.org/drawingml/2006/picture">
                      <pic:pic>
                        <pic:nvPicPr>
                          <pic:cNvPr id="1476759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555703" name="Picture">
</wp:docPr>
                  <a:graphic>
                    <a:graphicData uri="http://schemas.openxmlformats.org/drawingml/2006/picture">
                      <pic:pic>
                        <pic:nvPicPr>
                          <pic:cNvPr id="9915557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46646" name="Picture">
</wp:docPr>
                        <a:graphic>
                          <a:graphicData uri="http://schemas.openxmlformats.org/drawingml/2006/picture">
                            <pic:pic>
                              <pic:nvPicPr>
                                <pic:cNvPr id="1166466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515479" name="Picture">
</wp:docPr>
                  <a:graphic>
                    <a:graphicData uri="http://schemas.openxmlformats.org/drawingml/2006/picture">
                      <pic:pic>
                        <pic:nvPicPr>
                          <pic:cNvPr id="191451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07146" name="Picture">
</wp:docPr>
                  <a:graphic>
                    <a:graphicData uri="http://schemas.openxmlformats.org/drawingml/2006/picture">
                      <pic:pic>
                        <pic:nvPicPr>
                          <pic:cNvPr id="214630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Graye-et-Charnay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504199" name="Picture">
</wp:docPr>
                  <a:graphic>
                    <a:graphicData uri="http://schemas.openxmlformats.org/drawingml/2006/picture">
                      <pic:pic>
                        <pic:nvPicPr>
                          <pic:cNvPr id="160750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Graye-et-charnay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853267" name="Picture">
</wp:docPr>
                  <a:graphic>
                    <a:graphicData uri="http://schemas.openxmlformats.org/drawingml/2006/picture">
                      <pic:pic>
                        <pic:nvPicPr>
                          <pic:cNvPr id="6508532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84567" name="Picture">
</wp:docPr>
                  <a:graphic>
                    <a:graphicData uri="http://schemas.openxmlformats.org/drawingml/2006/picture">
                      <pic:pic>
                        <pic:nvPicPr>
                          <pic:cNvPr id="1995884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839975" name="Picture">
</wp:docPr>
                  <a:graphic>
                    <a:graphicData uri="http://schemas.openxmlformats.org/drawingml/2006/picture">
                      <pic:pic>
                        <pic:nvPicPr>
                          <pic:cNvPr id="12118399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32840" name="Picture">
</wp:docPr>
                        <a:graphic>
                          <a:graphicData uri="http://schemas.openxmlformats.org/drawingml/2006/picture">
                            <pic:pic>
                              <pic:nvPicPr>
                                <pic:cNvPr id="14879328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23751" name="Picture">
</wp:docPr>
                  <a:graphic>
                    <a:graphicData uri="http://schemas.openxmlformats.org/drawingml/2006/picture">
                      <pic:pic>
                        <pic:nvPicPr>
                          <pic:cNvPr id="77672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73171" name="Picture">
</wp:docPr>
                  <a:graphic>
                    <a:graphicData uri="http://schemas.openxmlformats.org/drawingml/2006/picture">
                      <pic:pic>
                        <pic:nvPicPr>
                          <pic:cNvPr id="71667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Graye-et-Charnay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80736" name="Picture">
</wp:docPr>
                  <a:graphic>
                    <a:graphicData uri="http://schemas.openxmlformats.org/drawingml/2006/picture">
                      <pic:pic>
                        <pic:nvPicPr>
                          <pic:cNvPr id="191588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Graye-et-charnay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368890" name="Picture">
</wp:docPr>
                  <a:graphic>
                    <a:graphicData uri="http://schemas.openxmlformats.org/drawingml/2006/picture">
                      <pic:pic>
                        <pic:nvPicPr>
                          <pic:cNvPr id="11913688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763589" name="Picture">
</wp:docPr>
                  <a:graphic>
                    <a:graphicData uri="http://schemas.openxmlformats.org/drawingml/2006/picture">
                      <pic:pic>
                        <pic:nvPicPr>
                          <pic:cNvPr id="15327635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9425982" name="Picture">
</wp:docPr>
                  <a:graphic>
                    <a:graphicData uri="http://schemas.openxmlformats.org/drawingml/2006/picture">
                      <pic:pic>
                        <pic:nvPicPr>
                          <pic:cNvPr id="15194259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40928" name="Picture">
</wp:docPr>
                  <a:graphic>
                    <a:graphicData uri="http://schemas.openxmlformats.org/drawingml/2006/picture">
                      <pic:pic>
                        <pic:nvPicPr>
                          <pic:cNvPr id="58764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573104" name="Picture">
</wp:docPr>
                  <a:graphic>
                    <a:graphicData uri="http://schemas.openxmlformats.org/drawingml/2006/picture">
                      <pic:pic>
                        <pic:nvPicPr>
                          <pic:cNvPr id="37057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Graye-et-Charnay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308898" name="Picture">
</wp:docPr>
                  <a:graphic>
                    <a:graphicData uri="http://schemas.openxmlformats.org/drawingml/2006/picture">
                      <pic:pic>
                        <pic:nvPicPr>
                          <pic:cNvPr id="169330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"https://fiches-risques.brgm.fr/georisques/cavite/FRCAW0000948" \t "_self" </w:instrText>
            </w:r>
            <w:r>
              <w:fldChar w:fldCharType="separate"/>
            </w:r>
            <w:r>
              <w:rPr>
                <w:rFonts w:ascii="Marianne" w:hAnsi="Marianne" w:eastAsia="Marianne" w:cs="Marianne"/>
                <w:sz w:val="14"/>
              </w:rPr>
              <w:t xml:space="preserve">FRCAW0000948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CHARNIER (Gouffre du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32724" name="Picture">
</wp:docPr>
                  <a:graphic>
                    <a:graphicData uri="http://schemas.openxmlformats.org/drawingml/2006/picture">
                      <pic:pic>
                        <pic:nvPicPr>
                          <pic:cNvPr id="4903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62211" name="Picture">
</wp:docPr>
                  <a:graphic>
                    <a:graphicData uri="http://schemas.openxmlformats.org/drawingml/2006/picture">
                      <pic:pic>
                        <pic:nvPicPr>
                          <pic:cNvPr id="161296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Graye-et-Charnay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569604" name="Picture">
</wp:docPr>
                  <a:graphic>
                    <a:graphicData uri="http://schemas.openxmlformats.org/drawingml/2006/picture">
                      <pic:pic>
                        <pic:nvPicPr>
                          <pic:cNvPr id="204556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"https://fiches-risques.brgm.fr/georisques/casias/SSP3850288" \t "_blank" </w:instrText>
            </w:r>
            <w:r>
              <w:fldChar w:fldCharType="separate"/>
            </w:r>
            <w:r>
              <w:rPr>
                <w:rFonts w:ascii="Marianne" w:hAnsi="Marianne" w:eastAsia="Marianne" w:cs="Marianne"/>
                <w:sz w:val="14"/>
              </w:rPr>
              <w:t xml:space="preserve">SSP3850288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d'eau potable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"https://fiches-risques.brgm.fr/georisques/casias/SSP3850286" \t "_blank" </w:instrText>
            </w:r>
            <w:r>
              <w:fldChar w:fldCharType="separate"/>
            </w:r>
            <w:r>
              <w:rPr>
                <w:rFonts w:ascii="Marianne" w:hAnsi="Marianne" w:eastAsia="Marianne" w:cs="Marianne"/>
                <w:sz w:val="14"/>
              </w:rPr>
              <w:t xml:space="preserve">SSP3850286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