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3744137" name="Picture">
</wp:docPr>
                  <a:graphic>
                    <a:graphicData uri="http://schemas.openxmlformats.org/drawingml/2006/picture">
                      <pic:pic>
                        <pic:nvPicPr>
                          <pic:cNvPr id="14837441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19550960" name="Picture">
</wp:docPr>
                  <a:graphic>
                    <a:graphicData uri="http://schemas.openxmlformats.org/drawingml/2006/picture">
                      <pic:pic>
                        <pic:nvPicPr>
                          <pic:cNvPr id="171955096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14878605" name="Picture">
</wp:docPr>
                        <a:graphic>
                          <a:graphicData uri="http://schemas.openxmlformats.org/drawingml/2006/picture">
                            <pic:pic>
                              <pic:nvPicPr>
                                <pic:cNvPr id="31487860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19300 Grandsaigne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75403661" name="Picture">
</wp:docPr>
                  <a:graphic>
                    <a:graphicData uri="http://schemas.openxmlformats.org/drawingml/2006/picture">
                      <pic:pic>
                        <pic:nvPicPr>
                          <pic:cNvPr id="57540366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89327663" name="Picture">
</wp:docPr>
                  <a:graphic>
                    <a:graphicData uri="http://schemas.openxmlformats.org/drawingml/2006/picture">
                      <pic:pic>
                        <pic:nvPicPr>
                          <pic:cNvPr id="88932766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7961560" name="Picture">
</wp:docPr>
                  <a:graphic>
                    <a:graphicData uri="http://schemas.openxmlformats.org/drawingml/2006/picture">
                      <pic:pic>
                        <pic:nvPicPr>
                          <pic:cNvPr id="17079615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2091108" name="Picture">
</wp:docPr>
                  <a:graphic>
                    <a:graphicData uri="http://schemas.openxmlformats.org/drawingml/2006/picture">
                      <pic:pic>
                        <pic:nvPicPr>
                          <pic:cNvPr id="17920911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19300 Grandsaigne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2282559" name="Picture">
</wp:docPr>
                  <a:graphic>
                    <a:graphicData uri="http://schemas.openxmlformats.org/drawingml/2006/picture">
                      <pic:pic>
                        <pic:nvPicPr>
                          <pic:cNvPr id="10022825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5714681" name="Picture">
</wp:docPr>
                        <a:graphic>
                          <a:graphicData uri="http://schemas.openxmlformats.org/drawingml/2006/picture">
                            <pic:pic>
                              <pic:nvPicPr>
                                <pic:cNvPr id="63571468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8818946" name="Picture">
</wp:docPr>
                        <a:graphic>
                          <a:graphicData uri="http://schemas.openxmlformats.org/drawingml/2006/picture">
                            <pic:pic>
                              <pic:nvPicPr>
                                <pic:cNvPr id="58881894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1935483" name="Picture">
</wp:docPr>
                        <a:graphic>
                          <a:graphicData uri="http://schemas.openxmlformats.org/drawingml/2006/picture">
                            <pic:pic>
                              <pic:nvPicPr>
                                <pic:cNvPr id="145193548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2784964" name="Picture">
</wp:docPr>
                        <a:graphic>
                          <a:graphicData uri="http://schemas.openxmlformats.org/drawingml/2006/picture">
                            <pic:pic>
                              <pic:nvPicPr>
                                <pic:cNvPr id="123278496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5431700" name="Picture">
</wp:docPr>
                        <a:graphic>
                          <a:graphicData uri="http://schemas.openxmlformats.org/drawingml/2006/picture">
                            <pic:pic>
                              <pic:nvPicPr>
                                <pic:cNvPr id="205543170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9534975" name="Picture">
</wp:docPr>
                        <a:graphic>
                          <a:graphicData uri="http://schemas.openxmlformats.org/drawingml/2006/picture">
                            <pic:pic>
                              <pic:nvPicPr>
                                <pic:cNvPr id="207953497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9380085" name="Picture">
</wp:docPr>
                        <a:graphic>
                          <a:graphicData uri="http://schemas.openxmlformats.org/drawingml/2006/picture">
                            <pic:pic>
                              <pic:nvPicPr>
                                <pic:cNvPr id="172938008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4901590" name="Picture">
</wp:docPr>
                        <a:graphic>
                          <a:graphicData uri="http://schemas.openxmlformats.org/drawingml/2006/picture">
                            <pic:pic>
                              <pic:nvPicPr>
                                <pic:cNvPr id="28490159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0723101" name="Picture">
</wp:docPr>
                        <a:graphic>
                          <a:graphicData uri="http://schemas.openxmlformats.org/drawingml/2006/picture">
                            <pic:pic>
                              <pic:nvPicPr>
                                <pic:cNvPr id="101072310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1919521" name="Picture">
</wp:docPr>
                        <a:graphic>
                          <a:graphicData uri="http://schemas.openxmlformats.org/drawingml/2006/picture">
                            <pic:pic>
                              <pic:nvPicPr>
                                <pic:cNvPr id="75191952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4202468" name="Picture">
</wp:docPr>
                        <a:graphic>
                          <a:graphicData uri="http://schemas.openxmlformats.org/drawingml/2006/picture">
                            <pic:pic>
                              <pic:nvPicPr>
                                <pic:cNvPr id="169420246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6407696" name="Picture">
</wp:docPr>
                        <a:graphic>
                          <a:graphicData uri="http://schemas.openxmlformats.org/drawingml/2006/picture">
                            <pic:pic>
                              <pic:nvPicPr>
                                <pic:cNvPr id="906407696"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9577487" name="Picture">
</wp:docPr>
                        <a:graphic>
                          <a:graphicData uri="http://schemas.openxmlformats.org/drawingml/2006/picture">
                            <pic:pic>
                              <pic:nvPicPr>
                                <pic:cNvPr id="101957748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6909080" name="Picture">
</wp:docPr>
                        <a:graphic>
                          <a:graphicData uri="http://schemas.openxmlformats.org/drawingml/2006/picture">
                            <pic:pic>
                              <pic:nvPicPr>
                                <pic:cNvPr id="41690908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2923658" name="Picture">
</wp:docPr>
                        <a:graphic>
                          <a:graphicData uri="http://schemas.openxmlformats.org/drawingml/2006/picture">
                            <pic:pic>
                              <pic:nvPicPr>
                                <pic:cNvPr id="115292365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8972779" name="Picture">
</wp:docPr>
                  <a:graphic>
                    <a:graphicData uri="http://schemas.openxmlformats.org/drawingml/2006/picture">
                      <pic:pic>
                        <pic:nvPicPr>
                          <pic:cNvPr id="14289727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5576510" name="Picture">
</wp:docPr>
                  <a:graphic>
                    <a:graphicData uri="http://schemas.openxmlformats.org/drawingml/2006/picture">
                      <pic:pic>
                        <pic:nvPicPr>
                          <pic:cNvPr id="4655765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19300 Grandsaigne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9101372" name="Picture">
</wp:docPr>
                  <a:graphic>
                    <a:graphicData uri="http://schemas.openxmlformats.org/drawingml/2006/picture">
                      <pic:pic>
                        <pic:nvPicPr>
                          <pic:cNvPr id="17191013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Grandsaigne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9849677" name="Picture">
</wp:docPr>
                  <a:graphic>
                    <a:graphicData uri="http://schemas.openxmlformats.org/drawingml/2006/picture">
                      <pic:pic>
                        <pic:nvPicPr>
                          <pic:cNvPr id="198984967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9868521" name="Picture">
</wp:docPr>
                  <a:graphic>
                    <a:graphicData uri="http://schemas.openxmlformats.org/drawingml/2006/picture">
                      <pic:pic>
                        <pic:nvPicPr>
                          <pic:cNvPr id="200986852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20732802" name="Picture">
</wp:docPr>
                  <a:graphic>
                    <a:graphicData uri="http://schemas.openxmlformats.org/drawingml/2006/picture">
                      <pic:pic>
                        <pic:nvPicPr>
                          <pic:cNvPr id="122073280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679248" name="Picture">
</wp:docPr>
                        <a:graphic>
                          <a:graphicData uri="http://schemas.openxmlformats.org/drawingml/2006/picture">
                            <pic:pic>
                              <pic:nvPicPr>
                                <pic:cNvPr id="18167924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1838520" name="Picture">
</wp:docPr>
                  <a:graphic>
                    <a:graphicData uri="http://schemas.openxmlformats.org/drawingml/2006/picture">
                      <pic:pic>
                        <pic:nvPicPr>
                          <pic:cNvPr id="15618385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9266002" name="Picture">
</wp:docPr>
                  <a:graphic>
                    <a:graphicData uri="http://schemas.openxmlformats.org/drawingml/2006/picture">
                      <pic:pic>
                        <pic:nvPicPr>
                          <pic:cNvPr id="12092660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19300 Grandsaigne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5675892" name="Picture">
</wp:docPr>
                  <a:graphic>
                    <a:graphicData uri="http://schemas.openxmlformats.org/drawingml/2006/picture">
                      <pic:pic>
                        <pic:nvPicPr>
                          <pic:cNvPr id="16656758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Grandsaigne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572216" name="Picture">
</wp:docPr>
                  <a:graphic>
                    <a:graphicData uri="http://schemas.openxmlformats.org/drawingml/2006/picture">
                      <pic:pic>
                        <pic:nvPicPr>
                          <pic:cNvPr id="8757221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348738" name="Picture">
</wp:docPr>
                  <a:graphic>
                    <a:graphicData uri="http://schemas.openxmlformats.org/drawingml/2006/picture">
                      <pic:pic>
                        <pic:nvPicPr>
                          <pic:cNvPr id="3734873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34996554" name="Picture">
</wp:docPr>
                  <a:graphic>
                    <a:graphicData uri="http://schemas.openxmlformats.org/drawingml/2006/picture">
                      <pic:pic>
                        <pic:nvPicPr>
                          <pic:cNvPr id="113499655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5263573" name="Picture">
</wp:docPr>
                        <a:graphic>
                          <a:graphicData uri="http://schemas.openxmlformats.org/drawingml/2006/picture">
                            <pic:pic>
                              <pic:nvPicPr>
                                <pic:cNvPr id="71526357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6670173" name="Picture">
</wp:docPr>
                  <a:graphic>
                    <a:graphicData uri="http://schemas.openxmlformats.org/drawingml/2006/picture">
                      <pic:pic>
                        <pic:nvPicPr>
                          <pic:cNvPr id="14366701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838522" name="Picture">
</wp:docPr>
                  <a:graphic>
                    <a:graphicData uri="http://schemas.openxmlformats.org/drawingml/2006/picture">
                      <pic:pic>
                        <pic:nvPicPr>
                          <pic:cNvPr id="1528385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19300 Grandsaigne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1393647" name="Picture">
</wp:docPr>
                  <a:graphic>
                    <a:graphicData uri="http://schemas.openxmlformats.org/drawingml/2006/picture">
                      <pic:pic>
                        <pic:nvPicPr>
                          <pic:cNvPr id="10213936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Grandsaigne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6808203" name="Picture">
</wp:docPr>
                  <a:graphic>
                    <a:graphicData uri="http://schemas.openxmlformats.org/drawingml/2006/picture">
                      <pic:pic>
                        <pic:nvPicPr>
                          <pic:cNvPr id="2006808203"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0743878" name="Picture">
</wp:docPr>
                  <a:graphic>
                    <a:graphicData uri="http://schemas.openxmlformats.org/drawingml/2006/picture">
                      <pic:pic>
                        <pic:nvPicPr>
                          <pic:cNvPr id="116074387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62965500" name="Picture">
</wp:docPr>
                  <a:graphic>
                    <a:graphicData uri="http://schemas.openxmlformats.org/drawingml/2006/picture">
                      <pic:pic>
                        <pic:nvPicPr>
                          <pic:cNvPr id="662965500"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0383902" name="Picture">
</wp:docPr>
                  <a:graphic>
                    <a:graphicData uri="http://schemas.openxmlformats.org/drawingml/2006/picture">
                      <pic:pic>
                        <pic:nvPicPr>
                          <pic:cNvPr id="16603839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5773136" name="Picture">
</wp:docPr>
                  <a:graphic>
                    <a:graphicData uri="http://schemas.openxmlformats.org/drawingml/2006/picture">
                      <pic:pic>
                        <pic:nvPicPr>
                          <pic:cNvPr id="16957731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19300 Grandsaigne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8395209" name="Picture">
</wp:docPr>
                  <a:graphic>
                    <a:graphicData uri="http://schemas.openxmlformats.org/drawingml/2006/picture">
                      <pic:pic>
                        <pic:nvPicPr>
                          <pic:cNvPr id="4983952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Grandsaigne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3238667" name="Picture">
</wp:docPr>
                  <a:graphic>
                    <a:graphicData uri="http://schemas.openxmlformats.org/drawingml/2006/picture">
                      <pic:pic>
                        <pic:nvPicPr>
                          <pic:cNvPr id="186323866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2371974" name="Picture">
</wp:docPr>
                  <a:graphic>
                    <a:graphicData uri="http://schemas.openxmlformats.org/drawingml/2006/picture">
                      <pic:pic>
                        <pic:nvPicPr>
                          <pic:cNvPr id="80237197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51966804" name="Picture">
</wp:docPr>
                  <a:graphic>
                    <a:graphicData uri="http://schemas.openxmlformats.org/drawingml/2006/picture">
                      <pic:pic>
                        <pic:nvPicPr>
                          <pic:cNvPr id="1951966804"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1157188" name="Picture">
</wp:docPr>
                        <a:graphic>
                          <a:graphicData uri="http://schemas.openxmlformats.org/drawingml/2006/picture">
                            <pic:pic>
                              <pic:nvPicPr>
                                <pic:cNvPr id="118115718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8835034" name="Picture">
</wp:docPr>
                  <a:graphic>
                    <a:graphicData uri="http://schemas.openxmlformats.org/drawingml/2006/picture">
                      <pic:pic>
                        <pic:nvPicPr>
                          <pic:cNvPr id="20088350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5269187" name="Picture">
</wp:docPr>
                  <a:graphic>
                    <a:graphicData uri="http://schemas.openxmlformats.org/drawingml/2006/picture">
                      <pic:pic>
                        <pic:nvPicPr>
                          <pic:cNvPr id="9552691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19300 Grandsaigne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5789077" name="Picture">
</wp:docPr>
                  <a:graphic>
                    <a:graphicData uri="http://schemas.openxmlformats.org/drawingml/2006/picture">
                      <pic:pic>
                        <pic:nvPicPr>
                          <pic:cNvPr id="18757890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Grandsaigne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5227753" name="Picture">
</wp:docPr>
                  <a:graphic>
                    <a:graphicData uri="http://schemas.openxmlformats.org/drawingml/2006/picture">
                      <pic:pic>
                        <pic:nvPicPr>
                          <pic:cNvPr id="152522775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8154301" name="Picture">
</wp:docPr>
                  <a:graphic>
                    <a:graphicData uri="http://schemas.openxmlformats.org/drawingml/2006/picture">
                      <pic:pic>
                        <pic:nvPicPr>
                          <pic:cNvPr id="112815430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97720911" name="Picture">
</wp:docPr>
                  <a:graphic>
                    <a:graphicData uri="http://schemas.openxmlformats.org/drawingml/2006/picture">
                      <pic:pic>
                        <pic:nvPicPr>
                          <pic:cNvPr id="79772091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0925940" name="Picture">
</wp:docPr>
                        <a:graphic>
                          <a:graphicData uri="http://schemas.openxmlformats.org/drawingml/2006/picture">
                            <pic:pic>
                              <pic:nvPicPr>
                                <pic:cNvPr id="187092594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5872036" name="Picture">
</wp:docPr>
                  <a:graphic>
                    <a:graphicData uri="http://schemas.openxmlformats.org/drawingml/2006/picture">
                      <pic:pic>
                        <pic:nvPicPr>
                          <pic:cNvPr id="16758720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6682193" name="Picture">
</wp:docPr>
                  <a:graphic>
                    <a:graphicData uri="http://schemas.openxmlformats.org/drawingml/2006/picture">
                      <pic:pic>
                        <pic:nvPicPr>
                          <pic:cNvPr id="11366821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19300 Grandsaigne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1016405" name="Picture">
</wp:docPr>
                  <a:graphic>
                    <a:graphicData uri="http://schemas.openxmlformats.org/drawingml/2006/picture">
                      <pic:pic>
                        <pic:nvPicPr>
                          <pic:cNvPr id="17710164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"https://fiches-risques.brgm.fr/georisques/cavite/LIMAA0000291" \t "_self" </w:instrText>
            </w:r>
            <w:r>
              <w:fldChar w:fldCharType="separate"/>
            </w:r>
            <w:r>
              <w:rPr>
                <w:rFonts w:ascii="Marianne" w:hAnsi="Marianne" w:eastAsia="Marianne" w:cs="Marianne"/>
                <w:sz w:val="14"/>
              </w:rPr>
              <w:t xml:space="preserve">LIMAA0000291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Grandsaigne Pont du Bech</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9210266" name="Picture">
</wp:docPr>
                  <a:graphic>
                    <a:graphicData uri="http://schemas.openxmlformats.org/drawingml/2006/picture">
                      <pic:pic>
                        <pic:nvPicPr>
                          <pic:cNvPr id="15192102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7438454" name="Picture">
</wp:docPr>
                  <a:graphic>
                    <a:graphicData uri="http://schemas.openxmlformats.org/drawingml/2006/picture">
                      <pic:pic>
                        <pic:nvPicPr>
                          <pic:cNvPr id="4474384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19300 Grandsaigne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3679182" name="Picture">
</wp:docPr>
                  <a:graphic>
                    <a:graphicData uri="http://schemas.openxmlformats.org/drawingml/2006/picture">
                      <pic:pic>
                        <pic:nvPicPr>
                          <pic:cNvPr id="2636791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