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30982" name="Picture">
</wp:docPr>
                  <a:graphic>
                    <a:graphicData uri="http://schemas.openxmlformats.org/drawingml/2006/picture">
                      <pic:pic>
                        <pic:nvPicPr>
                          <pic:cNvPr id="148153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019248" name="Picture">
</wp:docPr>
                  <a:graphic>
                    <a:graphicData uri="http://schemas.openxmlformats.org/drawingml/2006/picture">
                      <pic:pic>
                        <pic:nvPicPr>
                          <pic:cNvPr id="1918019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669494" name="Picture">
</wp:docPr>
                        <a:graphic>
                          <a:graphicData uri="http://schemas.openxmlformats.org/drawingml/2006/picture">
                            <pic:pic>
                              <pic:nvPicPr>
                                <pic:cNvPr id="104766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73260 Grand-Aigueblanche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005003" name="Picture">
</wp:docPr>
                  <a:graphic>
                    <a:graphicData uri="http://schemas.openxmlformats.org/drawingml/2006/picture">
                      <pic:pic>
                        <pic:nvPicPr>
                          <pic:cNvPr id="666005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776004" name="Picture">
</wp:docPr>
                  <a:graphic>
                    <a:graphicData uri="http://schemas.openxmlformats.org/drawingml/2006/picture">
                      <pic:pic>
                        <pic:nvPicPr>
                          <pic:cNvPr id="1413776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97361" name="Picture">
</wp:docPr>
                  <a:graphic>
                    <a:graphicData uri="http://schemas.openxmlformats.org/drawingml/2006/picture">
                      <pic:pic>
                        <pic:nvPicPr>
                          <pic:cNvPr id="137999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6100" name="Picture">
</wp:docPr>
                  <a:graphic>
                    <a:graphicData uri="http://schemas.openxmlformats.org/drawingml/2006/picture">
                      <pic:pic>
                        <pic:nvPicPr>
                          <pic:cNvPr id="20636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19030" name="Picture">
</wp:docPr>
                  <a:graphic>
                    <a:graphicData uri="http://schemas.openxmlformats.org/drawingml/2006/picture">
                      <pic:pic>
                        <pic:nvPicPr>
                          <pic:cNvPr id="178821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55041" name="Picture">
</wp:docPr>
                        <a:graphic>
                          <a:graphicData uri="http://schemas.openxmlformats.org/drawingml/2006/picture">
                            <pic:pic>
                              <pic:nvPicPr>
                                <pic:cNvPr id="197255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07512" name="Picture">
</wp:docPr>
                        <a:graphic>
                          <a:graphicData uri="http://schemas.openxmlformats.org/drawingml/2006/picture">
                            <pic:pic>
                              <pic:nvPicPr>
                                <pic:cNvPr id="1802907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60700" name="Picture">
</wp:docPr>
                        <a:graphic>
                          <a:graphicData uri="http://schemas.openxmlformats.org/drawingml/2006/picture">
                            <pic:pic>
                              <pic:nvPicPr>
                                <pic:cNvPr id="739660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73654" name="Picture">
</wp:docPr>
                        <a:graphic>
                          <a:graphicData uri="http://schemas.openxmlformats.org/drawingml/2006/picture">
                            <pic:pic>
                              <pic:nvPicPr>
                                <pic:cNvPr id="402773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28912" name="Picture">
</wp:docPr>
                        <a:graphic>
                          <a:graphicData uri="http://schemas.openxmlformats.org/drawingml/2006/picture">
                            <pic:pic>
                              <pic:nvPicPr>
                                <pic:cNvPr id="946728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10944" name="Picture">
</wp:docPr>
                        <a:graphic>
                          <a:graphicData uri="http://schemas.openxmlformats.org/drawingml/2006/picture">
                            <pic:pic>
                              <pic:nvPicPr>
                                <pic:cNvPr id="630610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42369" name="Picture">
</wp:docPr>
                        <a:graphic>
                          <a:graphicData uri="http://schemas.openxmlformats.org/drawingml/2006/picture">
                            <pic:pic>
                              <pic:nvPicPr>
                                <pic:cNvPr id="359042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62557" name="Picture">
</wp:docPr>
                        <a:graphic>
                          <a:graphicData uri="http://schemas.openxmlformats.org/drawingml/2006/picture">
                            <pic:pic>
                              <pic:nvPicPr>
                                <pic:cNvPr id="453462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61596" name="Picture">
</wp:docPr>
                        <a:graphic>
                          <a:graphicData uri="http://schemas.openxmlformats.org/drawingml/2006/picture">
                            <pic:pic>
                              <pic:nvPicPr>
                                <pic:cNvPr id="13527615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726238" name="Picture">
</wp:docPr>
                        <a:graphic>
                          <a:graphicData uri="http://schemas.openxmlformats.org/drawingml/2006/picture">
                            <pic:pic>
                              <pic:nvPicPr>
                                <pic:cNvPr id="1716726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29246" name="Picture">
</wp:docPr>
                        <a:graphic>
                          <a:graphicData uri="http://schemas.openxmlformats.org/drawingml/2006/picture">
                            <pic:pic>
                              <pic:nvPicPr>
                                <pic:cNvPr id="1339229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81195" name="Picture">
</wp:docPr>
                        <a:graphic>
                          <a:graphicData uri="http://schemas.openxmlformats.org/drawingml/2006/picture">
                            <pic:pic>
                              <pic:nvPicPr>
                                <pic:cNvPr id="1162681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19173" name="Picture">
</wp:docPr>
                        <a:graphic>
                          <a:graphicData uri="http://schemas.openxmlformats.org/drawingml/2006/picture">
                            <pic:pic>
                              <pic:nvPicPr>
                                <pic:cNvPr id="1742519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29503" name="Picture">
</wp:docPr>
                        <a:graphic>
                          <a:graphicData uri="http://schemas.openxmlformats.org/drawingml/2006/picture">
                            <pic:pic>
                              <pic:nvPicPr>
                                <pic:cNvPr id="2104729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090242" name="Picture">
</wp:docPr>
                        <a:graphic>
                          <a:graphicData uri="http://schemas.openxmlformats.org/drawingml/2006/picture">
                            <pic:pic>
                              <pic:nvPicPr>
                                <pic:cNvPr id="10360902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31715" name="Picture">
</wp:docPr>
                        <a:graphic>
                          <a:graphicData uri="http://schemas.openxmlformats.org/drawingml/2006/picture">
                            <pic:pic>
                              <pic:nvPicPr>
                                <pic:cNvPr id="213431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22753" name="Picture">
</wp:docPr>
                        <a:graphic>
                          <a:graphicData uri="http://schemas.openxmlformats.org/drawingml/2006/picture">
                            <pic:pic>
                              <pic:nvPicPr>
                                <pic:cNvPr id="86832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681421" name="Picture">
</wp:docPr>
                        <a:graphic>
                          <a:graphicData uri="http://schemas.openxmlformats.org/drawingml/2006/picture">
                            <pic:pic>
                              <pic:nvPicPr>
                                <pic:cNvPr id="3696814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846" name="Picture">
</wp:docPr>
                        <a:graphic>
                          <a:graphicData uri="http://schemas.openxmlformats.org/drawingml/2006/picture">
                            <pic:pic>
                              <pic:nvPicPr>
                                <pic:cNvPr id="98248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09206" name="Picture">
</wp:docPr>
                        <a:graphic>
                          <a:graphicData uri="http://schemas.openxmlformats.org/drawingml/2006/picture">
                            <pic:pic>
                              <pic:nvPicPr>
                                <pic:cNvPr id="15771092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5324" name="Picture">
</wp:docPr>
                        <a:graphic>
                          <a:graphicData uri="http://schemas.openxmlformats.org/drawingml/2006/picture">
                            <pic:pic>
                              <pic:nvPicPr>
                                <pic:cNvPr id="98465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23480" name="Picture">
</wp:docPr>
                        <a:graphic>
                          <a:graphicData uri="http://schemas.openxmlformats.org/drawingml/2006/picture">
                            <pic:pic>
                              <pic:nvPicPr>
                                <pic:cNvPr id="6617234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09126" name="Picture">
</wp:docPr>
                        <a:graphic>
                          <a:graphicData uri="http://schemas.openxmlformats.org/drawingml/2006/picture">
                            <pic:pic>
                              <pic:nvPicPr>
                                <pic:cNvPr id="9976091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338355" name="Picture">
</wp:docPr>
                        <a:graphic>
                          <a:graphicData uri="http://schemas.openxmlformats.org/drawingml/2006/picture">
                            <pic:pic>
                              <pic:nvPicPr>
                                <pic:cNvPr id="6063383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89158" name="Picture">
</wp:docPr>
                        <a:graphic>
                          <a:graphicData uri="http://schemas.openxmlformats.org/drawingml/2006/picture">
                            <pic:pic>
                              <pic:nvPicPr>
                                <pic:cNvPr id="12291891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96396" name="Picture">
</wp:docPr>
                        <a:graphic>
                          <a:graphicData uri="http://schemas.openxmlformats.org/drawingml/2006/picture">
                            <pic:pic>
                              <pic:nvPicPr>
                                <pic:cNvPr id="4878963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33985" name="Picture">
</wp:docPr>
                        <a:graphic>
                          <a:graphicData uri="http://schemas.openxmlformats.org/drawingml/2006/picture">
                            <pic:pic>
                              <pic:nvPicPr>
                                <pic:cNvPr id="196423398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82871" name="Picture">
</wp:docPr>
                  <a:graphic>
                    <a:graphicData uri="http://schemas.openxmlformats.org/drawingml/2006/picture">
                      <pic:pic>
                        <pic:nvPicPr>
                          <pic:cNvPr id="127128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84316" name="Picture">
</wp:docPr>
                  <a:graphic>
                    <a:graphicData uri="http://schemas.openxmlformats.org/drawingml/2006/picture">
                      <pic:pic>
                        <pic:nvPicPr>
                          <pic:cNvPr id="108058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48880" name="Picture">
</wp:docPr>
                  <a:graphic>
                    <a:graphicData uri="http://schemas.openxmlformats.org/drawingml/2006/picture">
                      <pic:pic>
                        <pic:nvPicPr>
                          <pic:cNvPr id="155604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Grand-aigueblanche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50108" name="Picture">
</wp:docPr>
                  <a:graphic>
                    <a:graphicData uri="http://schemas.openxmlformats.org/drawingml/2006/picture">
                      <pic:pic>
                        <pic:nvPicPr>
                          <pic:cNvPr id="3087501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72512" name="Picture">
</wp:docPr>
                  <a:graphic>
                    <a:graphicData uri="http://schemas.openxmlformats.org/drawingml/2006/picture">
                      <pic:pic>
                        <pic:nvPicPr>
                          <pic:cNvPr id="1901172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0541657" name="Picture">
</wp:docPr>
                  <a:graphic>
                    <a:graphicData uri="http://schemas.openxmlformats.org/drawingml/2006/picture">
                      <pic:pic>
                        <pic:nvPicPr>
                          <pic:cNvPr id="17205416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Multi-Bois Révisant 1 (73PREF20130010)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81709" name="Picture">
</wp:docPr>
                        <a:graphic>
                          <a:graphicData uri="http://schemas.openxmlformats.org/drawingml/2006/picture">
                            <pic:pic>
                              <pic:nvPicPr>
                                <pic:cNvPr id="440281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Multi-Bois Révisant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12/06/2012</w:t>
                    <w:br/>
                    <w:t xml:space="preserve">Date d'approbation : 24/01/2013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41212" name="Picture">
</wp:docPr>
                  <a:graphic>
                    <a:graphicData uri="http://schemas.openxmlformats.org/drawingml/2006/picture">
                      <pic:pic>
                        <pic:nvPicPr>
                          <pic:cNvPr id="134384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09520" name="Picture">
</wp:docPr>
                  <a:graphic>
                    <a:graphicData uri="http://schemas.openxmlformats.org/drawingml/2006/picture">
                      <pic:pic>
                        <pic:nvPicPr>
                          <pic:cNvPr id="99190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52475" name="Picture">
</wp:docPr>
                  <a:graphic>
                    <a:graphicData uri="http://schemas.openxmlformats.org/drawingml/2006/picture">
                      <pic:pic>
                        <pic:nvPicPr>
                          <pic:cNvPr id="126135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Grand-aigueblanche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73343" name="Picture">
</wp:docPr>
                        <a:graphic>
                          <a:graphicData uri="http://schemas.openxmlformats.org/drawingml/2006/picture">
                            <pic:pic>
                              <pic:nvPicPr>
                                <pic:cNvPr id="21175733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Multi-Bois Révisant 2 (73DDT20150001)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578321" name="Picture">
</wp:docPr>
                        <a:graphic>
                          <a:graphicData uri="http://schemas.openxmlformats.org/drawingml/2006/picture">
                            <pic:pic>
                              <pic:nvPicPr>
                                <pic:cNvPr id="16455783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Multi-Bois Révisant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11/12/2014</w:t>
                    <w:br/>
                    <w:t xml:space="preserve">Date d'approbation : 12/06/2015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63787" name="Picture">
</wp:docPr>
                        <a:graphic>
                          <a:graphicData uri="http://schemas.openxmlformats.org/drawingml/2006/picture">
                            <pic:pic>
                              <pic:nvPicPr>
                                <pic:cNvPr id="4314637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17418" name="Picture">
</wp:docPr>
                        <a:graphic>
                          <a:graphicData uri="http://schemas.openxmlformats.org/drawingml/2006/picture">
                            <pic:pic>
                              <pic:nvPicPr>
                                <pic:cNvPr id="166961741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12258" name="Picture">
</wp:docPr>
                  <a:graphic>
                    <a:graphicData uri="http://schemas.openxmlformats.org/drawingml/2006/picture">
                      <pic:pic>
                        <pic:nvPicPr>
                          <pic:cNvPr id="162151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44173" name="Picture">
</wp:docPr>
                  <a:graphic>
                    <a:graphicData uri="http://schemas.openxmlformats.org/drawingml/2006/picture">
                      <pic:pic>
                        <pic:nvPicPr>
                          <pic:cNvPr id="146844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68785" name="Picture">
</wp:docPr>
                  <a:graphic>
                    <a:graphicData uri="http://schemas.openxmlformats.org/drawingml/2006/picture">
                      <pic:pic>
                        <pic:nvPicPr>
                          <pic:cNvPr id="41986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Grand-aigueblanche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13195" name="Picture">
</wp:docPr>
                  <a:graphic>
                    <a:graphicData uri="http://schemas.openxmlformats.org/drawingml/2006/picture">
                      <pic:pic>
                        <pic:nvPicPr>
                          <pic:cNvPr id="77101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28190" name="Picture">
</wp:docPr>
                  <a:graphic>
                    <a:graphicData uri="http://schemas.openxmlformats.org/drawingml/2006/picture">
                      <pic:pic>
                        <pic:nvPicPr>
                          <pic:cNvPr id="133172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43771" name="Picture">
</wp:docPr>
                  <a:graphic>
                    <a:graphicData uri="http://schemas.openxmlformats.org/drawingml/2006/picture">
                      <pic:pic>
                        <pic:nvPicPr>
                          <pic:cNvPr id="166574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83875" name="Picture">
</wp:docPr>
                  <a:graphic>
                    <a:graphicData uri="http://schemas.openxmlformats.org/drawingml/2006/picture">
                      <pic:pic>
                        <pic:nvPicPr>
                          <pic:cNvPr id="280683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74993" name="Picture">
</wp:docPr>
                  <a:graphic>
                    <a:graphicData uri="http://schemas.openxmlformats.org/drawingml/2006/picture">
                      <pic:pic>
                        <pic:nvPicPr>
                          <pic:cNvPr id="1283974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8651850" name="Picture">
</wp:docPr>
                  <a:graphic>
                    <a:graphicData uri="http://schemas.openxmlformats.org/drawingml/2006/picture">
                      <pic:pic>
                        <pic:nvPicPr>
                          <pic:cNvPr id="119865185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086818" name="Picture">
</wp:docPr>
                        <a:graphic>
                          <a:graphicData uri="http://schemas.openxmlformats.org/drawingml/2006/picture">
                            <pic:pic>
                              <pic:nvPicPr>
                                <pic:cNvPr id="1671086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741286" name="Picture">
</wp:docPr>
                  <a:graphic>
                    <a:graphicData uri="http://schemas.openxmlformats.org/drawingml/2006/picture">
                      <pic:pic>
                        <pic:nvPicPr>
                          <pic:cNvPr id="171174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9282" name="Picture">
</wp:docPr>
                  <a:graphic>
                    <a:graphicData uri="http://schemas.openxmlformats.org/drawingml/2006/picture">
                      <pic:pic>
                        <pic:nvPicPr>
                          <pic:cNvPr id="16713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35900" name="Picture">
</wp:docPr>
                  <a:graphic>
                    <a:graphicData uri="http://schemas.openxmlformats.org/drawingml/2006/picture">
                      <pic:pic>
                        <pic:nvPicPr>
                          <pic:cNvPr id="102013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78448" name="Picture">
</wp:docPr>
                  <a:graphic>
                    <a:graphicData uri="http://schemas.openxmlformats.org/drawingml/2006/picture">
                      <pic:pic>
                        <pic:nvPicPr>
                          <pic:cNvPr id="6414784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84076" name="Picture">
</wp:docPr>
                  <a:graphic>
                    <a:graphicData uri="http://schemas.openxmlformats.org/drawingml/2006/picture">
                      <pic:pic>
                        <pic:nvPicPr>
                          <pic:cNvPr id="909284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656212" name="Picture">
</wp:docPr>
                  <a:graphic>
                    <a:graphicData uri="http://schemas.openxmlformats.org/drawingml/2006/picture">
                      <pic:pic>
                        <pic:nvPicPr>
                          <pic:cNvPr id="14666562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85556" name="Picture">
</wp:docPr>
                        <a:graphic>
                          <a:graphicData uri="http://schemas.openxmlformats.org/drawingml/2006/picture">
                            <pic:pic>
                              <pic:nvPicPr>
                                <pic:cNvPr id="621485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777184" name="Picture">
</wp:docPr>
                        <a:graphic>
                          <a:graphicData uri="http://schemas.openxmlformats.org/drawingml/2006/picture">
                            <pic:pic>
                              <pic:nvPicPr>
                                <pic:cNvPr id="15787771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14634" name="Picture">
</wp:docPr>
                  <a:graphic>
                    <a:graphicData uri="http://schemas.openxmlformats.org/drawingml/2006/picture">
                      <pic:pic>
                        <pic:nvPicPr>
                          <pic:cNvPr id="59581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12103" name="Picture">
</wp:docPr>
                  <a:graphic>
                    <a:graphicData uri="http://schemas.openxmlformats.org/drawingml/2006/picture">
                      <pic:pic>
                        <pic:nvPicPr>
                          <pic:cNvPr id="50691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46709" name="Picture">
</wp:docPr>
                  <a:graphic>
                    <a:graphicData uri="http://schemas.openxmlformats.org/drawingml/2006/picture">
                      <pic:pic>
                        <pic:nvPicPr>
                          <pic:cNvPr id="56644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1544" name="Picture">
</wp:docPr>
                  <a:graphic>
                    <a:graphicData uri="http://schemas.openxmlformats.org/drawingml/2006/picture">
                      <pic:pic>
                        <pic:nvPicPr>
                          <pic:cNvPr id="11386154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51391" name="Picture">
</wp:docPr>
                  <a:graphic>
                    <a:graphicData uri="http://schemas.openxmlformats.org/drawingml/2006/picture">
                      <pic:pic>
                        <pic:nvPicPr>
                          <pic:cNvPr id="984451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018357" name="Picture">
</wp:docPr>
                  <a:graphic>
                    <a:graphicData uri="http://schemas.openxmlformats.org/drawingml/2006/picture">
                      <pic:pic>
                        <pic:nvPicPr>
                          <pic:cNvPr id="87301835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Multi-Bois Révisant 1 (73PREF20130010)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48430" name="Picture">
</wp:docPr>
                        <a:graphic>
                          <a:graphicData uri="http://schemas.openxmlformats.org/drawingml/2006/picture">
                            <pic:pic>
                              <pic:nvPicPr>
                                <pic:cNvPr id="5230484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Multi-Bois Révisant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12/06/2012</w:t>
                    <w:br/>
                    <w:t xml:space="preserve">Date d'approbation : 24/01/2013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7672" name="Picture">
</wp:docPr>
                  <a:graphic>
                    <a:graphicData uri="http://schemas.openxmlformats.org/drawingml/2006/picture">
                      <pic:pic>
                        <pic:nvPicPr>
                          <pic:cNvPr id="13588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43465" name="Picture">
</wp:docPr>
                  <a:graphic>
                    <a:graphicData uri="http://schemas.openxmlformats.org/drawingml/2006/picture">
                      <pic:pic>
                        <pic:nvPicPr>
                          <pic:cNvPr id="133314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70677" name="Picture">
</wp:docPr>
                  <a:graphic>
                    <a:graphicData uri="http://schemas.openxmlformats.org/drawingml/2006/picture">
                      <pic:pic>
                        <pic:nvPicPr>
                          <pic:cNvPr id="76137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Grand-aigueblanche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Multi-Bois (73PREF20020001)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40310" name="Picture">
</wp:docPr>
                        <a:graphic>
                          <a:graphicData uri="http://schemas.openxmlformats.org/drawingml/2006/picture">
                            <pic:pic>
                              <pic:nvPicPr>
                                <pic:cNvPr id="117674031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01/06/2001</w:t>
                    <w:br/>
                    <w:t xml:space="preserve">Date d'approbation : 28/01/2009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Multi-Bois Révisant 2 (73DDT20150001)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257781" name="Picture">
</wp:docPr>
                        <a:graphic>
                          <a:graphicData uri="http://schemas.openxmlformats.org/drawingml/2006/picture">
                            <pic:pic>
                              <pic:nvPicPr>
                                <pic:cNvPr id="174925778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Multi-Bois Révisant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11/12/2014</w:t>
                    <w:br/>
                    <w:t xml:space="preserve">Date d'approbation : 12/06/2015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78913" name="Picture">
</wp:docPr>
                        <a:graphic>
                          <a:graphicData uri="http://schemas.openxmlformats.org/drawingml/2006/picture">
                            <pic:pic>
                              <pic:nvPicPr>
                                <pic:cNvPr id="274178913"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82168" name="Picture">
</wp:docPr>
                  <a:graphic>
                    <a:graphicData uri="http://schemas.openxmlformats.org/drawingml/2006/picture">
                      <pic:pic>
                        <pic:nvPicPr>
                          <pic:cNvPr id="167888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82383" name="Picture">
</wp:docPr>
                  <a:graphic>
                    <a:graphicData uri="http://schemas.openxmlformats.org/drawingml/2006/picture">
                      <pic:pic>
                        <pic:nvPicPr>
                          <pic:cNvPr id="205138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36001" name="Picture">
</wp:docPr>
                  <a:graphic>
                    <a:graphicData uri="http://schemas.openxmlformats.org/drawingml/2006/picture">
                      <pic:pic>
                        <pic:nvPicPr>
                          <pic:cNvPr id="148933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087217" name="Picture">
</wp:docPr>
                  <a:graphic>
                    <a:graphicData uri="http://schemas.openxmlformats.org/drawingml/2006/picture">
                      <pic:pic>
                        <pic:nvPicPr>
                          <pic:cNvPr id="1747087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28611" name="Picture">
</wp:docPr>
                  <a:graphic>
                    <a:graphicData uri="http://schemas.openxmlformats.org/drawingml/2006/picture">
                      <pic:pic>
                        <pic:nvPicPr>
                          <pic:cNvPr id="1039828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490202" name="Picture">
</wp:docPr>
                  <a:graphic>
                    <a:graphicData uri="http://schemas.openxmlformats.org/drawingml/2006/picture">
                      <pic:pic>
                        <pic:nvPicPr>
                          <pic:cNvPr id="8264902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6104" name="Picture">
</wp:docPr>
                        <a:graphic>
                          <a:graphicData uri="http://schemas.openxmlformats.org/drawingml/2006/picture">
                            <pic:pic>
                              <pic:nvPicPr>
                                <pic:cNvPr id="1138461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95926" name="Picture">
</wp:docPr>
                  <a:graphic>
                    <a:graphicData uri="http://schemas.openxmlformats.org/drawingml/2006/picture">
                      <pic:pic>
                        <pic:nvPicPr>
                          <pic:cNvPr id="77649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90243" name="Picture">
</wp:docPr>
                  <a:graphic>
                    <a:graphicData uri="http://schemas.openxmlformats.org/drawingml/2006/picture">
                      <pic:pic>
                        <pic:nvPicPr>
                          <pic:cNvPr id="143529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87902" name="Picture">
</wp:docPr>
                  <a:graphic>
                    <a:graphicData uri="http://schemas.openxmlformats.org/drawingml/2006/picture">
                      <pic:pic>
                        <pic:nvPicPr>
                          <pic:cNvPr id="106468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0675" name="Picture">
</wp:docPr>
                  <a:graphic>
                    <a:graphicData uri="http://schemas.openxmlformats.org/drawingml/2006/picture">
                      <pic:pic>
                        <pic:nvPicPr>
                          <pic:cNvPr id="267306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27582" name="Picture">
</wp:docPr>
                  <a:graphic>
                    <a:graphicData uri="http://schemas.openxmlformats.org/drawingml/2006/picture">
                      <pic:pic>
                        <pic:nvPicPr>
                          <pic:cNvPr id="11360275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13677" name="Picture">
</wp:docPr>
                  <a:graphic>
                    <a:graphicData uri="http://schemas.openxmlformats.org/drawingml/2006/picture">
                      <pic:pic>
                        <pic:nvPicPr>
                          <pic:cNvPr id="17418136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381762" name="Picture">
</wp:docPr>
                        <a:graphic>
                          <a:graphicData uri="http://schemas.openxmlformats.org/drawingml/2006/picture">
                            <pic:pic>
                              <pic:nvPicPr>
                                <pic:cNvPr id="3813817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82791" name="Picture">
</wp:docPr>
                  <a:graphic>
                    <a:graphicData uri="http://schemas.openxmlformats.org/drawingml/2006/picture">
                      <pic:pic>
                        <pic:nvPicPr>
                          <pic:cNvPr id="212648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86185" name="Picture">
</wp:docPr>
                  <a:graphic>
                    <a:graphicData uri="http://schemas.openxmlformats.org/drawingml/2006/picture">
                      <pic:pic>
                        <pic:nvPicPr>
                          <pic:cNvPr id="105578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02611" name="Picture">
</wp:docPr>
                  <a:graphic>
                    <a:graphicData uri="http://schemas.openxmlformats.org/drawingml/2006/picture">
                      <pic:pic>
                        <pic:nvPicPr>
                          <pic:cNvPr id="24740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116429" name="Picture">
</wp:docPr>
                  <a:graphic>
                    <a:graphicData uri="http://schemas.openxmlformats.org/drawingml/2006/picture">
                      <pic:pic>
                        <pic:nvPicPr>
                          <pic:cNvPr id="14621164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42194" name="Picture">
</wp:docPr>
                  <a:graphic>
                    <a:graphicData uri="http://schemas.openxmlformats.org/drawingml/2006/picture">
                      <pic:pic>
                        <pic:nvPicPr>
                          <pic:cNvPr id="18012421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701288" name="Picture">
</wp:docPr>
                  <a:graphic>
                    <a:graphicData uri="http://schemas.openxmlformats.org/drawingml/2006/picture">
                      <pic:pic>
                        <pic:nvPicPr>
                          <pic:cNvPr id="19487012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77228" name="Picture">
</wp:docPr>
                  <a:graphic>
                    <a:graphicData uri="http://schemas.openxmlformats.org/drawingml/2006/picture">
                      <pic:pic>
                        <pic:nvPicPr>
                          <pic:cNvPr id="185137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73174" name="Picture">
</wp:docPr>
                  <a:graphic>
                    <a:graphicData uri="http://schemas.openxmlformats.org/drawingml/2006/picture">
                      <pic:pic>
                        <pic:nvPicPr>
                          <pic:cNvPr id="94587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77312" name="Picture">
</wp:docPr>
                  <a:graphic>
                    <a:graphicData uri="http://schemas.openxmlformats.org/drawingml/2006/picture">
                      <pic:pic>
                        <pic:nvPicPr>
                          <pic:cNvPr id="204837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49566" name="Picture">
</wp:docPr>
                  <a:graphic>
                    <a:graphicData uri="http://schemas.openxmlformats.org/drawingml/2006/picture">
                      <pic:pic>
                        <pic:nvPicPr>
                          <pic:cNvPr id="16197495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30826" name="Picture">
</wp:docPr>
                        <a:graphic>
                          <a:graphicData uri="http://schemas.openxmlformats.org/drawingml/2006/picture">
                            <pic:pic>
                              <pic:nvPicPr>
                                <pic:cNvPr id="1193308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87469" name="Picture">
</wp:docPr>
                  <a:graphic>
                    <a:graphicData uri="http://schemas.openxmlformats.org/drawingml/2006/picture">
                      <pic:pic>
                        <pic:nvPicPr>
                          <pic:cNvPr id="102298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23300" name="Picture">
</wp:docPr>
                  <a:graphic>
                    <a:graphicData uri="http://schemas.openxmlformats.org/drawingml/2006/picture">
                      <pic:pic>
                        <pic:nvPicPr>
                          <pic:cNvPr id="154302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24245" name="Picture">
</wp:docPr>
                  <a:graphic>
                    <a:graphicData uri="http://schemas.openxmlformats.org/drawingml/2006/picture">
                      <pic:pic>
                        <pic:nvPicPr>
                          <pic:cNvPr id="33602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Grand-aigueblanche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319134" name="Picture">
</wp:docPr>
                  <a:graphic>
                    <a:graphicData uri="http://schemas.openxmlformats.org/drawingml/2006/picture">
                      <pic:pic>
                        <pic:nvPicPr>
                          <pic:cNvPr id="28331913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175869" name="Picture">
</wp:docPr>
                  <a:graphic>
                    <a:graphicData uri="http://schemas.openxmlformats.org/drawingml/2006/picture">
                      <pic:pic>
                        <pic:nvPicPr>
                          <pic:cNvPr id="19331758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8485908" name="Picture">
</wp:docPr>
                  <a:graphic>
                    <a:graphicData uri="http://schemas.openxmlformats.org/drawingml/2006/picture">
                      <pic:pic>
                        <pic:nvPicPr>
                          <pic:cNvPr id="488485908"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151" name="Picture">
</wp:docPr>
                        <a:graphic>
                          <a:graphicData uri="http://schemas.openxmlformats.org/drawingml/2006/picture">
                            <pic:pic>
                              <pic:nvPicPr>
                                <pic:cNvPr id="162315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11341" name="Picture">
</wp:docPr>
                  <a:graphic>
                    <a:graphicData uri="http://schemas.openxmlformats.org/drawingml/2006/picture">
                      <pic:pic>
                        <pic:nvPicPr>
                          <pic:cNvPr id="107191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56828" name="Picture">
</wp:docPr>
                  <a:graphic>
                    <a:graphicData uri="http://schemas.openxmlformats.org/drawingml/2006/picture">
                      <pic:pic>
                        <pic:nvPicPr>
                          <pic:cNvPr id="117205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89469" name="Picture">
</wp:docPr>
                  <a:graphic>
                    <a:graphicData uri="http://schemas.openxmlformats.org/drawingml/2006/picture">
                      <pic:pic>
                        <pic:nvPicPr>
                          <pic:cNvPr id="44698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"https://fiches-risques.brgm.fr/fr/georisques/mvt-synthetique/10000342" \t "_self" </w:instrText>
            </w:r>
            <w:r>
              <w:fldChar w:fldCharType="separate"/>
            </w:r>
            <w:r>
              <w:rPr>
                <w:rFonts w:ascii="Marianne" w:hAnsi="Marianne" w:eastAsia="Marianne" w:cs="Marianne"/>
                <w:sz w:val="14"/>
              </w:rPr>
              <w:t xml:space="preserve">10000342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Moutiers et Aigueblanche.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"https://fiches-risques.brgm.fr/fr/georisques/mvt-synthetique/12200003" \t "_self" </w:instrText>
            </w:r>
            <w:r>
              <w:fldChar w:fldCharType="separate"/>
            </w:r>
            <w:r>
              <w:rPr>
                <w:rFonts w:ascii="Marianne" w:hAnsi="Marianne" w:eastAsia="Marianne" w:cs="Marianne"/>
                <w:sz w:val="14"/>
              </w:rPr>
              <w:t xml:space="preserve">12200003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SIBOULET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"https://fiches-risques.brgm.fr/fr/georisques/mvt-synthetique/12200036" \t "_self" </w:instrText>
            </w:r>
            <w:r>
              <w:fldChar w:fldCharType="separate"/>
            </w:r>
            <w:r>
              <w:rPr>
                <w:rFonts w:ascii="Marianne" w:hAnsi="Marianne" w:eastAsia="Marianne" w:cs="Marianne"/>
                <w:sz w:val="14"/>
              </w:rPr>
              <w:t xml:space="preserve">12200036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Echelles d'Hannibal au-dessus de la RN90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"https://fiches-risques.brgm.fr/fr/georisques/mvt-synthetique/12200106" \t "_self" </w:instrText>
            </w:r>
            <w:r>
              <w:fldChar w:fldCharType="separate"/>
            </w:r>
            <w:r>
              <w:rPr>
                <w:rFonts w:ascii="Marianne" w:hAnsi="Marianne" w:eastAsia="Marianne" w:cs="Marianne"/>
                <w:sz w:val="14"/>
              </w:rPr>
              <w:t xml:space="preserve">12200106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"https://fiches-risques.brgm.fr/fr/georisques/mvt-synthetique/12200116" \t "_self" </w:instrText>
            </w:r>
            <w:r>
              <w:fldChar w:fldCharType="separate"/>
            </w:r>
            <w:r>
              <w:rPr>
                <w:rFonts w:ascii="Marianne" w:hAnsi="Marianne" w:eastAsia="Marianne" w:cs="Marianne"/>
                <w:sz w:val="14"/>
              </w:rPr>
              <w:t xml:space="preserve">12200116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"https://fiches-risques.brgm.fr/fr/georisques/mvt-synthetique/12200117" \t "_self" </w:instrText>
            </w:r>
            <w:r>
              <w:fldChar w:fldCharType="separate"/>
            </w:r>
            <w:r>
              <w:rPr>
                <w:rFonts w:ascii="Marianne" w:hAnsi="Marianne" w:eastAsia="Marianne" w:cs="Marianne"/>
                <w:sz w:val="14"/>
              </w:rPr>
              <w:t xml:space="preserve">12200117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"https://fiches-risques.brgm.fr/fr/georisques/mvt-synthetique/12200121" \t "_self" </w:instrText>
            </w:r>
            <w:r>
              <w:fldChar w:fldCharType="separate"/>
            </w:r>
            <w:r>
              <w:rPr>
                <w:rFonts w:ascii="Marianne" w:hAnsi="Marianne" w:eastAsia="Marianne" w:cs="Marianne"/>
                <w:sz w:val="14"/>
              </w:rPr>
              <w:t xml:space="preserve">12200121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"https://fiches-risques.brgm.fr/fr/georisques/mvt-synthetique/12200141" \t "_self" </w:instrText>
            </w:r>
            <w:r>
              <w:fldChar w:fldCharType="separate"/>
            </w:r>
            <w:r>
              <w:rPr>
                <w:rFonts w:ascii="Marianne" w:hAnsi="Marianne" w:eastAsia="Marianne" w:cs="Marianne"/>
                <w:sz w:val="14"/>
              </w:rPr>
              <w:t xml:space="preserve">12200141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barrage des Echelles d'Hannibal.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"https://fiches-risques.brgm.fr/fr/georisques/mvt-synthetique/22300007" \t "_self" </w:instrText>
            </w:r>
            <w:r>
              <w:fldChar w:fldCharType="separate"/>
            </w:r>
            <w:r>
              <w:rPr>
                <w:rFonts w:ascii="Marianne" w:hAnsi="Marianne" w:eastAsia="Marianne" w:cs="Marianne"/>
                <w:sz w:val="14"/>
              </w:rPr>
              <w:t xml:space="preserve">22300007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"https://fiches-risques.brgm.fr/fr/georisques/mvt-synthetique/22300008" \t "_self" </w:instrText>
            </w:r>
            <w:r>
              <w:fldChar w:fldCharType="separate"/>
            </w:r>
            <w:r>
              <w:rPr>
                <w:rFonts w:ascii="Marianne" w:hAnsi="Marianne" w:eastAsia="Marianne" w:cs="Marianne"/>
                <w:sz w:val="14"/>
              </w:rPr>
              <w:t xml:space="preserve">22300008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AIGUEBLANCHE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"https://fiches-risques.brgm.fr/fr/georisques/mvt-synthetique/22300009" \t "_self" </w:instrText>
            </w:r>
            <w:r>
              <w:fldChar w:fldCharType="separate"/>
            </w:r>
            <w:r>
              <w:rPr>
                <w:rFonts w:ascii="Marianne" w:hAnsi="Marianne" w:eastAsia="Marianne" w:cs="Marianne"/>
                <w:sz w:val="14"/>
              </w:rPr>
              <w:t xml:space="preserve">22300009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SERAN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"https://fiches-risques.brgm.fr/fr/georisques/mvt-synthetique/22300010" \t "_self" </w:instrText>
            </w:r>
            <w:r>
              <w:fldChar w:fldCharType="separate"/>
            </w:r>
            <w:r>
              <w:rPr>
                <w:rFonts w:ascii="Marianne" w:hAnsi="Marianne" w:eastAsia="Marianne" w:cs="Marianne"/>
                <w:sz w:val="14"/>
              </w:rPr>
              <w:t xml:space="preserve">22300010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PLATE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"https://fiches-risques.brgm.fr/fr/georisques/mvt-synthetique/50001696" \t "_self" </w:instrText>
            </w:r>
            <w:r>
              <w:fldChar w:fldCharType="separate"/>
            </w:r>
            <w:r>
              <w:rPr>
                <w:rFonts w:ascii="Marianne" w:hAnsi="Marianne" w:eastAsia="Marianne" w:cs="Marianne"/>
                <w:sz w:val="14"/>
              </w:rPr>
              <w:t xml:space="preserve">50001696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92  LES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"https://fiches-risques.brgm.fr/fr/georisques/mvt-synthetique/50001697" \t "_self" </w:instrText>
            </w:r>
            <w:r>
              <w:fldChar w:fldCharType="separate"/>
            </w:r>
            <w:r>
              <w:rPr>
                <w:rFonts w:ascii="Marianne" w:hAnsi="Marianne" w:eastAsia="Marianne" w:cs="Marianne"/>
                <w:sz w:val="14"/>
              </w:rPr>
              <w:t xml:space="preserve">50001697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ECHELLES D'ANNIBAL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"https://fiches-risques.brgm.fr/fr/georisques/mvt-synthetique/50001702" \t "_self" </w:instrText>
            </w:r>
            <w:r>
              <w:fldChar w:fldCharType="separate"/>
            </w:r>
            <w:r>
              <w:rPr>
                <w:rFonts w:ascii="Marianne" w:hAnsi="Marianne" w:eastAsia="Marianne" w:cs="Marianne"/>
                <w:sz w:val="14"/>
              </w:rPr>
              <w:t xml:space="preserve">50001702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POURRIE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"https://fiches-risques.brgm.fr/fr/georisques/mvt-synthetique/50001703" \t "_self" </w:instrText>
            </w:r>
            <w:r>
              <w:fldChar w:fldCharType="separate"/>
            </w:r>
            <w:r>
              <w:rPr>
                <w:rFonts w:ascii="Marianne" w:hAnsi="Marianne" w:eastAsia="Marianne" w:cs="Marianne"/>
                <w:sz w:val="14"/>
              </w:rPr>
              <w:t xml:space="preserve">50001703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VILLARGEREL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"https://fiches-risques.brgm.fr/fr/georisques/mvt-synthetique/50001704" \t "_self" </w:instrText>
            </w:r>
            <w:r>
              <w:fldChar w:fldCharType="separate"/>
            </w:r>
            <w:r>
              <w:rPr>
                <w:rFonts w:ascii="Marianne" w:hAnsi="Marianne" w:eastAsia="Marianne" w:cs="Marianne"/>
                <w:sz w:val="14"/>
              </w:rPr>
              <w:t xml:space="preserve">50001704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EMPTES LE MERDEREL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"https://fiches-risques.brgm.fr/fr/georisques/mvt-synthetique/50001705" \t "_self" </w:instrText>
            </w:r>
            <w:r>
              <w:fldChar w:fldCharType="separate"/>
            </w:r>
            <w:r>
              <w:rPr>
                <w:rFonts w:ascii="Marianne" w:hAnsi="Marianne" w:eastAsia="Marianne" w:cs="Marianne"/>
                <w:sz w:val="14"/>
              </w:rPr>
              <w:t xml:space="preserve">50001705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VERSANT DE NAVETTE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"https://fiches-risques.brgm.fr/fr/georisques/mvt-synthetique/50001709" \t "_self" </w:instrText>
            </w:r>
            <w:r>
              <w:fldChar w:fldCharType="separate"/>
            </w:r>
            <w:r>
              <w:rPr>
                <w:rFonts w:ascii="Marianne" w:hAnsi="Marianne" w:eastAsia="Marianne" w:cs="Marianne"/>
                <w:sz w:val="14"/>
              </w:rPr>
              <w:t xml:space="preserve">50001709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DES ECULEES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"https://fiches-risques.brgm.fr/fr/georisques/mvt-synthetique/50001710" \t "_self" </w:instrText>
            </w:r>
            <w:r>
              <w:fldChar w:fldCharType="separate"/>
            </w:r>
            <w:r>
              <w:rPr>
                <w:rFonts w:ascii="Marianne" w:hAnsi="Marianne" w:eastAsia="Marianne" w:cs="Marianne"/>
                <w:sz w:val="14"/>
              </w:rPr>
              <w:t xml:space="preserve">50001710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POURRIE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"https://fiches-risques.brgm.fr/fr/georisques/mvt-synthetique/50001711" \t "_self" </w:instrText>
            </w:r>
            <w:r>
              <w:fldChar w:fldCharType="separate"/>
            </w:r>
            <w:r>
              <w:rPr>
                <w:rFonts w:ascii="Marianne" w:hAnsi="Marianne" w:eastAsia="Marianne" w:cs="Marianne"/>
                <w:sz w:val="14"/>
              </w:rPr>
              <w:t xml:space="preserve">50001711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PLATE-ROCHE POURRIE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"https://fiches-risques.brgm.fr/fr/georisques/mvt-synthetique/50001792" \t "_self" </w:instrText>
            </w:r>
            <w:r>
              <w:fldChar w:fldCharType="separate"/>
            </w:r>
            <w:r>
              <w:rPr>
                <w:rFonts w:ascii="Marianne" w:hAnsi="Marianne" w:eastAsia="Marianne" w:cs="Marianne"/>
                <w:sz w:val="14"/>
              </w:rPr>
              <w:t xml:space="preserve">50001792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95 PK 3,750 LES EMPTES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"https://fiches-risques.brgm.fr/fr/georisques/mvt-synthetique/50001793" \t "_self" </w:instrText>
            </w:r>
            <w:r>
              <w:fldChar w:fldCharType="separate"/>
            </w:r>
            <w:r>
              <w:rPr>
                <w:rFonts w:ascii="Marianne" w:hAnsi="Marianne" w:eastAsia="Marianne" w:cs="Marianne"/>
                <w:sz w:val="14"/>
              </w:rPr>
              <w:t xml:space="preserve">50001793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"https://fiches-risques.brgm.fr/fr/georisques/mvt-synthetique/50001794" \t "_self" </w:instrText>
            </w:r>
            <w:r>
              <w:fldChar w:fldCharType="separate"/>
            </w:r>
            <w:r>
              <w:rPr>
                <w:rFonts w:ascii="Marianne" w:hAnsi="Marianne" w:eastAsia="Marianne" w:cs="Marianne"/>
                <w:sz w:val="14"/>
              </w:rPr>
              <w:t xml:space="preserve">50001794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NANT NOIR</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78805" name="Picture">
</wp:docPr>
                  <a:graphic>
                    <a:graphicData uri="http://schemas.openxmlformats.org/drawingml/2006/picture">
                      <pic:pic>
                        <pic:nvPicPr>
                          <pic:cNvPr id="201377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39163" name="Picture">
</wp:docPr>
                  <a:graphic>
                    <a:graphicData uri="http://schemas.openxmlformats.org/drawingml/2006/picture">
                      <pic:pic>
                        <pic:nvPicPr>
                          <pic:cNvPr id="40853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74042" name="Picture">
</wp:docPr>
                  <a:graphic>
                    <a:graphicData uri="http://schemas.openxmlformats.org/drawingml/2006/picture">
                      <pic:pic>
                        <pic:nvPicPr>
                          <pic:cNvPr id="28937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"https://fiches-risques.brgm.fr/georisques/cavite/RHAAA1003015" \t "_self" </w:instrText>
            </w:r>
            <w:r>
              <w:fldChar w:fldCharType="separate"/>
            </w:r>
            <w:r>
              <w:rPr>
                <w:rFonts w:ascii="Marianne" w:hAnsi="Marianne" w:eastAsia="Marianne" w:cs="Marianne"/>
                <w:sz w:val="14"/>
              </w:rPr>
              <w:t xml:space="preserve">RHAAA1003015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"https://fiches-risques.brgm.fr/georisques/cavite/RHAAA1003016" \t "_self" </w:instrText>
            </w:r>
            <w:r>
              <w:fldChar w:fldCharType="separate"/>
            </w:r>
            <w:r>
              <w:rPr>
                <w:rFonts w:ascii="Marianne" w:hAnsi="Marianne" w:eastAsia="Marianne" w:cs="Marianne"/>
                <w:sz w:val="14"/>
              </w:rPr>
              <w:t xml:space="preserve">RHAAA1003016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"https://fiches-risques.brgm.fr/georisques/cavite/RHAAA1003338" \t "_self" </w:instrText>
            </w:r>
            <w:r>
              <w:fldChar w:fldCharType="separate"/>
            </w:r>
            <w:r>
              <w:rPr>
                <w:rFonts w:ascii="Marianne" w:hAnsi="Marianne" w:eastAsia="Marianne" w:cs="Marianne"/>
                <w:sz w:val="14"/>
              </w:rPr>
              <w:t xml:space="preserve">RHAAA1003338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EDF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87635" name="Picture">
</wp:docPr>
                  <a:graphic>
                    <a:graphicData uri="http://schemas.openxmlformats.org/drawingml/2006/picture">
                      <pic:pic>
                        <pic:nvPicPr>
                          <pic:cNvPr id="81108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84584" name="Picture">
</wp:docPr>
                  <a:graphic>
                    <a:graphicData uri="http://schemas.openxmlformats.org/drawingml/2006/picture">
                      <pic:pic>
                        <pic:nvPicPr>
                          <pic:cNvPr id="48158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Grand-Aigueblanche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59993" name="Picture">
</wp:docPr>
                  <a:graphic>
                    <a:graphicData uri="http://schemas.openxmlformats.org/drawingml/2006/picture">
                      <pic:pic>
                        <pic:nvPicPr>
                          <pic:cNvPr id="162265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"https://fiches-risques.brgm.fr/georisques/casias/SSP4075225" \t "_blank" </w:instrText>
            </w:r>
            <w:r>
              <w:fldChar w:fldCharType="separate"/>
            </w:r>
            <w:r>
              <w:rPr>
                <w:rFonts w:ascii="Marianne" w:hAnsi="Marianne" w:eastAsia="Marianne" w:cs="Marianne"/>
                <w:sz w:val="14"/>
              </w:rPr>
              <w:t xml:space="preserve">SSP4075225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du Rond-Point";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"https://fiches-risques.brgm.fr/georisques/casias/SSP4075224" \t "_blank" </w:instrText>
            </w:r>
            <w:r>
              <w:fldChar w:fldCharType="separate"/>
            </w:r>
            <w:r>
              <w:rPr>
                <w:rFonts w:ascii="Marianne" w:hAnsi="Marianne" w:eastAsia="Marianne" w:cs="Marianne"/>
                <w:sz w:val="14"/>
              </w:rPr>
              <w:t xml:space="preserve">SSP4075224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"https://fiches-risques.brgm.fr/georisques/casias/SSP4075223" \t "_blank" </w:instrText>
            </w:r>
            <w:r>
              <w:fldChar w:fldCharType="separate"/>
            </w:r>
            <w:r>
              <w:rPr>
                <w:rFonts w:ascii="Marianne" w:hAnsi="Marianne" w:eastAsia="Marianne" w:cs="Marianne"/>
                <w:sz w:val="14"/>
              </w:rPr>
              <w:t xml:space="preserve">SSP4075223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Centre"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"https://fiches-risques.brgm.fr/georisques/casias/SSP4075222" \t "_blank" </w:instrText>
            </w:r>
            <w:r>
              <w:fldChar w:fldCharType="separate"/>
            </w:r>
            <w:r>
              <w:rPr>
                <w:rFonts w:ascii="Marianne" w:hAnsi="Marianne" w:eastAsia="Marianne" w:cs="Marianne"/>
                <w:sz w:val="14"/>
              </w:rPr>
              <w:t xml:space="preserve">SSP4075222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anc.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"https://fiches-risques.brgm.fr/georisques/casias/SSP4074953" \t "_blank" </w:instrText>
            </w:r>
            <w:r>
              <w:fldChar w:fldCharType="separate"/>
            </w:r>
            <w:r>
              <w:rPr>
                <w:rFonts w:ascii="Marianne" w:hAnsi="Marianne" w:eastAsia="Marianne" w:cs="Marianne"/>
                <w:sz w:val="14"/>
              </w:rPr>
              <w:t xml:space="preserve">SSP4074953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"https://fiches-risques.brgm.fr/georisques/casias/SSP4074952" \t "_blank" </w:instrText>
            </w:r>
            <w:r>
              <w:fldChar w:fldCharType="separate"/>
            </w:r>
            <w:r>
              <w:rPr>
                <w:rFonts w:ascii="Marianne" w:hAnsi="Marianne" w:eastAsia="Marianne" w:cs="Marianne"/>
                <w:sz w:val="14"/>
              </w:rPr>
              <w:t xml:space="preserve">SSP4074952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"https://fiches-risques.brgm.fr/georisques/casias/SSP4074951" \t "_blank" </w:instrText>
            </w:r>
            <w:r>
              <w:fldChar w:fldCharType="separate"/>
            </w:r>
            <w:r>
              <w:rPr>
                <w:rFonts w:ascii="Marianne" w:hAnsi="Marianne" w:eastAsia="Marianne" w:cs="Marianne"/>
                <w:sz w:val="14"/>
              </w:rPr>
              <w:t xml:space="preserve">SSP4074951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avec garages, atelier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"https://fiches-risques.brgm.fr/georisques/casias/SSP4074950" \t "_blank" </w:instrText>
            </w:r>
            <w:r>
              <w:fldChar w:fldCharType="separate"/>
            </w:r>
            <w:r>
              <w:rPr>
                <w:rFonts w:ascii="Marianne" w:hAnsi="Marianne" w:eastAsia="Marianne" w:cs="Marianne"/>
                <w:sz w:val="14"/>
              </w:rPr>
              <w:t xml:space="preserve">SSP4074950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"https://fiches-risques.brgm.fr/georisques/casias/SSP4074949" \t "_blank" </w:instrText>
            </w:r>
            <w:r>
              <w:fldChar w:fldCharType="separate"/>
            </w:r>
            <w:r>
              <w:rPr>
                <w:rFonts w:ascii="Marianne" w:hAnsi="Marianne" w:eastAsia="Marianne" w:cs="Marianne"/>
                <w:sz w:val="14"/>
              </w:rPr>
              <w:t xml:space="preserve">SSP4074949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"https://fiches-risques.brgm.fr/georisques/casias/SSP4074948" \t "_blank" </w:instrText>
            </w:r>
            <w:r>
              <w:fldChar w:fldCharType="separate"/>
            </w:r>
            <w:r>
              <w:rPr>
                <w:rFonts w:ascii="Marianne" w:hAnsi="Marianne" w:eastAsia="Marianne" w:cs="Marianne"/>
                <w:sz w:val="14"/>
              </w:rPr>
              <w:t xml:space="preserve">SSP4074948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"https://fiches-risques.brgm.fr/georisques/casias/SSP4074947" \t "_blank" </w:instrText>
            </w:r>
            <w:r>
              <w:fldChar w:fldCharType="separate"/>
            </w:r>
            <w:r>
              <w:rPr>
                <w:rFonts w:ascii="Marianne" w:hAnsi="Marianne" w:eastAsia="Marianne" w:cs="Marianne"/>
                <w:sz w:val="14"/>
              </w:rPr>
              <w:t xml:space="preserve">SSP4074947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Peugeot; anc.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"https://fiches-risques.brgm.fr/georisques/casias/SSP4074946" \t "_blank" </w:instrText>
            </w:r>
            <w:r>
              <w:fldChar w:fldCharType="separate"/>
            </w:r>
            <w:r>
              <w:rPr>
                <w:rFonts w:ascii="Marianne" w:hAnsi="Marianne" w:eastAsia="Marianne" w:cs="Marianne"/>
                <w:sz w:val="14"/>
              </w:rPr>
              <w:t xml:space="preserve">SSP4074946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