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92312" name="Picture">
</wp:docPr>
                  <a:graphic>
                    <a:graphicData uri="http://schemas.openxmlformats.org/drawingml/2006/picture">
                      <pic:pic>
                        <pic:nvPicPr>
                          <pic:cNvPr id="213629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464631" name="Picture">
</wp:docPr>
                  <a:graphic>
                    <a:graphicData uri="http://schemas.openxmlformats.org/drawingml/2006/picture">
                      <pic:pic>
                        <pic:nvPicPr>
                          <pic:cNvPr id="1896464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854647" name="Picture">
</wp:docPr>
                        <a:graphic>
                          <a:graphicData uri="http://schemas.openxmlformats.org/drawingml/2006/picture">
                            <pic:pic>
                              <pic:nvPicPr>
                                <pic:cNvPr id="825854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19170 Gourdon-Murat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0979243" name="Picture">
</wp:docPr>
                  <a:graphic>
                    <a:graphicData uri="http://schemas.openxmlformats.org/drawingml/2006/picture">
                      <pic:pic>
                        <pic:nvPicPr>
                          <pic:cNvPr id="460979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092484" name="Picture">
</wp:docPr>
                  <a:graphic>
                    <a:graphicData uri="http://schemas.openxmlformats.org/drawingml/2006/picture">
                      <pic:pic>
                        <pic:nvPicPr>
                          <pic:cNvPr id="762092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787486" name="Picture">
</wp:docPr>
                  <a:graphic>
                    <a:graphicData uri="http://schemas.openxmlformats.org/drawingml/2006/picture">
                      <pic:pic>
                        <pic:nvPicPr>
                          <pic:cNvPr id="125278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71872" name="Picture">
</wp:docPr>
                  <a:graphic>
                    <a:graphicData uri="http://schemas.openxmlformats.org/drawingml/2006/picture">
                      <pic:pic>
                        <pic:nvPicPr>
                          <pic:cNvPr id="89157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94755" name="Picture">
</wp:docPr>
                  <a:graphic>
                    <a:graphicData uri="http://schemas.openxmlformats.org/drawingml/2006/picture">
                      <pic:pic>
                        <pic:nvPicPr>
                          <pic:cNvPr id="153809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119334" name="Picture">
</wp:docPr>
                        <a:graphic>
                          <a:graphicData uri="http://schemas.openxmlformats.org/drawingml/2006/picture">
                            <pic:pic>
                              <pic:nvPicPr>
                                <pic:cNvPr id="782119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83277" name="Picture">
</wp:docPr>
                        <a:graphic>
                          <a:graphicData uri="http://schemas.openxmlformats.org/drawingml/2006/picture">
                            <pic:pic>
                              <pic:nvPicPr>
                                <pic:cNvPr id="907083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3179" name="Picture">
</wp:docPr>
                        <a:graphic>
                          <a:graphicData uri="http://schemas.openxmlformats.org/drawingml/2006/picture">
                            <pic:pic>
                              <pic:nvPicPr>
                                <pic:cNvPr id="5803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81468" name="Picture">
</wp:docPr>
                        <a:graphic>
                          <a:graphicData uri="http://schemas.openxmlformats.org/drawingml/2006/picture">
                            <pic:pic>
                              <pic:nvPicPr>
                                <pic:cNvPr id="1021781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40547" name="Picture">
</wp:docPr>
                        <a:graphic>
                          <a:graphicData uri="http://schemas.openxmlformats.org/drawingml/2006/picture">
                            <pic:pic>
                              <pic:nvPicPr>
                                <pic:cNvPr id="2072240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78268" name="Picture">
</wp:docPr>
                        <a:graphic>
                          <a:graphicData uri="http://schemas.openxmlformats.org/drawingml/2006/picture">
                            <pic:pic>
                              <pic:nvPicPr>
                                <pic:cNvPr id="931678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93802" name="Picture">
</wp:docPr>
                        <a:graphic>
                          <a:graphicData uri="http://schemas.openxmlformats.org/drawingml/2006/picture">
                            <pic:pic>
                              <pic:nvPicPr>
                                <pic:cNvPr id="3806938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20320" name="Picture">
</wp:docPr>
                        <a:graphic>
                          <a:graphicData uri="http://schemas.openxmlformats.org/drawingml/2006/picture">
                            <pic:pic>
                              <pic:nvPicPr>
                                <pic:cNvPr id="555620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93783" name="Picture">
</wp:docPr>
                        <a:graphic>
                          <a:graphicData uri="http://schemas.openxmlformats.org/drawingml/2006/picture">
                            <pic:pic>
                              <pic:nvPicPr>
                                <pic:cNvPr id="327293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526" name="Picture">
</wp:docPr>
                        <a:graphic>
                          <a:graphicData uri="http://schemas.openxmlformats.org/drawingml/2006/picture">
                            <pic:pic>
                              <pic:nvPicPr>
                                <pic:cNvPr id="7683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82881" name="Picture">
</wp:docPr>
                        <a:graphic>
                          <a:graphicData uri="http://schemas.openxmlformats.org/drawingml/2006/picture">
                            <pic:pic>
                              <pic:nvPicPr>
                                <pic:cNvPr id="2040882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40682" name="Picture">
</wp:docPr>
                        <a:graphic>
                          <a:graphicData uri="http://schemas.openxmlformats.org/drawingml/2006/picture">
                            <pic:pic>
                              <pic:nvPicPr>
                                <pic:cNvPr id="15832406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306181" name="Picture">
</wp:docPr>
                        <a:graphic>
                          <a:graphicData uri="http://schemas.openxmlformats.org/drawingml/2006/picture">
                            <pic:pic>
                              <pic:nvPicPr>
                                <pic:cNvPr id="6843061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07855" name="Picture">
</wp:docPr>
                        <a:graphic>
                          <a:graphicData uri="http://schemas.openxmlformats.org/drawingml/2006/picture">
                            <pic:pic>
                              <pic:nvPicPr>
                                <pic:cNvPr id="1685107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948988" name="Picture">
</wp:docPr>
                        <a:graphic>
                          <a:graphicData uri="http://schemas.openxmlformats.org/drawingml/2006/picture">
                            <pic:pic>
                              <pic:nvPicPr>
                                <pic:cNvPr id="16559489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03370" name="Picture">
</wp:docPr>
                  <a:graphic>
                    <a:graphicData uri="http://schemas.openxmlformats.org/drawingml/2006/picture">
                      <pic:pic>
                        <pic:nvPicPr>
                          <pic:cNvPr id="192230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795539" name="Picture">
</wp:docPr>
                  <a:graphic>
                    <a:graphicData uri="http://schemas.openxmlformats.org/drawingml/2006/picture">
                      <pic:pic>
                        <pic:nvPicPr>
                          <pic:cNvPr id="36779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85542" name="Picture">
</wp:docPr>
                  <a:graphic>
                    <a:graphicData uri="http://schemas.openxmlformats.org/drawingml/2006/picture">
                      <pic:pic>
                        <pic:nvPicPr>
                          <pic:cNvPr id="36998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Gourdon-murat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16761" name="Picture">
</wp:docPr>
                  <a:graphic>
                    <a:graphicData uri="http://schemas.openxmlformats.org/drawingml/2006/picture">
                      <pic:pic>
                        <pic:nvPicPr>
                          <pic:cNvPr id="442816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31330" name="Picture">
</wp:docPr>
                  <a:graphic>
                    <a:graphicData uri="http://schemas.openxmlformats.org/drawingml/2006/picture">
                      <pic:pic>
                        <pic:nvPicPr>
                          <pic:cNvPr id="1050631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379933" name="Picture">
</wp:docPr>
                  <a:graphic>
                    <a:graphicData uri="http://schemas.openxmlformats.org/drawingml/2006/picture">
                      <pic:pic>
                        <pic:nvPicPr>
                          <pic:cNvPr id="552379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39705" name="Picture">
</wp:docPr>
                        <a:graphic>
                          <a:graphicData uri="http://schemas.openxmlformats.org/drawingml/2006/picture">
                            <pic:pic>
                              <pic:nvPicPr>
                                <pic:cNvPr id="502839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79528" name="Picture">
</wp:docPr>
                  <a:graphic>
                    <a:graphicData uri="http://schemas.openxmlformats.org/drawingml/2006/picture">
                      <pic:pic>
                        <pic:nvPicPr>
                          <pic:cNvPr id="33847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86846" name="Picture">
</wp:docPr>
                  <a:graphic>
                    <a:graphicData uri="http://schemas.openxmlformats.org/drawingml/2006/picture">
                      <pic:pic>
                        <pic:nvPicPr>
                          <pic:cNvPr id="177428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37486" name="Picture">
</wp:docPr>
                  <a:graphic>
                    <a:graphicData uri="http://schemas.openxmlformats.org/drawingml/2006/picture">
                      <pic:pic>
                        <pic:nvPicPr>
                          <pic:cNvPr id="83343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Gourdon-murat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24916" name="Picture">
</wp:docPr>
                  <a:graphic>
                    <a:graphicData uri="http://schemas.openxmlformats.org/drawingml/2006/picture">
                      <pic:pic>
                        <pic:nvPicPr>
                          <pic:cNvPr id="16614249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7102" name="Picture">
</wp:docPr>
                  <a:graphic>
                    <a:graphicData uri="http://schemas.openxmlformats.org/drawingml/2006/picture">
                      <pic:pic>
                        <pic:nvPicPr>
                          <pic:cNvPr id="95847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846949" name="Picture">
</wp:docPr>
                  <a:graphic>
                    <a:graphicData uri="http://schemas.openxmlformats.org/drawingml/2006/picture">
                      <pic:pic>
                        <pic:nvPicPr>
                          <pic:cNvPr id="11078469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738587" name="Picture">
</wp:docPr>
                        <a:graphic>
                          <a:graphicData uri="http://schemas.openxmlformats.org/drawingml/2006/picture">
                            <pic:pic>
                              <pic:nvPicPr>
                                <pic:cNvPr id="1293738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86194" name="Picture">
</wp:docPr>
                  <a:graphic>
                    <a:graphicData uri="http://schemas.openxmlformats.org/drawingml/2006/picture">
                      <pic:pic>
                        <pic:nvPicPr>
                          <pic:cNvPr id="127798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56954" name="Picture">
</wp:docPr>
                  <a:graphic>
                    <a:graphicData uri="http://schemas.openxmlformats.org/drawingml/2006/picture">
                      <pic:pic>
                        <pic:nvPicPr>
                          <pic:cNvPr id="213975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53247" name="Picture">
</wp:docPr>
                  <a:graphic>
                    <a:graphicData uri="http://schemas.openxmlformats.org/drawingml/2006/picture">
                      <pic:pic>
                        <pic:nvPicPr>
                          <pic:cNvPr id="92155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Gourdon-murat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748179" name="Picture">
</wp:docPr>
                  <a:graphic>
                    <a:graphicData uri="http://schemas.openxmlformats.org/drawingml/2006/picture">
                      <pic:pic>
                        <pic:nvPicPr>
                          <pic:cNvPr id="271748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95169" name="Picture">
</wp:docPr>
                  <a:graphic>
                    <a:graphicData uri="http://schemas.openxmlformats.org/drawingml/2006/picture">
                      <pic:pic>
                        <pic:nvPicPr>
                          <pic:cNvPr id="267695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541569" name="Picture">
</wp:docPr>
                  <a:graphic>
                    <a:graphicData uri="http://schemas.openxmlformats.org/drawingml/2006/picture">
                      <pic:pic>
                        <pic:nvPicPr>
                          <pic:cNvPr id="14975415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4482" name="Picture">
</wp:docPr>
                        <a:graphic>
                          <a:graphicData uri="http://schemas.openxmlformats.org/drawingml/2006/picture">
                            <pic:pic>
                              <pic:nvPicPr>
                                <pic:cNvPr id="181084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04025" name="Picture">
</wp:docPr>
                  <a:graphic>
                    <a:graphicData uri="http://schemas.openxmlformats.org/drawingml/2006/picture">
                      <pic:pic>
                        <pic:nvPicPr>
                          <pic:cNvPr id="118460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22228" name="Picture">
</wp:docPr>
                  <a:graphic>
                    <a:graphicData uri="http://schemas.openxmlformats.org/drawingml/2006/picture">
                      <pic:pic>
                        <pic:nvPicPr>
                          <pic:cNvPr id="119882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41290" name="Picture">
</wp:docPr>
                  <a:graphic>
                    <a:graphicData uri="http://schemas.openxmlformats.org/drawingml/2006/picture">
                      <pic:pic>
                        <pic:nvPicPr>
                          <pic:cNvPr id="144584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Gourdon-murat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459997" name="Picture">
</wp:docPr>
                  <a:graphic>
                    <a:graphicData uri="http://schemas.openxmlformats.org/drawingml/2006/picture">
                      <pic:pic>
                        <pic:nvPicPr>
                          <pic:cNvPr id="944459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29044" name="Picture">
</wp:docPr>
                  <a:graphic>
                    <a:graphicData uri="http://schemas.openxmlformats.org/drawingml/2006/picture">
                      <pic:pic>
                        <pic:nvPicPr>
                          <pic:cNvPr id="2022629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801516" name="Picture">
</wp:docPr>
                  <a:graphic>
                    <a:graphicData uri="http://schemas.openxmlformats.org/drawingml/2006/picture">
                      <pic:pic>
                        <pic:nvPicPr>
                          <pic:cNvPr id="9428015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818638" name="Picture">
</wp:docPr>
                        <a:graphic>
                          <a:graphicData uri="http://schemas.openxmlformats.org/drawingml/2006/picture">
                            <pic:pic>
                              <pic:nvPicPr>
                                <pic:cNvPr id="276818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29663" name="Picture">
</wp:docPr>
                  <a:graphic>
                    <a:graphicData uri="http://schemas.openxmlformats.org/drawingml/2006/picture">
                      <pic:pic>
                        <pic:nvPicPr>
                          <pic:cNvPr id="71052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77920" name="Picture">
</wp:docPr>
                  <a:graphic>
                    <a:graphicData uri="http://schemas.openxmlformats.org/drawingml/2006/picture">
                      <pic:pic>
                        <pic:nvPicPr>
                          <pic:cNvPr id="116807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95407" name="Picture">
</wp:docPr>
                  <a:graphic>
                    <a:graphicData uri="http://schemas.openxmlformats.org/drawingml/2006/picture">
                      <pic:pic>
                        <pic:nvPicPr>
                          <pic:cNvPr id="121179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Gourdon-murat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17502" name="Picture">
</wp:docPr>
                  <a:graphic>
                    <a:graphicData uri="http://schemas.openxmlformats.org/drawingml/2006/picture">
                      <pic:pic>
                        <pic:nvPicPr>
                          <pic:cNvPr id="19319175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06634" name="Picture">
</wp:docPr>
                  <a:graphic>
                    <a:graphicData uri="http://schemas.openxmlformats.org/drawingml/2006/picture">
                      <pic:pic>
                        <pic:nvPicPr>
                          <pic:cNvPr id="601706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4845917" name="Picture">
</wp:docPr>
                  <a:graphic>
                    <a:graphicData uri="http://schemas.openxmlformats.org/drawingml/2006/picture">
                      <pic:pic>
                        <pic:nvPicPr>
                          <pic:cNvPr id="5948459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71709" name="Picture">
</wp:docPr>
                  <a:graphic>
                    <a:graphicData uri="http://schemas.openxmlformats.org/drawingml/2006/picture">
                      <pic:pic>
                        <pic:nvPicPr>
                          <pic:cNvPr id="179327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44001" name="Picture">
</wp:docPr>
                  <a:graphic>
                    <a:graphicData uri="http://schemas.openxmlformats.org/drawingml/2006/picture">
                      <pic:pic>
                        <pic:nvPicPr>
                          <pic:cNvPr id="123744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Gourdon-Murat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85491" name="Picture">
</wp:docPr>
                  <a:graphic>
                    <a:graphicData uri="http://schemas.openxmlformats.org/drawingml/2006/picture">
                      <pic:pic>
                        <pic:nvPicPr>
                          <pic:cNvPr id="69558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"https://fiches-risques.brgm.fr/georisques/casias/SSP3902281" \t "_blank" </w:instrText>
            </w:r>
            <w:r>
              <w:fldChar w:fldCharType="separate"/>
            </w:r>
            <w:r>
              <w:rPr>
                <w:rFonts w:ascii="Marianne" w:hAnsi="Marianne" w:eastAsia="Marianne" w:cs="Marianne"/>
                <w:sz w:val="14"/>
              </w:rPr>
              <w:t xml:space="preserve">SSP3902281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"https://fiches-risques.brgm.fr/georisques/casias/SSP3902256" \t "_blank" </w:instrText>
            </w:r>
            <w:r>
              <w:fldChar w:fldCharType="separate"/>
            </w:r>
            <w:r>
              <w:rPr>
                <w:rFonts w:ascii="Marianne" w:hAnsi="Marianne" w:eastAsia="Marianne" w:cs="Marianne"/>
                <w:sz w:val="14"/>
              </w:rPr>
              <w:t xml:space="preserve">SSP3902256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granite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"https://fiches-risques.brgm.fr/georisques/casias/SSP3902255" \t "_blank" </w:instrText>
            </w:r>
            <w:r>
              <w:fldChar w:fldCharType="separate"/>
            </w:r>
            <w:r>
              <w:rPr>
                <w:rFonts w:ascii="Marianne" w:hAnsi="Marianne" w:eastAsia="Marianne" w:cs="Marianne"/>
                <w:sz w:val="14"/>
              </w:rPr>
              <w:t xml:space="preserve">SSP3902255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"https://fiches-risques.brgm.fr/georisques/casias/SSP3902254" \t "_blank" </w:instrText>
            </w:r>
            <w:r>
              <w:fldChar w:fldCharType="separate"/>
            </w:r>
            <w:r>
              <w:rPr>
                <w:rFonts w:ascii="Marianne" w:hAnsi="Marianne" w:eastAsia="Marianne" w:cs="Marianne"/>
                <w:sz w:val="14"/>
              </w:rPr>
              <w:t xml:space="preserve">SSP3902254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granite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"https://fiches-risques.brgm.fr/georisques/casias/SSP3902253" \t "_blank" </w:instrText>
            </w:r>
            <w:r>
              <w:fldChar w:fldCharType="separate"/>
            </w:r>
            <w:r>
              <w:rPr>
                <w:rFonts w:ascii="Marianne" w:hAnsi="Marianne" w:eastAsia="Marianne" w:cs="Marianne"/>
                <w:sz w:val="14"/>
              </w:rPr>
              <w:t xml:space="preserve">SSP3902253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"https://fiches-risques.brgm.fr/georisques/casias/SSP3902252" \t "_blank" </w:instrText>
            </w:r>
            <w:r>
              <w:fldChar w:fldCharType="separate"/>
            </w:r>
            <w:r>
              <w:rPr>
                <w:rFonts w:ascii="Marianne" w:hAnsi="Marianne" w:eastAsia="Marianne" w:cs="Marianne"/>
                <w:sz w:val="14"/>
              </w:rPr>
              <w:t xml:space="preserve">SSP3902252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granite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