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5175" name="Picture">
</wp:docPr>
                  <a:graphic>
                    <a:graphicData uri="http://schemas.openxmlformats.org/drawingml/2006/picture">
                      <pic:pic>
                        <pic:nvPicPr>
                          <pic:cNvPr id="8716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095983" name="Picture">
</wp:docPr>
                  <a:graphic>
                    <a:graphicData uri="http://schemas.openxmlformats.org/drawingml/2006/picture">
                      <pic:pic>
                        <pic:nvPicPr>
                          <pic:cNvPr id="1309095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6877423" name="Picture">
</wp:docPr>
                        <a:graphic>
                          <a:graphicData uri="http://schemas.openxmlformats.org/drawingml/2006/picture">
                            <pic:pic>
                              <pic:nvPicPr>
                                <pic:cNvPr id="1656877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22570 Gouarec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08632" name="Picture">
</wp:docPr>
                  <a:graphic>
                    <a:graphicData uri="http://schemas.openxmlformats.org/drawingml/2006/picture">
                      <pic:pic>
                        <pic:nvPicPr>
                          <pic:cNvPr id="154408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554701" name="Picture">
</wp:docPr>
                  <a:graphic>
                    <a:graphicData uri="http://schemas.openxmlformats.org/drawingml/2006/picture">
                      <pic:pic>
                        <pic:nvPicPr>
                          <pic:cNvPr id="1366554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465184" name="Picture">
</wp:docPr>
                  <a:graphic>
                    <a:graphicData uri="http://schemas.openxmlformats.org/drawingml/2006/picture">
                      <pic:pic>
                        <pic:nvPicPr>
                          <pic:cNvPr id="37246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08250" name="Picture">
</wp:docPr>
                  <a:graphic>
                    <a:graphicData uri="http://schemas.openxmlformats.org/drawingml/2006/picture">
                      <pic:pic>
                        <pic:nvPicPr>
                          <pic:cNvPr id="34590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965323" name="Picture">
</wp:docPr>
                  <a:graphic>
                    <a:graphicData uri="http://schemas.openxmlformats.org/drawingml/2006/picture">
                      <pic:pic>
                        <pic:nvPicPr>
                          <pic:cNvPr id="153296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95473" name="Picture">
</wp:docPr>
                        <a:graphic>
                          <a:graphicData uri="http://schemas.openxmlformats.org/drawingml/2006/picture">
                            <pic:pic>
                              <pic:nvPicPr>
                                <pic:cNvPr id="2107795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14195" name="Picture">
</wp:docPr>
                        <a:graphic>
                          <a:graphicData uri="http://schemas.openxmlformats.org/drawingml/2006/picture">
                            <pic:pic>
                              <pic:nvPicPr>
                                <pic:cNvPr id="1905014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31029" name="Picture">
</wp:docPr>
                        <a:graphic>
                          <a:graphicData uri="http://schemas.openxmlformats.org/drawingml/2006/picture">
                            <pic:pic>
                              <pic:nvPicPr>
                                <pic:cNvPr id="1818531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10080" name="Picture">
</wp:docPr>
                        <a:graphic>
                          <a:graphicData uri="http://schemas.openxmlformats.org/drawingml/2006/picture">
                            <pic:pic>
                              <pic:nvPicPr>
                                <pic:cNvPr id="1608810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840717" name="Picture">
</wp:docPr>
                        <a:graphic>
                          <a:graphicData uri="http://schemas.openxmlformats.org/drawingml/2006/picture">
                            <pic:pic>
                              <pic:nvPicPr>
                                <pic:cNvPr id="572840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802962" name="Picture">
</wp:docPr>
                        <a:graphic>
                          <a:graphicData uri="http://schemas.openxmlformats.org/drawingml/2006/picture">
                            <pic:pic>
                              <pic:nvPicPr>
                                <pic:cNvPr id="1357802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21792" name="Picture">
</wp:docPr>
                        <a:graphic>
                          <a:graphicData uri="http://schemas.openxmlformats.org/drawingml/2006/picture">
                            <pic:pic>
                              <pic:nvPicPr>
                                <pic:cNvPr id="125821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26620" name="Picture">
</wp:docPr>
                        <a:graphic>
                          <a:graphicData uri="http://schemas.openxmlformats.org/drawingml/2006/picture">
                            <pic:pic>
                              <pic:nvPicPr>
                                <pic:cNvPr id="1956426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271562" name="Picture">
</wp:docPr>
                        <a:graphic>
                          <a:graphicData uri="http://schemas.openxmlformats.org/drawingml/2006/picture">
                            <pic:pic>
                              <pic:nvPicPr>
                                <pic:cNvPr id="18512715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087149" name="Picture">
</wp:docPr>
                        <a:graphic>
                          <a:graphicData uri="http://schemas.openxmlformats.org/drawingml/2006/picture">
                            <pic:pic>
                              <pic:nvPicPr>
                                <pic:cNvPr id="1923087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86196" name="Picture">
</wp:docPr>
                        <a:graphic>
                          <a:graphicData uri="http://schemas.openxmlformats.org/drawingml/2006/picture">
                            <pic:pic>
                              <pic:nvPicPr>
                                <pic:cNvPr id="540086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186467" name="Picture">
</wp:docPr>
                        <a:graphic>
                          <a:graphicData uri="http://schemas.openxmlformats.org/drawingml/2006/picture">
                            <pic:pic>
                              <pic:nvPicPr>
                                <pic:cNvPr id="7221864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162208" name="Picture">
</wp:docPr>
                        <a:graphic>
                          <a:graphicData uri="http://schemas.openxmlformats.org/drawingml/2006/picture">
                            <pic:pic>
                              <pic:nvPicPr>
                                <pic:cNvPr id="8541622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82801" name="Picture">
</wp:docPr>
                        <a:graphic>
                          <a:graphicData uri="http://schemas.openxmlformats.org/drawingml/2006/picture">
                            <pic:pic>
                              <pic:nvPicPr>
                                <pic:cNvPr id="850582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274988" name="Picture">
</wp:docPr>
                        <a:graphic>
                          <a:graphicData uri="http://schemas.openxmlformats.org/drawingml/2006/picture">
                            <pic:pic>
                              <pic:nvPicPr>
                                <pic:cNvPr id="6182749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20724" name="Picture">
</wp:docPr>
                        <a:graphic>
                          <a:graphicData uri="http://schemas.openxmlformats.org/drawingml/2006/picture">
                            <pic:pic>
                              <pic:nvPicPr>
                                <pic:cNvPr id="2072920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47041" name="Picture">
</wp:docPr>
                        <a:graphic>
                          <a:graphicData uri="http://schemas.openxmlformats.org/drawingml/2006/picture">
                            <pic:pic>
                              <pic:nvPicPr>
                                <pic:cNvPr id="2111847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419873" name="Picture">
</wp:docPr>
                        <a:graphic>
                          <a:graphicData uri="http://schemas.openxmlformats.org/drawingml/2006/picture">
                            <pic:pic>
                              <pic:nvPicPr>
                                <pic:cNvPr id="58841987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37339" name="Picture">
</wp:docPr>
                        <a:graphic>
                          <a:graphicData uri="http://schemas.openxmlformats.org/drawingml/2006/picture">
                            <pic:pic>
                              <pic:nvPicPr>
                                <pic:cNvPr id="370137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46625" name="Picture">
</wp:docPr>
                        <a:graphic>
                          <a:graphicData uri="http://schemas.openxmlformats.org/drawingml/2006/picture">
                            <pic:pic>
                              <pic:nvPicPr>
                                <pic:cNvPr id="19322466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361467" name="Picture">
</wp:docPr>
                        <a:graphic>
                          <a:graphicData uri="http://schemas.openxmlformats.org/drawingml/2006/picture">
                            <pic:pic>
                              <pic:nvPicPr>
                                <pic:cNvPr id="16553614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869631" name="Picture">
</wp:docPr>
                  <a:graphic>
                    <a:graphicData uri="http://schemas.openxmlformats.org/drawingml/2006/picture">
                      <pic:pic>
                        <pic:nvPicPr>
                          <pic:cNvPr id="166186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53697" name="Picture">
</wp:docPr>
                  <a:graphic>
                    <a:graphicData uri="http://schemas.openxmlformats.org/drawingml/2006/picture">
                      <pic:pic>
                        <pic:nvPicPr>
                          <pic:cNvPr id="143295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83505" name="Picture">
</wp:docPr>
                  <a:graphic>
                    <a:graphicData uri="http://schemas.openxmlformats.org/drawingml/2006/picture">
                      <pic:pic>
                        <pic:nvPicPr>
                          <pic:cNvPr id="77938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Gouarec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547730" name="Picture">
</wp:docPr>
                  <a:graphic>
                    <a:graphicData uri="http://schemas.openxmlformats.org/drawingml/2006/picture">
                      <pic:pic>
                        <pic:nvPicPr>
                          <pic:cNvPr id="19365477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10788" name="Picture">
</wp:docPr>
                  <a:graphic>
                    <a:graphicData uri="http://schemas.openxmlformats.org/drawingml/2006/picture">
                      <pic:pic>
                        <pic:nvPicPr>
                          <pic:cNvPr id="1740010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6768147" name="Picture">
</wp:docPr>
                  <a:graphic>
                    <a:graphicData uri="http://schemas.openxmlformats.org/drawingml/2006/picture">
                      <pic:pic>
                        <pic:nvPicPr>
                          <pic:cNvPr id="4367681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Gouarec (22DDTM20010003)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894455" name="Picture">
</wp:docPr>
                        <a:graphic>
                          <a:graphicData uri="http://schemas.openxmlformats.org/drawingml/2006/picture">
                            <pic:pic>
                              <pic:nvPicPr>
                                <pic:cNvPr id="4318944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Gouarec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22/02/2001</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84343" name="Picture">
</wp:docPr>
                        <a:graphic>
                          <a:graphicData uri="http://schemas.openxmlformats.org/drawingml/2006/picture">
                            <pic:pic>
                              <pic:nvPicPr>
                                <pic:cNvPr id="11020843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41170" name="Picture">
</wp:docPr>
                  <a:graphic>
                    <a:graphicData uri="http://schemas.openxmlformats.org/drawingml/2006/picture">
                      <pic:pic>
                        <pic:nvPicPr>
                          <pic:cNvPr id="177144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12537" name="Picture">
</wp:docPr>
                  <a:graphic>
                    <a:graphicData uri="http://schemas.openxmlformats.org/drawingml/2006/picture">
                      <pic:pic>
                        <pic:nvPicPr>
                          <pic:cNvPr id="27771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09895" name="Picture">
</wp:docPr>
                  <a:graphic>
                    <a:graphicData uri="http://schemas.openxmlformats.org/drawingml/2006/picture">
                      <pic:pic>
                        <pic:nvPicPr>
                          <pic:cNvPr id="11420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Gouarec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717083" name="Picture">
</wp:docPr>
                        <a:graphic>
                          <a:graphicData uri="http://schemas.openxmlformats.org/drawingml/2006/picture">
                            <pic:pic>
                              <pic:nvPicPr>
                                <pic:cNvPr id="13777170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86811" name="Picture">
</wp:docPr>
                        <a:graphic>
                          <a:graphicData uri="http://schemas.openxmlformats.org/drawingml/2006/picture">
                            <pic:pic>
                              <pic:nvPicPr>
                                <pic:cNvPr id="14105868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51791" name="Picture">
</wp:docPr>
                  <a:graphic>
                    <a:graphicData uri="http://schemas.openxmlformats.org/drawingml/2006/picture">
                      <pic:pic>
                        <pic:nvPicPr>
                          <pic:cNvPr id="135625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591020" name="Picture">
</wp:docPr>
                  <a:graphic>
                    <a:graphicData uri="http://schemas.openxmlformats.org/drawingml/2006/picture">
                      <pic:pic>
                        <pic:nvPicPr>
                          <pic:cNvPr id="94959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37924" name="Picture">
</wp:docPr>
                  <a:graphic>
                    <a:graphicData uri="http://schemas.openxmlformats.org/drawingml/2006/picture">
                      <pic:pic>
                        <pic:nvPicPr>
                          <pic:cNvPr id="192133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69272" name="Picture">
</wp:docPr>
                  <a:graphic>
                    <a:graphicData uri="http://schemas.openxmlformats.org/drawingml/2006/picture">
                      <pic:pic>
                        <pic:nvPicPr>
                          <pic:cNvPr id="11096692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894265" name="Picture">
</wp:docPr>
                  <a:graphic>
                    <a:graphicData uri="http://schemas.openxmlformats.org/drawingml/2006/picture">
                      <pic:pic>
                        <pic:nvPicPr>
                          <pic:cNvPr id="351894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095450" name="Picture">
</wp:docPr>
                  <a:graphic>
                    <a:graphicData uri="http://schemas.openxmlformats.org/drawingml/2006/picture">
                      <pic:pic>
                        <pic:nvPicPr>
                          <pic:cNvPr id="18490954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329277" name="Picture">
</wp:docPr>
                        <a:graphic>
                          <a:graphicData uri="http://schemas.openxmlformats.org/drawingml/2006/picture">
                            <pic:pic>
                              <pic:nvPicPr>
                                <pic:cNvPr id="670329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55134" name="Picture">
</wp:docPr>
                        <a:graphic>
                          <a:graphicData uri="http://schemas.openxmlformats.org/drawingml/2006/picture">
                            <pic:pic>
                              <pic:nvPicPr>
                                <pic:cNvPr id="19868551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64719" name="Picture">
</wp:docPr>
                  <a:graphic>
                    <a:graphicData uri="http://schemas.openxmlformats.org/drawingml/2006/picture">
                      <pic:pic>
                        <pic:nvPicPr>
                          <pic:cNvPr id="31356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33670" name="Picture">
</wp:docPr>
                  <a:graphic>
                    <a:graphicData uri="http://schemas.openxmlformats.org/drawingml/2006/picture">
                      <pic:pic>
                        <pic:nvPicPr>
                          <pic:cNvPr id="83873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87543" name="Picture">
</wp:docPr>
                  <a:graphic>
                    <a:graphicData uri="http://schemas.openxmlformats.org/drawingml/2006/picture">
                      <pic:pic>
                        <pic:nvPicPr>
                          <pic:cNvPr id="78928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519610" name="Picture">
</wp:docPr>
                  <a:graphic>
                    <a:graphicData uri="http://schemas.openxmlformats.org/drawingml/2006/picture">
                      <pic:pic>
                        <pic:nvPicPr>
                          <pic:cNvPr id="18315196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93052" name="Picture">
</wp:docPr>
                  <a:graphic>
                    <a:graphicData uri="http://schemas.openxmlformats.org/drawingml/2006/picture">
                      <pic:pic>
                        <pic:nvPicPr>
                          <pic:cNvPr id="2107893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9212822" name="Picture">
</wp:docPr>
                  <a:graphic>
                    <a:graphicData uri="http://schemas.openxmlformats.org/drawingml/2006/picture">
                      <pic:pic>
                        <pic:nvPicPr>
                          <pic:cNvPr id="2892128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00272" name="Picture">
</wp:docPr>
                        <a:graphic>
                          <a:graphicData uri="http://schemas.openxmlformats.org/drawingml/2006/picture">
                            <pic:pic>
                              <pic:nvPicPr>
                                <pic:cNvPr id="916500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74992" name="Picture">
</wp:docPr>
                        <a:graphic>
                          <a:graphicData uri="http://schemas.openxmlformats.org/drawingml/2006/picture">
                            <pic:pic>
                              <pic:nvPicPr>
                                <pic:cNvPr id="2648749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334806" name="Picture">
</wp:docPr>
                  <a:graphic>
                    <a:graphicData uri="http://schemas.openxmlformats.org/drawingml/2006/picture">
                      <pic:pic>
                        <pic:nvPicPr>
                          <pic:cNvPr id="101733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13696" name="Picture">
</wp:docPr>
                  <a:graphic>
                    <a:graphicData uri="http://schemas.openxmlformats.org/drawingml/2006/picture">
                      <pic:pic>
                        <pic:nvPicPr>
                          <pic:cNvPr id="80591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56985" name="Picture">
</wp:docPr>
                  <a:graphic>
                    <a:graphicData uri="http://schemas.openxmlformats.org/drawingml/2006/picture">
                      <pic:pic>
                        <pic:nvPicPr>
                          <pic:cNvPr id="18405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532653" name="Picture">
</wp:docPr>
                  <a:graphic>
                    <a:graphicData uri="http://schemas.openxmlformats.org/drawingml/2006/picture">
                      <pic:pic>
                        <pic:nvPicPr>
                          <pic:cNvPr id="19345326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96681" name="Picture">
</wp:docPr>
                  <a:graphic>
                    <a:graphicData uri="http://schemas.openxmlformats.org/drawingml/2006/picture">
                      <pic:pic>
                        <pic:nvPicPr>
                          <pic:cNvPr id="913696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5326603" name="Picture">
</wp:docPr>
                  <a:graphic>
                    <a:graphicData uri="http://schemas.openxmlformats.org/drawingml/2006/picture">
                      <pic:pic>
                        <pic:nvPicPr>
                          <pic:cNvPr id="64532660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94322" name="Picture">
</wp:docPr>
                        <a:graphic>
                          <a:graphicData uri="http://schemas.openxmlformats.org/drawingml/2006/picture">
                            <pic:pic>
                              <pic:nvPicPr>
                                <pic:cNvPr id="618394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95074" name="Picture">
</wp:docPr>
                  <a:graphic>
                    <a:graphicData uri="http://schemas.openxmlformats.org/drawingml/2006/picture">
                      <pic:pic>
                        <pic:nvPicPr>
                          <pic:cNvPr id="83899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98932" name="Picture">
</wp:docPr>
                  <a:graphic>
                    <a:graphicData uri="http://schemas.openxmlformats.org/drawingml/2006/picture">
                      <pic:pic>
                        <pic:nvPicPr>
                          <pic:cNvPr id="95809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67239" name="Picture">
</wp:docPr>
                  <a:graphic>
                    <a:graphicData uri="http://schemas.openxmlformats.org/drawingml/2006/picture">
                      <pic:pic>
                        <pic:nvPicPr>
                          <pic:cNvPr id="111026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Gouarec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02894" name="Picture">
</wp:docPr>
                  <a:graphic>
                    <a:graphicData uri="http://schemas.openxmlformats.org/drawingml/2006/picture">
                      <pic:pic>
                        <pic:nvPicPr>
                          <pic:cNvPr id="197600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625935" name="Picture">
</wp:docPr>
                  <a:graphic>
                    <a:graphicData uri="http://schemas.openxmlformats.org/drawingml/2006/picture">
                      <pic:pic>
                        <pic:nvPicPr>
                          <pic:cNvPr id="39962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90431" name="Picture">
</wp:docPr>
                  <a:graphic>
                    <a:graphicData uri="http://schemas.openxmlformats.org/drawingml/2006/picture">
                      <pic:pic>
                        <pic:nvPicPr>
                          <pic:cNvPr id="107369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324029" name="Picture">
</wp:docPr>
                  <a:graphic>
                    <a:graphicData uri="http://schemas.openxmlformats.org/drawingml/2006/picture">
                      <pic:pic>
                        <pic:nvPicPr>
                          <pic:cNvPr id="11873240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90660" name="Picture">
</wp:docPr>
                  <a:graphic>
                    <a:graphicData uri="http://schemas.openxmlformats.org/drawingml/2006/picture">
                      <pic:pic>
                        <pic:nvPicPr>
                          <pic:cNvPr id="1903090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687541" name="Picture">
</wp:docPr>
                  <a:graphic>
                    <a:graphicData uri="http://schemas.openxmlformats.org/drawingml/2006/picture">
                      <pic:pic>
                        <pic:nvPicPr>
                          <pic:cNvPr id="4246875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799382" name="Picture">
</wp:docPr>
                        <a:graphic>
                          <a:graphicData uri="http://schemas.openxmlformats.org/drawingml/2006/picture">
                            <pic:pic>
                              <pic:nvPicPr>
                                <pic:cNvPr id="17097993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77985" name="Picture">
</wp:docPr>
                  <a:graphic>
                    <a:graphicData uri="http://schemas.openxmlformats.org/drawingml/2006/picture">
                      <pic:pic>
                        <pic:nvPicPr>
                          <pic:cNvPr id="210737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23660" name="Picture">
</wp:docPr>
                  <a:graphic>
                    <a:graphicData uri="http://schemas.openxmlformats.org/drawingml/2006/picture">
                      <pic:pic>
                        <pic:nvPicPr>
                          <pic:cNvPr id="135292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218561" name="Picture">
</wp:docPr>
                  <a:graphic>
                    <a:graphicData uri="http://schemas.openxmlformats.org/drawingml/2006/picture">
                      <pic:pic>
                        <pic:nvPicPr>
                          <pic:cNvPr id="101121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943747" name="Picture">
</wp:docPr>
                  <a:graphic>
                    <a:graphicData uri="http://schemas.openxmlformats.org/drawingml/2006/picture">
                      <pic:pic>
                        <pic:nvPicPr>
                          <pic:cNvPr id="5859437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76730" name="Picture">
</wp:docPr>
                  <a:graphic>
                    <a:graphicData uri="http://schemas.openxmlformats.org/drawingml/2006/picture">
                      <pic:pic>
                        <pic:nvPicPr>
                          <pic:cNvPr id="278976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258498" name="Picture">
</wp:docPr>
                  <a:graphic>
                    <a:graphicData uri="http://schemas.openxmlformats.org/drawingml/2006/picture">
                      <pic:pic>
                        <pic:nvPicPr>
                          <pic:cNvPr id="15282584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43474" name="Picture">
</wp:docPr>
                        <a:graphic>
                          <a:graphicData uri="http://schemas.openxmlformats.org/drawingml/2006/picture">
                            <pic:pic>
                              <pic:nvPicPr>
                                <pic:cNvPr id="10889434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30659" name="Picture">
</wp:docPr>
                  <a:graphic>
                    <a:graphicData uri="http://schemas.openxmlformats.org/drawingml/2006/picture">
                      <pic:pic>
                        <pic:nvPicPr>
                          <pic:cNvPr id="56933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197062" name="Picture">
</wp:docPr>
                  <a:graphic>
                    <a:graphicData uri="http://schemas.openxmlformats.org/drawingml/2006/picture">
                      <pic:pic>
                        <pic:nvPicPr>
                          <pic:cNvPr id="142919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354945" name="Picture">
</wp:docPr>
                  <a:graphic>
                    <a:graphicData uri="http://schemas.openxmlformats.org/drawingml/2006/picture">
                      <pic:pic>
                        <pic:nvPicPr>
                          <pic:cNvPr id="127835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376888" name="Picture">
</wp:docPr>
                  <a:graphic>
                    <a:graphicData uri="http://schemas.openxmlformats.org/drawingml/2006/picture">
                      <pic:pic>
                        <pic:nvPicPr>
                          <pic:cNvPr id="6243768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64312" name="Picture">
</wp:docPr>
                  <a:graphic>
                    <a:graphicData uri="http://schemas.openxmlformats.org/drawingml/2006/picture">
                      <pic:pic>
                        <pic:nvPicPr>
                          <pic:cNvPr id="10507643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8642144" name="Picture">
</wp:docPr>
                  <a:graphic>
                    <a:graphicData uri="http://schemas.openxmlformats.org/drawingml/2006/picture">
                      <pic:pic>
                        <pic:nvPicPr>
                          <pic:cNvPr id="119864214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927451" name="Picture">
</wp:docPr>
                        <a:graphic>
                          <a:graphicData uri="http://schemas.openxmlformats.org/drawingml/2006/picture">
                            <pic:pic>
                              <pic:nvPicPr>
                                <pic:cNvPr id="25592745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54980" name="Picture">
</wp:docPr>
                  <a:graphic>
                    <a:graphicData uri="http://schemas.openxmlformats.org/drawingml/2006/picture">
                      <pic:pic>
                        <pic:nvPicPr>
                          <pic:cNvPr id="140535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76201" name="Picture">
</wp:docPr>
                  <a:graphic>
                    <a:graphicData uri="http://schemas.openxmlformats.org/drawingml/2006/picture">
                      <pic:pic>
                        <pic:nvPicPr>
                          <pic:cNvPr id="107427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20918" name="Picture">
</wp:docPr>
                  <a:graphic>
                    <a:graphicData uri="http://schemas.openxmlformats.org/drawingml/2006/picture">
                      <pic:pic>
                        <pic:nvPicPr>
                          <pic:cNvPr id="87652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"https://fiches-risques.brgm.fr/georisques/infosols/instruction/SSP000127001" \t "_blank" </w:instrText>
            </w:r>
            <w:r>
              <w:fldChar w:fldCharType="separate"/>
            </w:r>
            <w:r>
              <w:rPr>
                <w:rFonts w:ascii="Marianne" w:hAnsi="Marianne" w:eastAsia="Marianne" w:cs="Marianne"/>
                <w:sz w:val="14"/>
              </w:rPr>
              <w:t xml:space="preserve">SSP000127001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route de Saint-Gilles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68413" name="Picture">
</wp:docPr>
                  <a:graphic>
                    <a:graphicData uri="http://schemas.openxmlformats.org/drawingml/2006/picture">
                      <pic:pic>
                        <pic:nvPicPr>
                          <pic:cNvPr id="76566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53620" name="Picture">
</wp:docPr>
                  <a:graphic>
                    <a:graphicData uri="http://schemas.openxmlformats.org/drawingml/2006/picture">
                      <pic:pic>
                        <pic:nvPicPr>
                          <pic:cNvPr id="59075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Gouarec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05241" name="Picture">
</wp:docPr>
                  <a:graphic>
                    <a:graphicData uri="http://schemas.openxmlformats.org/drawingml/2006/picture">
                      <pic:pic>
                        <pic:nvPicPr>
                          <pic:cNvPr id="172250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"https://fiches-risques.brgm.fr/georisques/casias/SSP4244639" \t "_blank" </w:instrText>
            </w:r>
            <w:r>
              <w:fldChar w:fldCharType="separate"/>
            </w:r>
            <w:r>
              <w:rPr>
                <w:rFonts w:ascii="Marianne" w:hAnsi="Marianne" w:eastAsia="Marianne" w:cs="Marianne"/>
                <w:sz w:val="14"/>
              </w:rPr>
              <w:t xml:space="preserve">SSP4244639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GOUAREC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"https://fiches-risques.brgm.fr/georisques/casias/SSP3807485" \t "_blank" </w:instrText>
            </w:r>
            <w:r>
              <w:fldChar w:fldCharType="separate"/>
            </w:r>
            <w:r>
              <w:rPr>
                <w:rFonts w:ascii="Marianne" w:hAnsi="Marianne" w:eastAsia="Marianne" w:cs="Marianne"/>
                <w:sz w:val="14"/>
              </w:rPr>
              <w:t xml:space="preserve">SSP3807485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"https://fiches-risques.brgm.fr/georisques/casias/SSP3807479" \t "_blank" </w:instrText>
            </w:r>
            <w:r>
              <w:fldChar w:fldCharType="separate"/>
            </w:r>
            <w:r>
              <w:rPr>
                <w:rFonts w:ascii="Marianne" w:hAnsi="Marianne" w:eastAsia="Marianne" w:cs="Marianne"/>
                <w:sz w:val="14"/>
              </w:rPr>
              <w:t xml:space="preserve">SSP3807479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"https://fiches-risques.brgm.fr/georisques/casias/SSP3806827" \t "_blank" </w:instrText>
            </w:r>
            <w:r>
              <w:fldChar w:fldCharType="separate"/>
            </w:r>
            <w:r>
              <w:rPr>
                <w:rFonts w:ascii="Marianne" w:hAnsi="Marianne" w:eastAsia="Marianne" w:cs="Marianne"/>
                <w:sz w:val="14"/>
              </w:rPr>
              <w:t xml:space="preserve">SSP3806827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"https://fiches-risques.brgm.fr/georisques/casias/SSP3806772" \t "_blank" </w:instrText>
            </w:r>
            <w:r>
              <w:fldChar w:fldCharType="separate"/>
            </w:r>
            <w:r>
              <w:rPr>
                <w:rFonts w:ascii="Marianne" w:hAnsi="Marianne" w:eastAsia="Marianne" w:cs="Marianne"/>
                <w:sz w:val="14"/>
              </w:rPr>
              <w:t xml:space="preserve">SSP3806772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"https://fiches-risques.brgm.fr/georisques/casias/SSP3806483" \t "_blank" </w:instrText>
            </w:r>
            <w:r>
              <w:fldChar w:fldCharType="separate"/>
            </w:r>
            <w:r>
              <w:rPr>
                <w:rFonts w:ascii="Marianne" w:hAnsi="Marianne" w:eastAsia="Marianne" w:cs="Marianne"/>
                <w:sz w:val="14"/>
              </w:rPr>
              <w:t xml:space="preserve">SSP3806483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"https://fiches-risques.brgm.fr/georisques/casias/SSP3806380" \t "_blank" </w:instrText>
            </w:r>
            <w:r>
              <w:fldChar w:fldCharType="separate"/>
            </w:r>
            <w:r>
              <w:rPr>
                <w:rFonts w:ascii="Marianne" w:hAnsi="Marianne" w:eastAsia="Marianne" w:cs="Marianne"/>
                <w:sz w:val="14"/>
              </w:rPr>
              <w:t xml:space="preserve">SSP3806380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"https://fiches-risques.brgm.fr/georisques/casias/SSP3806268" \t "_blank" </w:instrText>
            </w:r>
            <w:r>
              <w:fldChar w:fldCharType="separate"/>
            </w:r>
            <w:r>
              <w:rPr>
                <w:rFonts w:ascii="Marianne" w:hAnsi="Marianne" w:eastAsia="Marianne" w:cs="Marianne"/>
                <w:sz w:val="14"/>
              </w:rPr>
              <w:t xml:space="preserve">SSP3806268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"https://fiches-risques.brgm.fr/georisques/casias/SSP3806207" \t "_blank" </w:instrText>
            </w:r>
            <w:r>
              <w:fldChar w:fldCharType="separate"/>
            </w:r>
            <w:r>
              <w:rPr>
                <w:rFonts w:ascii="Marianne" w:hAnsi="Marianne" w:eastAsia="Marianne" w:cs="Marianne"/>
                <w:sz w:val="14"/>
              </w:rPr>
              <w:t xml:space="preserve">SSP3806207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"https://fiches-risques.brgm.fr/georisques/casias/SSP3805609" \t "_blank" </w:instrText>
            </w:r>
            <w:r>
              <w:fldChar w:fldCharType="separate"/>
            </w:r>
            <w:r>
              <w:rPr>
                <w:rFonts w:ascii="Marianne" w:hAnsi="Marianne" w:eastAsia="Marianne" w:cs="Marianne"/>
                <w:sz w:val="14"/>
              </w:rPr>
              <w:t xml:space="preserve">SSP3805609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"https://fiches-risques.brgm.fr/georisques/casias/SSP3805608" \t "_blank" </w:instrText>
            </w:r>
            <w:r>
              <w:fldChar w:fldCharType="separate"/>
            </w:r>
            <w:r>
              <w:rPr>
                <w:rFonts w:ascii="Marianne" w:hAnsi="Marianne" w:eastAsia="Marianne" w:cs="Marianne"/>
                <w:sz w:val="14"/>
              </w:rPr>
              <w:t xml:space="preserve">SSP3805608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"https://fiches-risques.brgm.fr/georisques/casias/SSP3805607" \t "_blank" </w:instrText>
            </w:r>
            <w:r>
              <w:fldChar w:fldCharType="separate"/>
            </w:r>
            <w:r>
              <w:rPr>
                <w:rFonts w:ascii="Marianne" w:hAnsi="Marianne" w:eastAsia="Marianne" w:cs="Marianne"/>
                <w:sz w:val="14"/>
              </w:rPr>
              <w:t xml:space="preserve">SSP3805607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"https://fiches-risques.brgm.fr/georisques/casias/SSP3805606" \t "_blank" </w:instrText>
            </w:r>
            <w:r>
              <w:fldChar w:fldCharType="separate"/>
            </w:r>
            <w:r>
              <w:rPr>
                <w:rFonts w:ascii="Marianne" w:hAnsi="Marianne" w:eastAsia="Marianne" w:cs="Marianne"/>
                <w:sz w:val="14"/>
              </w:rPr>
              <w:t xml:space="preserve">SSP3805606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"https://fiches-risques.brgm.fr/georisques/casias/SSP3804995" \t "_blank" </w:instrText>
            </w:r>
            <w:r>
              <w:fldChar w:fldCharType="separate"/>
            </w:r>
            <w:r>
              <w:rPr>
                <w:rFonts w:ascii="Marianne" w:hAnsi="Marianne" w:eastAsia="Marianne" w:cs="Marianne"/>
                <w:sz w:val="14"/>
              </w:rPr>
              <w:t xml:space="preserve">SSP3804995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"https://fiches-risques.brgm.fr/georisques/casias/SSP3804746" \t "_blank" </w:instrText>
            </w:r>
            <w:r>
              <w:fldChar w:fldCharType="separate"/>
            </w:r>
            <w:r>
              <w:rPr>
                <w:rFonts w:ascii="Marianne" w:hAnsi="Marianne" w:eastAsia="Marianne" w:cs="Marianne"/>
                <w:sz w:val="14"/>
              </w:rPr>
              <w:t xml:space="preserve">SSP3804746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"https://fiches-risques.brgm.fr/georisques/casias/SSP3804103" \t "_blank" </w:instrText>
            </w:r>
            <w:r>
              <w:fldChar w:fldCharType="separate"/>
            </w:r>
            <w:r>
              <w:rPr>
                <w:rFonts w:ascii="Marianne" w:hAnsi="Marianne" w:eastAsia="Marianne" w:cs="Marianne"/>
                <w:sz w:val="14"/>
              </w:rPr>
              <w:t xml:space="preserve">SSP3804103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"https://fiches-risques.brgm.fr/georisques/casias/SSP3803710" \t "_blank" </w:instrText>
            </w:r>
            <w:r>
              <w:fldChar w:fldCharType="separate"/>
            </w:r>
            <w:r>
              <w:rPr>
                <w:rFonts w:ascii="Marianne" w:hAnsi="Marianne" w:eastAsia="Marianne" w:cs="Marianne"/>
                <w:sz w:val="14"/>
              </w:rPr>
              <w:t xml:space="preserve">SSP3803710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